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9" w:type="dxa"/>
        <w:tblInd w:w="-851" w:type="dxa"/>
        <w:tblCellMar>
          <w:top w:w="15" w:type="dxa"/>
          <w:left w:w="15" w:type="dxa"/>
          <w:bottom w:w="15" w:type="dxa"/>
          <w:right w:w="15" w:type="dxa"/>
        </w:tblCellMar>
        <w:tblLook w:val="04A0" w:firstRow="1" w:lastRow="0" w:firstColumn="1" w:lastColumn="0" w:noHBand="0" w:noVBand="1"/>
      </w:tblPr>
      <w:tblGrid>
        <w:gridCol w:w="10663"/>
        <w:gridCol w:w="216"/>
      </w:tblGrid>
      <w:tr w:rsidR="00C422AB" w:rsidRPr="0005136F" w14:paraId="39959C1E" w14:textId="77777777" w:rsidTr="00C61DAB">
        <w:tc>
          <w:tcPr>
            <w:tcW w:w="10663" w:type="dxa"/>
            <w:tcMar>
              <w:top w:w="105" w:type="dxa"/>
              <w:left w:w="105" w:type="dxa"/>
              <w:bottom w:w="105" w:type="dxa"/>
              <w:right w:w="105" w:type="dxa"/>
            </w:tcMar>
          </w:tcPr>
          <w:tbl>
            <w:tblPr>
              <w:tblW w:w="10453" w:type="dxa"/>
              <w:tblCellMar>
                <w:top w:w="15" w:type="dxa"/>
                <w:left w:w="15" w:type="dxa"/>
                <w:bottom w:w="15" w:type="dxa"/>
                <w:right w:w="15" w:type="dxa"/>
              </w:tblCellMar>
              <w:tblLook w:val="04A0" w:firstRow="1" w:lastRow="0" w:firstColumn="1" w:lastColumn="0" w:noHBand="0" w:noVBand="1"/>
            </w:tblPr>
            <w:tblGrid>
              <w:gridCol w:w="5492"/>
              <w:gridCol w:w="4961"/>
            </w:tblGrid>
            <w:tr w:rsidR="00C61DAB" w:rsidRPr="0005136F" w14:paraId="472D28DA" w14:textId="77777777" w:rsidTr="00D1046E">
              <w:tc>
                <w:tcPr>
                  <w:tcW w:w="5492" w:type="dxa"/>
                  <w:tcMar>
                    <w:top w:w="105" w:type="dxa"/>
                    <w:left w:w="105" w:type="dxa"/>
                    <w:bottom w:w="105" w:type="dxa"/>
                    <w:right w:w="105" w:type="dxa"/>
                  </w:tcMar>
                  <w:hideMark/>
                </w:tcPr>
                <w:p w14:paraId="1CF8C495"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СХВАЛЕНО</w:t>
                  </w:r>
                </w:p>
                <w:p w14:paraId="0E9A51DD" w14:textId="77777777" w:rsidR="00C61DAB" w:rsidRPr="0005136F" w:rsidRDefault="00C61DAB" w:rsidP="00C61DAB">
                  <w:pPr>
                    <w:pStyle w:val="a8"/>
                    <w:spacing w:line="276" w:lineRule="auto"/>
                    <w:ind w:right="602"/>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Протокол засідання педагогічної ради </w:t>
                  </w:r>
                </w:p>
                <w:p w14:paraId="51433492"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bookmarkStart w:id="0" w:name="_Hlk143253281"/>
                  <w:r w:rsidRPr="0005136F">
                    <w:rPr>
                      <w:rFonts w:ascii="Times New Roman" w:hAnsi="Times New Roman" w:cs="Times New Roman"/>
                      <w:sz w:val="28"/>
                      <w:szCs w:val="28"/>
                      <w:lang w:val="uk-UA" w:eastAsia="uk-UA"/>
                    </w:rPr>
                    <w:t xml:space="preserve">КЗ «Харківська санаторна школа №9»  </w:t>
                  </w:r>
                </w:p>
                <w:p w14:paraId="1A44A21A"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Харківської  обласної ради</w:t>
                  </w:r>
                </w:p>
                <w:bookmarkEnd w:id="0"/>
                <w:p w14:paraId="560B89D9" w14:textId="452D22A3" w:rsidR="00C61DAB" w:rsidRPr="0005136F" w:rsidRDefault="00C61DAB" w:rsidP="000C74EF">
                  <w:pPr>
                    <w:pStyle w:val="a8"/>
                    <w:spacing w:line="276"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30 серпня</w:t>
                  </w:r>
                  <w:r w:rsidRPr="0005136F">
                    <w:rPr>
                      <w:rFonts w:ascii="Times New Roman" w:hAnsi="Times New Roman" w:cs="Times New Roman"/>
                      <w:sz w:val="28"/>
                      <w:szCs w:val="28"/>
                      <w:lang w:val="uk-UA" w:eastAsia="uk-UA"/>
                    </w:rPr>
                    <w:t>  202</w:t>
                  </w:r>
                  <w:r>
                    <w:rPr>
                      <w:rFonts w:ascii="Times New Roman" w:hAnsi="Times New Roman" w:cs="Times New Roman"/>
                      <w:sz w:val="28"/>
                      <w:szCs w:val="28"/>
                      <w:lang w:val="uk-UA" w:eastAsia="uk-UA"/>
                    </w:rPr>
                    <w:t>3</w:t>
                  </w:r>
                  <w:r w:rsidR="000C74EF">
                    <w:rPr>
                      <w:rFonts w:ascii="Times New Roman" w:hAnsi="Times New Roman" w:cs="Times New Roman"/>
                      <w:sz w:val="28"/>
                      <w:szCs w:val="28"/>
                      <w:lang w:val="uk-UA" w:eastAsia="uk-UA"/>
                    </w:rPr>
                    <w:t xml:space="preserve"> року  № 19</w:t>
                  </w:r>
                  <w:bookmarkStart w:id="1" w:name="_GoBack"/>
                  <w:bookmarkEnd w:id="1"/>
                </w:p>
              </w:tc>
              <w:tc>
                <w:tcPr>
                  <w:tcW w:w="4961" w:type="dxa"/>
                  <w:tcMar>
                    <w:top w:w="105" w:type="dxa"/>
                    <w:left w:w="105" w:type="dxa"/>
                    <w:bottom w:w="105" w:type="dxa"/>
                    <w:right w:w="105" w:type="dxa"/>
                  </w:tcMar>
                  <w:hideMark/>
                </w:tcPr>
                <w:p w14:paraId="13B431D6"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ЗАТВЕРДЖЕНО</w:t>
                  </w:r>
                </w:p>
                <w:p w14:paraId="02E896B8" w14:textId="77777777" w:rsidR="00C61DAB"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Наказ КЗ «Харківська санаторна школа №9»  Харківської  обласної ради</w:t>
                  </w:r>
                  <w:r>
                    <w:rPr>
                      <w:rFonts w:ascii="Times New Roman" w:hAnsi="Times New Roman" w:cs="Times New Roman"/>
                      <w:sz w:val="28"/>
                      <w:szCs w:val="28"/>
                      <w:lang w:val="uk-UA" w:eastAsia="uk-UA"/>
                    </w:rPr>
                    <w:t xml:space="preserve"> </w:t>
                  </w:r>
                </w:p>
                <w:p w14:paraId="2FEAB842" w14:textId="34A7C526" w:rsidR="00C61DAB" w:rsidRPr="0005136F" w:rsidRDefault="00C61DAB" w:rsidP="00C61DAB">
                  <w:pPr>
                    <w:pStyle w:val="a8"/>
                    <w:spacing w:line="276"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30 серпня </w:t>
                  </w:r>
                  <w:r w:rsidRPr="0005136F">
                    <w:rPr>
                      <w:rFonts w:ascii="Times New Roman" w:hAnsi="Times New Roman" w:cs="Times New Roman"/>
                      <w:sz w:val="28"/>
                      <w:szCs w:val="28"/>
                      <w:lang w:val="uk-UA" w:eastAsia="uk-UA"/>
                    </w:rPr>
                    <w:t>202</w:t>
                  </w:r>
                  <w:r>
                    <w:rPr>
                      <w:rFonts w:ascii="Times New Roman" w:hAnsi="Times New Roman" w:cs="Times New Roman"/>
                      <w:sz w:val="28"/>
                      <w:szCs w:val="28"/>
                      <w:lang w:val="uk-UA" w:eastAsia="uk-UA"/>
                    </w:rPr>
                    <w:t>3</w:t>
                  </w:r>
                  <w:r w:rsidR="0060340C">
                    <w:rPr>
                      <w:rFonts w:ascii="Times New Roman" w:hAnsi="Times New Roman" w:cs="Times New Roman"/>
                      <w:sz w:val="28"/>
                      <w:szCs w:val="28"/>
                      <w:lang w:val="uk-UA" w:eastAsia="uk-UA"/>
                    </w:rPr>
                    <w:t xml:space="preserve"> року  № 40</w:t>
                  </w:r>
                </w:p>
                <w:p w14:paraId="5AAB8449" w14:textId="77777777" w:rsidR="00C61DAB"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 xml:space="preserve">Директор </w:t>
                  </w:r>
                </w:p>
                <w:p w14:paraId="00FEB9DE"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_______</w:t>
                  </w:r>
                  <w:r>
                    <w:rPr>
                      <w:rFonts w:ascii="Times New Roman" w:hAnsi="Times New Roman" w:cs="Times New Roman"/>
                      <w:sz w:val="28"/>
                      <w:szCs w:val="28"/>
                      <w:lang w:val="uk-UA" w:eastAsia="uk-UA"/>
                    </w:rPr>
                    <w:t>Світлана РОТАЧ</w:t>
                  </w:r>
                </w:p>
              </w:tc>
            </w:tr>
          </w:tbl>
          <w:p w14:paraId="45E814C6" w14:textId="336F509E" w:rsidR="00C422AB" w:rsidRPr="0005136F" w:rsidRDefault="00C422AB" w:rsidP="006C67B7">
            <w:pPr>
              <w:pStyle w:val="a8"/>
              <w:spacing w:line="276" w:lineRule="auto"/>
              <w:rPr>
                <w:rFonts w:ascii="Times New Roman" w:hAnsi="Times New Roman" w:cs="Times New Roman"/>
                <w:sz w:val="28"/>
                <w:szCs w:val="28"/>
                <w:lang w:val="uk-UA" w:eastAsia="uk-UA"/>
              </w:rPr>
            </w:pPr>
          </w:p>
        </w:tc>
        <w:tc>
          <w:tcPr>
            <w:tcW w:w="216" w:type="dxa"/>
            <w:tcMar>
              <w:top w:w="105" w:type="dxa"/>
              <w:left w:w="105" w:type="dxa"/>
              <w:bottom w:w="105" w:type="dxa"/>
              <w:right w:w="105" w:type="dxa"/>
            </w:tcMar>
          </w:tcPr>
          <w:p w14:paraId="126EA3FB" w14:textId="0843FDE1" w:rsidR="00C422AB" w:rsidRPr="0005136F" w:rsidRDefault="00C422AB" w:rsidP="005D6250">
            <w:pPr>
              <w:pStyle w:val="a8"/>
              <w:spacing w:line="276" w:lineRule="auto"/>
              <w:rPr>
                <w:rFonts w:ascii="Times New Roman" w:hAnsi="Times New Roman" w:cs="Times New Roman"/>
                <w:sz w:val="28"/>
                <w:szCs w:val="28"/>
                <w:lang w:val="uk-UA" w:eastAsia="uk-UA"/>
              </w:rPr>
            </w:pPr>
          </w:p>
        </w:tc>
      </w:tr>
    </w:tbl>
    <w:p w14:paraId="3B92ECC3"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0E91C1B8"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08C17143"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0022BA69"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4F5601EB"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319481EB"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2948EBAA"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6D85A3AF" w14:textId="77777777" w:rsidR="00C422AB" w:rsidRPr="0005136F" w:rsidRDefault="00C422AB" w:rsidP="00C61DAB">
      <w:pPr>
        <w:shd w:val="clear" w:color="auto" w:fill="FFFFFF"/>
        <w:spacing w:after="0" w:line="240" w:lineRule="auto"/>
        <w:ind w:firstLine="336"/>
        <w:jc w:val="both"/>
        <w:rPr>
          <w:rFonts w:ascii="Times New Roman" w:eastAsia="Times New Roman" w:hAnsi="Times New Roman" w:cs="Times New Roman"/>
          <w:b/>
          <w:bCs/>
          <w:color w:val="000000" w:themeColor="text1"/>
          <w:sz w:val="28"/>
          <w:szCs w:val="28"/>
          <w:lang w:val="uk-UA" w:eastAsia="uk-UA"/>
        </w:rPr>
      </w:pPr>
    </w:p>
    <w:p w14:paraId="3AE562FE" w14:textId="77777777" w:rsidR="00C422AB" w:rsidRPr="0005136F" w:rsidRDefault="00C422AB" w:rsidP="00C61DAB">
      <w:pPr>
        <w:spacing w:after="0" w:line="360" w:lineRule="auto"/>
        <w:jc w:val="center"/>
        <w:rPr>
          <w:rFonts w:ascii="Times New Roman" w:eastAsia="Times New Roman" w:hAnsi="Times New Roman" w:cs="Times New Roman"/>
          <w:color w:val="333333"/>
          <w:sz w:val="28"/>
          <w:szCs w:val="28"/>
          <w:lang w:val="uk-UA" w:eastAsia="uk-UA"/>
        </w:rPr>
      </w:pPr>
      <w:r w:rsidRPr="0005136F">
        <w:rPr>
          <w:rFonts w:ascii="Times New Roman" w:eastAsia="Times New Roman" w:hAnsi="Times New Roman" w:cs="Times New Roman"/>
          <w:b/>
          <w:bCs/>
          <w:color w:val="333333"/>
          <w:sz w:val="28"/>
          <w:szCs w:val="28"/>
          <w:lang w:val="uk-UA" w:eastAsia="uk-UA"/>
        </w:rPr>
        <w:t>ПОЛОЖЕННЯ</w:t>
      </w:r>
    </w:p>
    <w:p w14:paraId="0D136BD7" w14:textId="77777777" w:rsidR="00C422AB" w:rsidRPr="0005136F" w:rsidRDefault="00C422AB" w:rsidP="00C61DAB">
      <w:pPr>
        <w:spacing w:after="0" w:line="360" w:lineRule="auto"/>
        <w:jc w:val="center"/>
        <w:rPr>
          <w:rFonts w:ascii="Times New Roman" w:eastAsia="Times New Roman" w:hAnsi="Times New Roman" w:cs="Times New Roman"/>
          <w:color w:val="333333"/>
          <w:sz w:val="28"/>
          <w:szCs w:val="28"/>
          <w:lang w:val="uk-UA" w:eastAsia="uk-UA"/>
        </w:rPr>
      </w:pPr>
      <w:r w:rsidRPr="0005136F">
        <w:rPr>
          <w:rFonts w:ascii="Times New Roman" w:eastAsia="Times New Roman" w:hAnsi="Times New Roman" w:cs="Times New Roman"/>
          <w:b/>
          <w:bCs/>
          <w:color w:val="333333"/>
          <w:sz w:val="28"/>
          <w:szCs w:val="28"/>
          <w:lang w:val="uk-UA" w:eastAsia="uk-UA"/>
        </w:rPr>
        <w:t>про внутрішню систему  забезпечення якості освіти</w:t>
      </w:r>
    </w:p>
    <w:p w14:paraId="6B6D70F5" w14:textId="77777777" w:rsidR="0005136F" w:rsidRDefault="0005136F" w:rsidP="00C61DAB">
      <w:pPr>
        <w:pStyle w:val="a8"/>
        <w:spacing w:line="276" w:lineRule="auto"/>
        <w:jc w:val="center"/>
        <w:rPr>
          <w:rFonts w:ascii="Times New Roman" w:hAnsi="Times New Roman" w:cs="Times New Roman"/>
          <w:b/>
          <w:bCs/>
          <w:sz w:val="28"/>
          <w:szCs w:val="28"/>
          <w:lang w:val="uk-UA" w:eastAsia="uk-UA"/>
        </w:rPr>
      </w:pPr>
      <w:r w:rsidRPr="0005136F">
        <w:rPr>
          <w:rFonts w:ascii="Times New Roman" w:hAnsi="Times New Roman" w:cs="Times New Roman"/>
          <w:b/>
          <w:bCs/>
          <w:sz w:val="28"/>
          <w:szCs w:val="28"/>
          <w:lang w:val="uk-UA" w:eastAsia="uk-UA"/>
        </w:rPr>
        <w:t>Комунального закладу «Харківська санаторна школа №9»</w:t>
      </w:r>
    </w:p>
    <w:p w14:paraId="5307FB3C" w14:textId="66768231" w:rsidR="0005136F" w:rsidRPr="0005136F" w:rsidRDefault="0005136F" w:rsidP="00C61DAB">
      <w:pPr>
        <w:pStyle w:val="a8"/>
        <w:spacing w:line="276" w:lineRule="auto"/>
        <w:jc w:val="center"/>
        <w:rPr>
          <w:rFonts w:ascii="Times New Roman" w:hAnsi="Times New Roman" w:cs="Times New Roman"/>
          <w:b/>
          <w:bCs/>
          <w:sz w:val="28"/>
          <w:szCs w:val="28"/>
          <w:lang w:val="uk-UA" w:eastAsia="uk-UA"/>
        </w:rPr>
      </w:pPr>
      <w:r w:rsidRPr="0005136F">
        <w:rPr>
          <w:rFonts w:ascii="Times New Roman" w:hAnsi="Times New Roman" w:cs="Times New Roman"/>
          <w:b/>
          <w:bCs/>
          <w:sz w:val="28"/>
          <w:szCs w:val="28"/>
          <w:lang w:val="uk-UA" w:eastAsia="uk-UA"/>
        </w:rPr>
        <w:t xml:space="preserve">  Харківської  обласної ради</w:t>
      </w:r>
    </w:p>
    <w:p w14:paraId="6A16F678" w14:textId="77777777" w:rsidR="00C422AB" w:rsidRPr="0005136F" w:rsidRDefault="00C422AB" w:rsidP="00C61DAB">
      <w:pPr>
        <w:shd w:val="clear" w:color="auto" w:fill="FFFFFF"/>
        <w:spacing w:after="0" w:line="240" w:lineRule="auto"/>
        <w:ind w:firstLine="336"/>
        <w:jc w:val="center"/>
        <w:rPr>
          <w:rFonts w:ascii="Times New Roman" w:eastAsia="Times New Roman" w:hAnsi="Times New Roman" w:cs="Times New Roman"/>
          <w:b/>
          <w:bCs/>
          <w:color w:val="000000" w:themeColor="text1"/>
          <w:sz w:val="28"/>
          <w:szCs w:val="28"/>
          <w:lang w:val="uk-UA" w:eastAsia="uk-UA"/>
        </w:rPr>
      </w:pPr>
    </w:p>
    <w:p w14:paraId="0DFA41D3"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54BBE22A"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46E04D09"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25F81BB4"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3A4B7C2B"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7CE744CD"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4F475BBE"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7F9757D2"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6C10FE49" w14:textId="3E09EEF3" w:rsidR="00C422AB"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1E20AD02" w14:textId="6699D933" w:rsidR="00DB1D23" w:rsidRDefault="00DB1D23"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372E7190" w14:textId="0BC77AB5" w:rsidR="00DB1D23" w:rsidRDefault="00DB1D23"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7EBB199D" w14:textId="77777777" w:rsidR="00DB1D23" w:rsidRPr="0005136F" w:rsidRDefault="00DB1D23"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62F81F0B"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63CBD1D2"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lastRenderedPageBreak/>
        <w:t>І. МЕТА І ЗАВДАННЯ РОЗБУДОВИ ВНУТРІШНЬОЇ СИСТЕМИ</w:t>
      </w:r>
      <w:r w:rsidRPr="0005136F">
        <w:rPr>
          <w:color w:val="000000" w:themeColor="text1"/>
          <w:lang w:val="uk-UA"/>
        </w:rPr>
        <w:t xml:space="preserve"> </w:t>
      </w:r>
      <w:r w:rsidRPr="0005136F">
        <w:rPr>
          <w:rFonts w:ascii="Times New Roman" w:eastAsia="Times New Roman" w:hAnsi="Times New Roman" w:cs="Times New Roman"/>
          <w:b/>
          <w:bCs/>
          <w:color w:val="000000" w:themeColor="text1"/>
          <w:sz w:val="28"/>
          <w:szCs w:val="28"/>
          <w:lang w:val="uk-UA" w:eastAsia="uk-UA"/>
        </w:rPr>
        <w:t>ЗАБЕЗПЕЧЕННЯ ЯКОСТІ ОСВІТИ ТА ПРИНЦИПИ, НА ЯКИХ ВОНА ҐРУНТУЄТЬСЯ</w:t>
      </w:r>
    </w:p>
    <w:p w14:paraId="1D3D438D" w14:textId="77777777" w:rsidR="00C422AB" w:rsidRPr="0005136F" w:rsidRDefault="00C422AB" w:rsidP="00C422AB">
      <w:pPr>
        <w:pStyle w:val="10"/>
        <w:keepNext/>
        <w:keepLines/>
        <w:ind w:left="0" w:firstLine="720"/>
        <w:jc w:val="both"/>
        <w:rPr>
          <w:color w:val="000000" w:themeColor="text1"/>
          <w:lang w:val="uk-UA"/>
        </w:rPr>
      </w:pPr>
    </w:p>
    <w:p w14:paraId="52553F07" w14:textId="551B956D" w:rsidR="00C422AB" w:rsidRPr="0005136F" w:rsidRDefault="00C422AB" w:rsidP="00C422AB">
      <w:pPr>
        <w:pStyle w:val="11"/>
        <w:numPr>
          <w:ilvl w:val="0"/>
          <w:numId w:val="1"/>
        </w:numPr>
        <w:shd w:val="clear" w:color="auto" w:fill="FFFFFF"/>
        <w:tabs>
          <w:tab w:val="left" w:pos="1083"/>
        </w:tabs>
        <w:spacing w:line="360" w:lineRule="auto"/>
        <w:ind w:firstLine="336"/>
        <w:jc w:val="both"/>
        <w:rPr>
          <w:color w:val="000000" w:themeColor="text1"/>
          <w:lang w:val="uk-UA" w:eastAsia="uk-UA"/>
        </w:rPr>
      </w:pPr>
      <w:r w:rsidRPr="0005136F">
        <w:rPr>
          <w:color w:val="000000" w:themeColor="text1"/>
          <w:lang w:val="uk-UA" w:eastAsia="ru-RU" w:bidi="ru-RU"/>
        </w:rPr>
        <w:t xml:space="preserve">Положення про </w:t>
      </w:r>
      <w:r w:rsidRPr="0005136F">
        <w:rPr>
          <w:color w:val="000000" w:themeColor="text1"/>
          <w:lang w:val="uk-UA"/>
        </w:rPr>
        <w:t xml:space="preserve">внутрішню </w:t>
      </w:r>
      <w:r w:rsidRPr="0005136F">
        <w:rPr>
          <w:color w:val="000000" w:themeColor="text1"/>
          <w:lang w:val="uk-UA" w:eastAsia="ru-RU" w:bidi="ru-RU"/>
        </w:rPr>
        <w:t xml:space="preserve">систему забезпечення </w:t>
      </w:r>
      <w:r w:rsidRPr="0005136F">
        <w:rPr>
          <w:color w:val="000000" w:themeColor="text1"/>
          <w:lang w:val="uk-UA"/>
        </w:rPr>
        <w:t xml:space="preserve">якості освіти (далі </w:t>
      </w:r>
      <w:r w:rsidRPr="0005136F">
        <w:rPr>
          <w:color w:val="000000" w:themeColor="text1"/>
          <w:lang w:val="uk-UA" w:eastAsia="ru-RU" w:bidi="ru-RU"/>
        </w:rPr>
        <w:t xml:space="preserve">Положення) </w:t>
      </w:r>
      <w:r w:rsidR="0005136F">
        <w:rPr>
          <w:color w:val="000000" w:themeColor="text1"/>
          <w:lang w:val="uk-UA"/>
        </w:rPr>
        <w:t>КЗ «Харківська санаторна школа №9» Харківської обласної ради</w:t>
      </w:r>
      <w:r w:rsidRPr="0005136F">
        <w:rPr>
          <w:color w:val="000000" w:themeColor="text1"/>
          <w:lang w:val="uk-UA" w:eastAsia="ru-RU" w:bidi="ru-RU"/>
        </w:rPr>
        <w:t xml:space="preserve"> </w:t>
      </w:r>
      <w:r w:rsidRPr="0005136F">
        <w:rPr>
          <w:color w:val="000000" w:themeColor="text1"/>
          <w:lang w:val="uk-UA"/>
        </w:rPr>
        <w:t xml:space="preserve">(далі </w:t>
      </w:r>
      <w:r w:rsidRPr="0005136F">
        <w:rPr>
          <w:color w:val="000000" w:themeColor="text1"/>
          <w:lang w:val="uk-UA" w:eastAsia="ru-RU" w:bidi="ru-RU"/>
        </w:rPr>
        <w:t>Заклад</w:t>
      </w:r>
      <w:r w:rsidRPr="0005136F">
        <w:rPr>
          <w:color w:val="000000" w:themeColor="text1"/>
          <w:lang w:val="uk-UA"/>
        </w:rPr>
        <w:t xml:space="preserve">) </w:t>
      </w:r>
      <w:r w:rsidRPr="0005136F">
        <w:rPr>
          <w:color w:val="000000" w:themeColor="text1"/>
          <w:lang w:val="uk-UA" w:eastAsia="ru-RU" w:bidi="ru-RU"/>
        </w:rPr>
        <w:t xml:space="preserve">розроблено </w:t>
      </w:r>
      <w:r w:rsidRPr="0005136F">
        <w:rPr>
          <w:color w:val="000000" w:themeColor="text1"/>
          <w:lang w:val="uk-UA"/>
        </w:rPr>
        <w:t>відповідно до</w:t>
      </w:r>
      <w:r w:rsidRPr="0005136F">
        <w:rPr>
          <w:color w:val="000000" w:themeColor="text1"/>
          <w:lang w:val="uk-UA" w:eastAsia="ru-RU" w:bidi="ru-RU"/>
        </w:rPr>
        <w:t xml:space="preserve"> статті 41 Закону </w:t>
      </w:r>
      <w:r w:rsidRPr="0005136F">
        <w:rPr>
          <w:color w:val="000000" w:themeColor="text1"/>
          <w:lang w:val="uk-UA"/>
        </w:rPr>
        <w:t xml:space="preserve">України </w:t>
      </w:r>
      <w:r w:rsidRPr="0005136F">
        <w:rPr>
          <w:color w:val="000000" w:themeColor="text1"/>
          <w:lang w:val="uk-UA" w:eastAsia="ru-RU" w:bidi="ru-RU"/>
        </w:rPr>
        <w:t xml:space="preserve">«Про </w:t>
      </w:r>
      <w:r w:rsidRPr="0005136F">
        <w:rPr>
          <w:color w:val="000000" w:themeColor="text1"/>
          <w:lang w:val="uk-UA"/>
        </w:rPr>
        <w:t xml:space="preserve">освіту», </w:t>
      </w:r>
      <w:r w:rsidRPr="0005136F">
        <w:rPr>
          <w:color w:val="000000" w:themeColor="text1"/>
          <w:lang w:val="uk-UA" w:eastAsia="ru-RU" w:bidi="ru-RU"/>
        </w:rPr>
        <w:t xml:space="preserve">статті 42 Закону </w:t>
      </w:r>
      <w:r w:rsidRPr="0005136F">
        <w:rPr>
          <w:color w:val="000000" w:themeColor="text1"/>
          <w:lang w:val="uk-UA"/>
        </w:rPr>
        <w:t xml:space="preserve">України </w:t>
      </w:r>
      <w:r w:rsidRPr="0005136F">
        <w:rPr>
          <w:color w:val="000000" w:themeColor="text1"/>
          <w:lang w:val="uk-UA" w:eastAsia="ru-RU" w:bidi="ru-RU"/>
        </w:rPr>
        <w:t xml:space="preserve">«Про повну загальну середню </w:t>
      </w:r>
      <w:r w:rsidRPr="0005136F">
        <w:rPr>
          <w:color w:val="000000" w:themeColor="text1"/>
          <w:lang w:val="uk-UA"/>
        </w:rPr>
        <w:t xml:space="preserve">освіту» </w:t>
      </w:r>
      <w:r w:rsidRPr="0005136F">
        <w:rPr>
          <w:color w:val="000000" w:themeColor="text1"/>
          <w:lang w:val="uk-UA" w:eastAsia="ru-RU" w:bidi="ru-RU"/>
        </w:rPr>
        <w:t xml:space="preserve">та нормативно-правових актів </w:t>
      </w:r>
      <w:r w:rsidRPr="0005136F">
        <w:rPr>
          <w:color w:val="000000" w:themeColor="text1"/>
          <w:lang w:val="uk-UA"/>
        </w:rPr>
        <w:t xml:space="preserve">Кабінету Міністрів України </w:t>
      </w:r>
      <w:r w:rsidRPr="0005136F">
        <w:rPr>
          <w:color w:val="000000" w:themeColor="text1"/>
          <w:lang w:val="uk-UA" w:eastAsia="ru-RU" w:bidi="ru-RU"/>
        </w:rPr>
        <w:t xml:space="preserve">та </w:t>
      </w:r>
      <w:r w:rsidRPr="0005136F">
        <w:rPr>
          <w:color w:val="000000" w:themeColor="text1"/>
          <w:lang w:val="uk-UA"/>
        </w:rPr>
        <w:t xml:space="preserve">Міністерства освіти і </w:t>
      </w:r>
      <w:r w:rsidRPr="0005136F">
        <w:rPr>
          <w:color w:val="000000" w:themeColor="text1"/>
          <w:lang w:val="uk-UA" w:eastAsia="ru-RU" w:bidi="ru-RU"/>
        </w:rPr>
        <w:t xml:space="preserve">науки </w:t>
      </w:r>
      <w:r w:rsidRPr="0005136F">
        <w:rPr>
          <w:color w:val="000000" w:themeColor="text1"/>
          <w:lang w:val="uk-UA"/>
        </w:rPr>
        <w:t xml:space="preserve">України </w:t>
      </w:r>
      <w:r w:rsidRPr="0005136F">
        <w:rPr>
          <w:color w:val="000000" w:themeColor="text1"/>
          <w:lang w:val="uk-UA" w:eastAsia="ru-RU" w:bidi="ru-RU"/>
        </w:rPr>
        <w:t xml:space="preserve">направлених на </w:t>
      </w:r>
      <w:r w:rsidRPr="0005136F">
        <w:rPr>
          <w:color w:val="000000" w:themeColor="text1"/>
          <w:lang w:val="uk-UA"/>
        </w:rPr>
        <w:t xml:space="preserve">реалізацію Концепції Нової української </w:t>
      </w:r>
      <w:r w:rsidR="00747B46">
        <w:rPr>
          <w:color w:val="000000" w:themeColor="text1"/>
          <w:lang w:val="uk-UA" w:eastAsia="ru-RU" w:bidi="ru-RU"/>
        </w:rPr>
        <w:t>школи, ст.53 Конституції України.</w:t>
      </w:r>
    </w:p>
    <w:p w14:paraId="2B5FE256" w14:textId="77777777" w:rsidR="00C422AB" w:rsidRPr="0005136F" w:rsidRDefault="00C422AB" w:rsidP="00C422AB">
      <w:pPr>
        <w:pStyle w:val="11"/>
        <w:numPr>
          <w:ilvl w:val="0"/>
          <w:numId w:val="1"/>
        </w:numPr>
        <w:shd w:val="clear" w:color="auto" w:fill="FFFFFF"/>
        <w:tabs>
          <w:tab w:val="left" w:pos="1083"/>
        </w:tabs>
        <w:spacing w:line="360" w:lineRule="auto"/>
        <w:ind w:firstLine="336"/>
        <w:jc w:val="both"/>
        <w:rPr>
          <w:color w:val="000000" w:themeColor="text1"/>
          <w:lang w:val="uk-UA" w:eastAsia="uk-UA"/>
        </w:rPr>
      </w:pPr>
      <w:r w:rsidRPr="0005136F">
        <w:rPr>
          <w:color w:val="000000" w:themeColor="text1"/>
          <w:lang w:val="uk-UA"/>
        </w:rPr>
        <w:t>Внутрішня система забезпечення якості освіти  – загальна політика, стратегія і процедури, впровадження яких передбачає спрямування процесу освітньої діяльності закладу на забезпечення якості освіти та контроль за результатами</w:t>
      </w:r>
      <w:r w:rsidRPr="0005136F">
        <w:rPr>
          <w:color w:val="000000" w:themeColor="text1"/>
          <w:lang w:val="uk-UA" w:eastAsia="uk-UA"/>
        </w:rPr>
        <w:t xml:space="preserve"> такої діяльності. </w:t>
      </w:r>
      <w:r w:rsidRPr="0005136F">
        <w:rPr>
          <w:color w:val="000000" w:themeColor="text1"/>
          <w:lang w:val="uk-UA"/>
        </w:rPr>
        <w:t xml:space="preserve">Метою розбудови та функціонування внутрішньої системи забезпечення якості освіти в закладі є створення системи впливу на компоненти і чинники якості освіти та освітньої діяльності закладу з метою їх постійного вдосконалення.  </w:t>
      </w:r>
    </w:p>
    <w:p w14:paraId="187ABB36" w14:textId="77777777" w:rsidR="00C422AB" w:rsidRPr="0005136F" w:rsidRDefault="00C422AB" w:rsidP="00C422AB">
      <w:pPr>
        <w:pStyle w:val="11"/>
        <w:numPr>
          <w:ilvl w:val="0"/>
          <w:numId w:val="1"/>
        </w:numPr>
        <w:shd w:val="clear" w:color="auto" w:fill="FFFFFF"/>
        <w:tabs>
          <w:tab w:val="left" w:pos="1083"/>
        </w:tabs>
        <w:spacing w:line="360" w:lineRule="auto"/>
        <w:ind w:firstLine="336"/>
        <w:jc w:val="both"/>
        <w:rPr>
          <w:color w:val="000000" w:themeColor="text1"/>
          <w:lang w:val="uk-UA" w:eastAsia="uk-UA"/>
        </w:rPr>
      </w:pPr>
      <w:r w:rsidRPr="0005136F">
        <w:rPr>
          <w:color w:val="000000" w:themeColor="text1"/>
          <w:lang w:val="uk-UA" w:eastAsia="uk-UA"/>
        </w:rPr>
        <w:t>Процес створення та реалізації внутрішньої системи забезпечення якості освіти  базується на таких принципах:</w:t>
      </w:r>
    </w:p>
    <w:p w14:paraId="376CC269"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proofErr w:type="spellStart"/>
      <w:r w:rsidRPr="0005136F">
        <w:rPr>
          <w:rFonts w:ascii="Times New Roman" w:eastAsia="Times New Roman" w:hAnsi="Times New Roman" w:cs="Times New Roman"/>
          <w:color w:val="000000" w:themeColor="text1"/>
          <w:sz w:val="28"/>
          <w:szCs w:val="28"/>
          <w:lang w:val="uk-UA" w:eastAsia="uk-UA"/>
        </w:rPr>
        <w:t>Дитиноцентризм</w:t>
      </w:r>
      <w:proofErr w:type="spellEnd"/>
      <w:r w:rsidRPr="0005136F">
        <w:rPr>
          <w:rFonts w:ascii="Times New Roman" w:eastAsia="Times New Roman" w:hAnsi="Times New Roman" w:cs="Times New Roman"/>
          <w:color w:val="000000" w:themeColor="text1"/>
          <w:sz w:val="28"/>
          <w:szCs w:val="28"/>
          <w:lang w:val="uk-UA" w:eastAsia="uk-UA"/>
        </w:rPr>
        <w:t>.</w:t>
      </w:r>
    </w:p>
    <w:p w14:paraId="626B0E09"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рівного доступу до освіти.</w:t>
      </w:r>
    </w:p>
    <w:p w14:paraId="40064B95"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Автономія закладу освіти.</w:t>
      </w:r>
    </w:p>
    <w:p w14:paraId="4C8E6493"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Цілісність системи управління освіти.</w:t>
      </w:r>
    </w:p>
    <w:p w14:paraId="0DB54641"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Постійне вдосконалення.</w:t>
      </w:r>
    </w:p>
    <w:p w14:paraId="7E54DFD6"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Вплив зовнішніх чинників.</w:t>
      </w:r>
    </w:p>
    <w:p w14:paraId="191C05BD" w14:textId="77777777" w:rsidR="00C422AB" w:rsidRPr="0005136F" w:rsidRDefault="00C422AB" w:rsidP="00C422AB">
      <w:pPr>
        <w:shd w:val="clear" w:color="auto" w:fill="FFFFFF"/>
        <w:spacing w:after="0" w:line="36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Гнучкість і адаптивність. </w:t>
      </w:r>
    </w:p>
    <w:p w14:paraId="6314D3D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Розбудова внутрішньої системи забезпечення якості освіти має ґрунтуватися на засадах академічної доброчесності.</w:t>
      </w:r>
    </w:p>
    <w:p w14:paraId="310FB114"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Відповідальність за функціонування  внутрішньої системи забезпечення якості освіти покладається на директора .</w:t>
      </w:r>
    </w:p>
    <w:p w14:paraId="42091B2A" w14:textId="291AC019"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 xml:space="preserve">Організація та координація роботи із забезпечення функціонування внутрішньої системи забезпечення якості </w:t>
      </w:r>
      <w:r w:rsidR="0005136F">
        <w:rPr>
          <w:rFonts w:ascii="Times New Roman" w:eastAsia="Times New Roman" w:hAnsi="Times New Roman" w:cs="Times New Roman"/>
          <w:color w:val="000000" w:themeColor="text1"/>
          <w:sz w:val="28"/>
          <w:szCs w:val="28"/>
          <w:lang w:val="uk-UA" w:eastAsia="uk-UA"/>
        </w:rPr>
        <w:t xml:space="preserve">освіти </w:t>
      </w:r>
      <w:r w:rsidRPr="0005136F">
        <w:rPr>
          <w:rFonts w:ascii="Times New Roman" w:eastAsia="Times New Roman" w:hAnsi="Times New Roman" w:cs="Times New Roman"/>
          <w:color w:val="000000" w:themeColor="text1"/>
          <w:sz w:val="28"/>
          <w:szCs w:val="28"/>
          <w:lang w:val="uk-UA" w:eastAsia="uk-UA"/>
        </w:rPr>
        <w:t>покладається на заступників директора відповідно до розподілу функціональних обов’язків.</w:t>
      </w:r>
    </w:p>
    <w:p w14:paraId="7263FE5C" w14:textId="77777777" w:rsidR="00C422AB" w:rsidRPr="0005136F" w:rsidRDefault="00C422AB" w:rsidP="00C422AB">
      <w:pPr>
        <w:pStyle w:val="11"/>
        <w:numPr>
          <w:ilvl w:val="0"/>
          <w:numId w:val="1"/>
        </w:numPr>
        <w:tabs>
          <w:tab w:val="left" w:pos="1083"/>
        </w:tabs>
        <w:spacing w:line="360" w:lineRule="auto"/>
        <w:ind w:firstLine="709"/>
        <w:jc w:val="both"/>
        <w:rPr>
          <w:color w:val="000000" w:themeColor="text1"/>
          <w:lang w:val="uk-UA"/>
        </w:rPr>
      </w:pPr>
      <w:r w:rsidRPr="0005136F">
        <w:rPr>
          <w:color w:val="000000" w:themeColor="text1"/>
          <w:lang w:val="uk-UA" w:eastAsia="uk-UA"/>
        </w:rPr>
        <w:t>Внутрішня  система забезпечення якості освіти</w:t>
      </w:r>
      <w:r w:rsidRPr="0005136F">
        <w:rPr>
          <w:color w:val="000000" w:themeColor="text1"/>
          <w:lang w:val="uk-UA"/>
        </w:rPr>
        <w:t xml:space="preserve"> функціонує   для виконання таких завдань:</w:t>
      </w:r>
    </w:p>
    <w:p w14:paraId="0122030A" w14:textId="77777777" w:rsidR="00C422AB" w:rsidRPr="0005136F" w:rsidRDefault="00C422AB" w:rsidP="00C422AB">
      <w:pPr>
        <w:pStyle w:val="11"/>
        <w:tabs>
          <w:tab w:val="left" w:pos="643"/>
        </w:tabs>
        <w:spacing w:line="360" w:lineRule="auto"/>
        <w:jc w:val="both"/>
        <w:rPr>
          <w:color w:val="000000" w:themeColor="text1"/>
          <w:lang w:val="uk-UA"/>
        </w:rPr>
      </w:pPr>
      <w:r w:rsidRPr="0005136F">
        <w:rPr>
          <w:color w:val="000000" w:themeColor="text1"/>
          <w:lang w:val="uk-UA"/>
        </w:rPr>
        <w:t>забезпечити рівні умови для навчання і розвитку учнів, незалежно від їхньої статі, релігії, доходів родини, місця проживання тощо;</w:t>
      </w:r>
    </w:p>
    <w:p w14:paraId="10DB549A" w14:textId="77777777" w:rsidR="00C422AB" w:rsidRPr="0005136F" w:rsidRDefault="00C422AB" w:rsidP="00C422AB">
      <w:pPr>
        <w:pStyle w:val="11"/>
        <w:tabs>
          <w:tab w:val="left" w:pos="643"/>
        </w:tabs>
        <w:spacing w:line="360" w:lineRule="auto"/>
        <w:jc w:val="both"/>
        <w:rPr>
          <w:color w:val="000000" w:themeColor="text1"/>
          <w:lang w:val="uk-UA"/>
        </w:rPr>
      </w:pPr>
      <w:r w:rsidRPr="0005136F">
        <w:rPr>
          <w:color w:val="000000" w:themeColor="text1"/>
          <w:lang w:val="uk-UA"/>
        </w:rPr>
        <w:t>надавати якісні освітні послуги та підвищувати довіру до системи оцінювання результатів навчання;</w:t>
      </w:r>
    </w:p>
    <w:p w14:paraId="494953BD" w14:textId="77777777" w:rsidR="00C422AB" w:rsidRPr="0005136F" w:rsidRDefault="00C422AB" w:rsidP="00C422AB">
      <w:pPr>
        <w:pStyle w:val="11"/>
        <w:tabs>
          <w:tab w:val="left" w:pos="643"/>
        </w:tabs>
        <w:spacing w:line="360" w:lineRule="auto"/>
        <w:jc w:val="both"/>
        <w:rPr>
          <w:color w:val="000000" w:themeColor="text1"/>
          <w:lang w:val="uk-UA"/>
        </w:rPr>
      </w:pPr>
      <w:r w:rsidRPr="0005136F">
        <w:rPr>
          <w:color w:val="000000" w:themeColor="text1"/>
          <w:lang w:val="uk-UA"/>
        </w:rPr>
        <w:t>створити та підтримувати у закладі освіти безпечне освітнє середо</w:t>
      </w:r>
      <w:r w:rsidRPr="0005136F">
        <w:rPr>
          <w:color w:val="000000" w:themeColor="text1"/>
          <w:lang w:val="uk-UA"/>
        </w:rPr>
        <w:softHyphen/>
        <w:t>вище;</w:t>
      </w:r>
    </w:p>
    <w:p w14:paraId="1D1E5D0E" w14:textId="77777777" w:rsidR="00C422AB" w:rsidRPr="0005136F" w:rsidRDefault="00C422AB" w:rsidP="00C422AB">
      <w:pPr>
        <w:pStyle w:val="11"/>
        <w:tabs>
          <w:tab w:val="left" w:pos="643"/>
        </w:tabs>
        <w:spacing w:line="360" w:lineRule="auto"/>
        <w:jc w:val="both"/>
        <w:rPr>
          <w:color w:val="000000" w:themeColor="text1"/>
          <w:lang w:val="uk-UA"/>
        </w:rPr>
      </w:pPr>
      <w:r w:rsidRPr="0005136F">
        <w:rPr>
          <w:color w:val="000000" w:themeColor="text1"/>
          <w:lang w:val="uk-UA"/>
        </w:rPr>
        <w:t>приймати обґрунтовані управлінські рішення щодо реалізації політи</w:t>
      </w:r>
      <w:r w:rsidRPr="0005136F">
        <w:rPr>
          <w:color w:val="000000" w:themeColor="text1"/>
          <w:lang w:val="uk-UA"/>
        </w:rPr>
        <w:softHyphen/>
        <w:t>ки забезпечення якості освіти та освітньої діяльності закладу;</w:t>
      </w:r>
    </w:p>
    <w:p w14:paraId="30E4A6B9" w14:textId="77777777" w:rsidR="00C422AB" w:rsidRPr="0005136F" w:rsidRDefault="00C422AB" w:rsidP="00C422AB">
      <w:pPr>
        <w:pStyle w:val="11"/>
        <w:tabs>
          <w:tab w:val="left" w:pos="1083"/>
        </w:tabs>
        <w:spacing w:line="360" w:lineRule="auto"/>
        <w:jc w:val="both"/>
        <w:rPr>
          <w:color w:val="000000" w:themeColor="text1"/>
          <w:lang w:val="uk-UA"/>
        </w:rPr>
      </w:pPr>
      <w:r w:rsidRPr="0005136F">
        <w:rPr>
          <w:color w:val="000000" w:themeColor="text1"/>
          <w:lang w:val="uk-UA"/>
        </w:rPr>
        <w:t>забезпечити принципи та механізми реалізації академічної добро</w:t>
      </w:r>
      <w:r w:rsidRPr="0005136F">
        <w:rPr>
          <w:color w:val="000000" w:themeColor="text1"/>
          <w:lang w:val="uk-UA"/>
        </w:rPr>
        <w:softHyphen/>
        <w:t>чесності в закладі освіти;</w:t>
      </w:r>
    </w:p>
    <w:p w14:paraId="4EDCC95E" w14:textId="77777777" w:rsidR="00C422AB" w:rsidRPr="0005136F" w:rsidRDefault="00C422AB" w:rsidP="00C422AB">
      <w:pPr>
        <w:pStyle w:val="11"/>
        <w:tabs>
          <w:tab w:val="left" w:pos="1083"/>
        </w:tabs>
        <w:spacing w:line="360" w:lineRule="auto"/>
        <w:jc w:val="both"/>
        <w:rPr>
          <w:color w:val="000000" w:themeColor="text1"/>
          <w:lang w:val="uk-UA"/>
        </w:rPr>
      </w:pPr>
      <w:r w:rsidRPr="0005136F">
        <w:rPr>
          <w:color w:val="000000" w:themeColor="text1"/>
          <w:lang w:val="uk-UA"/>
        </w:rPr>
        <w:t xml:space="preserve"> </w:t>
      </w:r>
      <w:r w:rsidRPr="0005136F">
        <w:rPr>
          <w:color w:val="000000" w:themeColor="text1"/>
          <w:lang w:val="uk-UA" w:eastAsia="ru-RU" w:bidi="ru-RU"/>
        </w:rPr>
        <w:t xml:space="preserve">створювати умови навчання та </w:t>
      </w:r>
      <w:r w:rsidRPr="0005136F">
        <w:rPr>
          <w:color w:val="000000" w:themeColor="text1"/>
          <w:lang w:val="uk-UA"/>
        </w:rPr>
        <w:t xml:space="preserve">праці, які </w:t>
      </w:r>
      <w:r w:rsidRPr="0005136F">
        <w:rPr>
          <w:color w:val="000000" w:themeColor="text1"/>
          <w:lang w:val="uk-UA" w:eastAsia="ru-RU" w:bidi="ru-RU"/>
        </w:rPr>
        <w:t xml:space="preserve">забезпечують партнерство </w:t>
      </w:r>
      <w:r w:rsidRPr="0005136F">
        <w:rPr>
          <w:color w:val="000000" w:themeColor="text1"/>
          <w:lang w:val="uk-UA"/>
        </w:rPr>
        <w:t xml:space="preserve">учасників освітнього </w:t>
      </w:r>
      <w:r w:rsidRPr="0005136F">
        <w:rPr>
          <w:color w:val="000000" w:themeColor="text1"/>
          <w:lang w:val="uk-UA" w:eastAsia="ru-RU" w:bidi="ru-RU"/>
        </w:rPr>
        <w:t>процесу;</w:t>
      </w:r>
    </w:p>
    <w:p w14:paraId="072603E7"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rPr>
        <w:t xml:space="preserve">відстежувати функціонування освітніх </w:t>
      </w:r>
      <w:r w:rsidRPr="0005136F">
        <w:rPr>
          <w:color w:val="000000" w:themeColor="text1"/>
          <w:lang w:val="uk-UA" w:eastAsia="ru-RU" w:bidi="ru-RU"/>
        </w:rPr>
        <w:t xml:space="preserve">та </w:t>
      </w:r>
      <w:r w:rsidRPr="0005136F">
        <w:rPr>
          <w:color w:val="000000" w:themeColor="text1"/>
          <w:lang w:val="uk-UA"/>
        </w:rPr>
        <w:t xml:space="preserve">управлінських процесів і </w:t>
      </w:r>
      <w:r w:rsidRPr="0005136F">
        <w:rPr>
          <w:color w:val="000000" w:themeColor="text1"/>
          <w:lang w:val="uk-UA" w:eastAsia="ru-RU" w:bidi="ru-RU"/>
        </w:rPr>
        <w:t xml:space="preserve">вносити </w:t>
      </w:r>
      <w:r w:rsidRPr="0005136F">
        <w:rPr>
          <w:color w:val="000000" w:themeColor="text1"/>
          <w:lang w:val="uk-UA"/>
        </w:rPr>
        <w:t xml:space="preserve">необхідні </w:t>
      </w:r>
      <w:r w:rsidRPr="0005136F">
        <w:rPr>
          <w:color w:val="000000" w:themeColor="text1"/>
          <w:lang w:val="uk-UA" w:eastAsia="ru-RU" w:bidi="ru-RU"/>
        </w:rPr>
        <w:t>корективи;</w:t>
      </w:r>
    </w:p>
    <w:p w14:paraId="587065D8"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eastAsia="ru-RU" w:bidi="ru-RU"/>
        </w:rPr>
        <w:t xml:space="preserve">отримувати </w:t>
      </w:r>
      <w:r w:rsidRPr="0005136F">
        <w:rPr>
          <w:color w:val="000000" w:themeColor="text1"/>
          <w:lang w:val="uk-UA"/>
        </w:rPr>
        <w:t xml:space="preserve">постійний </w:t>
      </w:r>
      <w:r w:rsidRPr="0005136F">
        <w:rPr>
          <w:color w:val="000000" w:themeColor="text1"/>
          <w:lang w:val="uk-UA" w:eastAsia="ru-RU" w:bidi="ru-RU"/>
        </w:rPr>
        <w:t xml:space="preserve">зворотний зв’язок щодо </w:t>
      </w:r>
      <w:r w:rsidRPr="0005136F">
        <w:rPr>
          <w:color w:val="000000" w:themeColor="text1"/>
          <w:lang w:val="uk-UA"/>
        </w:rPr>
        <w:t xml:space="preserve">якості результатів </w:t>
      </w:r>
      <w:r w:rsidRPr="0005136F">
        <w:rPr>
          <w:color w:val="000000" w:themeColor="text1"/>
          <w:lang w:val="uk-UA" w:eastAsia="ru-RU" w:bidi="ru-RU"/>
        </w:rPr>
        <w:t xml:space="preserve">навчання </w:t>
      </w:r>
      <w:r w:rsidRPr="0005136F">
        <w:rPr>
          <w:color w:val="000000" w:themeColor="text1"/>
          <w:lang w:val="uk-UA"/>
        </w:rPr>
        <w:t xml:space="preserve">учнів </w:t>
      </w:r>
      <w:r w:rsidRPr="0005136F">
        <w:rPr>
          <w:color w:val="000000" w:themeColor="text1"/>
          <w:lang w:val="uk-UA" w:eastAsia="ru-RU" w:bidi="ru-RU"/>
        </w:rPr>
        <w:t xml:space="preserve">та вчасно реагувати на </w:t>
      </w:r>
      <w:r w:rsidRPr="0005136F">
        <w:rPr>
          <w:color w:val="000000" w:themeColor="text1"/>
          <w:lang w:val="uk-UA"/>
        </w:rPr>
        <w:t xml:space="preserve">виявлені </w:t>
      </w:r>
      <w:r w:rsidRPr="0005136F">
        <w:rPr>
          <w:color w:val="000000" w:themeColor="text1"/>
          <w:lang w:val="uk-UA" w:eastAsia="ru-RU" w:bidi="ru-RU"/>
        </w:rPr>
        <w:t>проблеми;</w:t>
      </w:r>
    </w:p>
    <w:p w14:paraId="6B0000C2"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rPr>
        <w:t xml:space="preserve">відстежувати </w:t>
      </w:r>
      <w:r w:rsidRPr="0005136F">
        <w:rPr>
          <w:color w:val="000000" w:themeColor="text1"/>
          <w:lang w:val="uk-UA" w:eastAsia="ru-RU" w:bidi="ru-RU"/>
        </w:rPr>
        <w:t xml:space="preserve">результати навчання </w:t>
      </w:r>
      <w:r w:rsidRPr="0005136F">
        <w:rPr>
          <w:color w:val="000000" w:themeColor="text1"/>
          <w:lang w:val="uk-UA"/>
        </w:rPr>
        <w:t xml:space="preserve">осіб </w:t>
      </w:r>
      <w:r w:rsidRPr="0005136F">
        <w:rPr>
          <w:color w:val="000000" w:themeColor="text1"/>
          <w:lang w:val="uk-UA" w:eastAsia="ru-RU" w:bidi="ru-RU"/>
        </w:rPr>
        <w:t xml:space="preserve">з особливими </w:t>
      </w:r>
      <w:r w:rsidRPr="0005136F">
        <w:rPr>
          <w:color w:val="000000" w:themeColor="text1"/>
          <w:lang w:val="uk-UA"/>
        </w:rPr>
        <w:t xml:space="preserve">освітніми </w:t>
      </w:r>
      <w:r w:rsidRPr="0005136F">
        <w:rPr>
          <w:color w:val="000000" w:themeColor="text1"/>
          <w:lang w:val="uk-UA" w:eastAsia="ru-RU" w:bidi="ru-RU"/>
        </w:rPr>
        <w:t>потре</w:t>
      </w:r>
      <w:r w:rsidRPr="0005136F">
        <w:rPr>
          <w:color w:val="000000" w:themeColor="text1"/>
          <w:lang w:val="uk-UA" w:eastAsia="ru-RU" w:bidi="ru-RU"/>
        </w:rPr>
        <w:softHyphen/>
        <w:t xml:space="preserve">бами для створення оптимальних умов </w:t>
      </w:r>
      <w:r w:rsidRPr="0005136F">
        <w:rPr>
          <w:color w:val="000000" w:themeColor="text1"/>
          <w:lang w:val="uk-UA"/>
        </w:rPr>
        <w:t xml:space="preserve">їхнього </w:t>
      </w:r>
      <w:r w:rsidRPr="0005136F">
        <w:rPr>
          <w:color w:val="000000" w:themeColor="text1"/>
          <w:lang w:val="uk-UA" w:eastAsia="ru-RU" w:bidi="ru-RU"/>
        </w:rPr>
        <w:t>навчання та розвитку;</w:t>
      </w:r>
    </w:p>
    <w:p w14:paraId="7A2A04E4"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rPr>
        <w:t xml:space="preserve">постійно </w:t>
      </w:r>
      <w:r w:rsidRPr="0005136F">
        <w:rPr>
          <w:color w:val="000000" w:themeColor="text1"/>
          <w:lang w:val="uk-UA" w:eastAsia="ru-RU" w:bidi="ru-RU"/>
        </w:rPr>
        <w:t xml:space="preserve">вдосконалювати </w:t>
      </w:r>
      <w:r w:rsidRPr="0005136F">
        <w:rPr>
          <w:color w:val="000000" w:themeColor="text1"/>
          <w:lang w:val="uk-UA"/>
        </w:rPr>
        <w:t xml:space="preserve">якість педагогічної діяльності, </w:t>
      </w:r>
      <w:r w:rsidRPr="0005136F">
        <w:rPr>
          <w:color w:val="000000" w:themeColor="text1"/>
          <w:lang w:val="uk-UA" w:eastAsia="ru-RU" w:bidi="ru-RU"/>
        </w:rPr>
        <w:t xml:space="preserve">системи </w:t>
      </w:r>
      <w:r w:rsidRPr="0005136F">
        <w:rPr>
          <w:color w:val="000000" w:themeColor="text1"/>
          <w:lang w:val="uk-UA"/>
        </w:rPr>
        <w:t xml:space="preserve">оцінювання </w:t>
      </w:r>
      <w:r w:rsidRPr="0005136F">
        <w:rPr>
          <w:color w:val="000000" w:themeColor="text1"/>
          <w:lang w:val="uk-UA" w:eastAsia="ru-RU" w:bidi="ru-RU"/>
        </w:rPr>
        <w:t xml:space="preserve">закладу </w:t>
      </w:r>
      <w:r w:rsidRPr="0005136F">
        <w:rPr>
          <w:color w:val="000000" w:themeColor="text1"/>
          <w:lang w:val="uk-UA"/>
        </w:rPr>
        <w:t xml:space="preserve">освіти, освітнього </w:t>
      </w:r>
      <w:r w:rsidRPr="0005136F">
        <w:rPr>
          <w:color w:val="000000" w:themeColor="text1"/>
          <w:lang w:val="uk-UA" w:eastAsia="ru-RU" w:bidi="ru-RU"/>
        </w:rPr>
        <w:t>середовища;</w:t>
      </w:r>
    </w:p>
    <w:p w14:paraId="390A86C1"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rPr>
        <w:t xml:space="preserve">підвищити ефективність </w:t>
      </w:r>
      <w:r w:rsidRPr="0005136F">
        <w:rPr>
          <w:color w:val="000000" w:themeColor="text1"/>
          <w:lang w:val="uk-UA" w:eastAsia="ru-RU" w:bidi="ru-RU"/>
        </w:rPr>
        <w:t xml:space="preserve">використання </w:t>
      </w:r>
      <w:r w:rsidRPr="0005136F">
        <w:rPr>
          <w:color w:val="000000" w:themeColor="text1"/>
          <w:lang w:val="uk-UA"/>
        </w:rPr>
        <w:t xml:space="preserve">інформаційних, матеріальних </w:t>
      </w:r>
      <w:r w:rsidRPr="0005136F">
        <w:rPr>
          <w:color w:val="000000" w:themeColor="text1"/>
          <w:lang w:val="uk-UA" w:eastAsia="ru-RU" w:bidi="ru-RU"/>
        </w:rPr>
        <w:t xml:space="preserve">та кадрових </w:t>
      </w:r>
      <w:r w:rsidRPr="0005136F">
        <w:rPr>
          <w:color w:val="000000" w:themeColor="text1"/>
          <w:lang w:val="uk-UA"/>
        </w:rPr>
        <w:t xml:space="preserve">ресурсів </w:t>
      </w:r>
      <w:r w:rsidRPr="0005136F">
        <w:rPr>
          <w:color w:val="000000" w:themeColor="text1"/>
          <w:lang w:val="uk-UA" w:eastAsia="ru-RU" w:bidi="ru-RU"/>
        </w:rPr>
        <w:t xml:space="preserve">у </w:t>
      </w:r>
      <w:r w:rsidRPr="0005136F">
        <w:rPr>
          <w:color w:val="000000" w:themeColor="text1"/>
          <w:lang w:val="uk-UA"/>
        </w:rPr>
        <w:t>закладі освіти;</w:t>
      </w:r>
    </w:p>
    <w:p w14:paraId="63E0718D"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eastAsia="ru-RU" w:bidi="ru-RU"/>
        </w:rPr>
        <w:t xml:space="preserve">забезпечити </w:t>
      </w:r>
      <w:r w:rsidRPr="0005136F">
        <w:rPr>
          <w:color w:val="000000" w:themeColor="text1"/>
          <w:lang w:val="uk-UA"/>
        </w:rPr>
        <w:t xml:space="preserve">прозорість діяльності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що </w:t>
      </w:r>
      <w:r w:rsidRPr="0005136F">
        <w:rPr>
          <w:color w:val="000000" w:themeColor="text1"/>
          <w:lang w:val="uk-UA"/>
        </w:rPr>
        <w:t>підвищить до</w:t>
      </w:r>
      <w:r w:rsidRPr="0005136F">
        <w:rPr>
          <w:color w:val="000000" w:themeColor="text1"/>
          <w:lang w:val="uk-UA"/>
        </w:rPr>
        <w:softHyphen/>
        <w:t xml:space="preserve">віру учасників освітнього </w:t>
      </w:r>
      <w:r w:rsidRPr="0005136F">
        <w:rPr>
          <w:color w:val="000000" w:themeColor="text1"/>
          <w:lang w:val="uk-UA" w:eastAsia="ru-RU" w:bidi="ru-RU"/>
        </w:rPr>
        <w:t>процесу до нього.</w:t>
      </w:r>
    </w:p>
    <w:p w14:paraId="34712D74" w14:textId="77777777" w:rsidR="00C422AB" w:rsidRPr="0005136F" w:rsidRDefault="00C422AB" w:rsidP="00C422AB">
      <w:pPr>
        <w:pStyle w:val="11"/>
        <w:numPr>
          <w:ilvl w:val="0"/>
          <w:numId w:val="1"/>
        </w:numPr>
        <w:tabs>
          <w:tab w:val="left" w:pos="1093"/>
        </w:tabs>
        <w:spacing w:line="360" w:lineRule="auto"/>
        <w:ind w:firstLine="720"/>
        <w:jc w:val="both"/>
        <w:rPr>
          <w:color w:val="000000" w:themeColor="text1"/>
          <w:lang w:val="uk-UA"/>
        </w:rPr>
      </w:pPr>
      <w:r w:rsidRPr="0005136F">
        <w:rPr>
          <w:color w:val="000000" w:themeColor="text1"/>
          <w:lang w:val="uk-UA"/>
        </w:rPr>
        <w:t>Компоненти внутрішньої системи забезпечення якості освіти закладу:</w:t>
      </w:r>
    </w:p>
    <w:p w14:paraId="74E97EF3"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стратегія (політика) забезпечення якості освіти;</w:t>
      </w:r>
    </w:p>
    <w:p w14:paraId="3CB818E1"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lastRenderedPageBreak/>
        <w:t>система та механізм  забезпечення академічної доброчесності;</w:t>
      </w:r>
    </w:p>
    <w:p w14:paraId="7D9F3917"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критерії, правила і процедури оцінювання здобувачів освіти;</w:t>
      </w:r>
    </w:p>
    <w:p w14:paraId="605E20E3" w14:textId="77777777" w:rsidR="00C422AB" w:rsidRPr="0005136F" w:rsidRDefault="00C422AB" w:rsidP="00C422AB">
      <w:pPr>
        <w:pStyle w:val="11"/>
        <w:numPr>
          <w:ilvl w:val="0"/>
          <w:numId w:val="5"/>
        </w:numPr>
        <w:tabs>
          <w:tab w:val="left" w:pos="1418"/>
          <w:tab w:val="center" w:pos="3782"/>
          <w:tab w:val="left" w:pos="4550"/>
          <w:tab w:val="right" w:pos="9342"/>
        </w:tabs>
        <w:spacing w:line="360" w:lineRule="auto"/>
        <w:ind w:left="0" w:firstLine="1080"/>
        <w:jc w:val="both"/>
        <w:rPr>
          <w:color w:val="000000" w:themeColor="text1"/>
          <w:lang w:val="uk-UA"/>
        </w:rPr>
      </w:pPr>
      <w:r w:rsidRPr="0005136F">
        <w:rPr>
          <w:color w:val="000000" w:themeColor="text1"/>
          <w:lang w:val="uk-UA"/>
        </w:rPr>
        <w:t>критерії,</w:t>
      </w:r>
      <w:r w:rsidRPr="0005136F">
        <w:rPr>
          <w:color w:val="000000" w:themeColor="text1"/>
          <w:lang w:val="uk-UA"/>
        </w:rPr>
        <w:tab/>
        <w:t xml:space="preserve">   правила і   процедури</w:t>
      </w:r>
      <w:r w:rsidRPr="0005136F">
        <w:rPr>
          <w:color w:val="000000" w:themeColor="text1"/>
          <w:lang w:val="uk-UA"/>
        </w:rPr>
        <w:tab/>
        <w:t xml:space="preserve">     оцінювання педагогічної діяльності педагогічних працівників;</w:t>
      </w:r>
    </w:p>
    <w:p w14:paraId="16209649" w14:textId="77777777" w:rsidR="00C422AB" w:rsidRPr="0005136F" w:rsidRDefault="00C422AB" w:rsidP="00C422AB">
      <w:pPr>
        <w:pStyle w:val="11"/>
        <w:numPr>
          <w:ilvl w:val="0"/>
          <w:numId w:val="5"/>
        </w:numPr>
        <w:tabs>
          <w:tab w:val="left" w:pos="1418"/>
          <w:tab w:val="center" w:pos="3782"/>
          <w:tab w:val="left" w:pos="4550"/>
          <w:tab w:val="right" w:pos="9342"/>
        </w:tabs>
        <w:spacing w:line="360" w:lineRule="auto"/>
        <w:ind w:left="0" w:firstLine="1080"/>
        <w:jc w:val="both"/>
        <w:rPr>
          <w:color w:val="000000" w:themeColor="text1"/>
          <w:lang w:val="uk-UA"/>
        </w:rPr>
      </w:pPr>
      <w:r w:rsidRPr="0005136F">
        <w:rPr>
          <w:color w:val="000000" w:themeColor="text1"/>
          <w:lang w:val="uk-UA"/>
        </w:rPr>
        <w:t>критерії,</w:t>
      </w:r>
      <w:r w:rsidRPr="0005136F">
        <w:rPr>
          <w:color w:val="000000" w:themeColor="text1"/>
          <w:lang w:val="uk-UA"/>
        </w:rPr>
        <w:tab/>
        <w:t>правила і процедури</w:t>
      </w:r>
      <w:r w:rsidRPr="0005136F">
        <w:rPr>
          <w:color w:val="000000" w:themeColor="text1"/>
          <w:lang w:val="uk-UA"/>
        </w:rPr>
        <w:tab/>
        <w:t xml:space="preserve">     оцінювання управлінської діяльності керівних працівників закладу освіти;</w:t>
      </w:r>
    </w:p>
    <w:p w14:paraId="7B321E9F" w14:textId="77777777" w:rsidR="00C422AB" w:rsidRPr="0005136F" w:rsidRDefault="00C422AB" w:rsidP="00C422AB">
      <w:pPr>
        <w:pStyle w:val="11"/>
        <w:numPr>
          <w:ilvl w:val="0"/>
          <w:numId w:val="5"/>
        </w:numPr>
        <w:tabs>
          <w:tab w:val="left" w:pos="1418"/>
          <w:tab w:val="center" w:pos="3782"/>
          <w:tab w:val="left" w:pos="4568"/>
          <w:tab w:val="left" w:pos="6157"/>
          <w:tab w:val="right" w:pos="9342"/>
        </w:tabs>
        <w:spacing w:line="360" w:lineRule="auto"/>
        <w:ind w:left="0" w:firstLine="1080"/>
        <w:jc w:val="both"/>
        <w:rPr>
          <w:color w:val="000000" w:themeColor="text1"/>
          <w:lang w:val="uk-UA"/>
        </w:rPr>
      </w:pPr>
      <w:r w:rsidRPr="0005136F">
        <w:rPr>
          <w:color w:val="000000" w:themeColor="text1"/>
          <w:lang w:val="uk-UA"/>
        </w:rPr>
        <w:t>забезпечення</w:t>
      </w:r>
      <w:r w:rsidRPr="0005136F">
        <w:rPr>
          <w:color w:val="000000" w:themeColor="text1"/>
          <w:lang w:val="uk-UA"/>
        </w:rPr>
        <w:tab/>
        <w:t>наявності</w:t>
      </w:r>
      <w:r w:rsidRPr="0005136F">
        <w:rPr>
          <w:color w:val="000000" w:themeColor="text1"/>
          <w:lang w:val="uk-UA"/>
        </w:rPr>
        <w:tab/>
        <w:t>необхідних</w:t>
      </w:r>
      <w:r w:rsidRPr="0005136F">
        <w:rPr>
          <w:color w:val="000000" w:themeColor="text1"/>
          <w:lang w:val="uk-UA"/>
        </w:rPr>
        <w:tab/>
        <w:t>ресурсів для</w:t>
      </w:r>
      <w:r w:rsidRPr="0005136F">
        <w:rPr>
          <w:color w:val="000000" w:themeColor="text1"/>
          <w:lang w:val="uk-UA"/>
        </w:rPr>
        <w:tab/>
        <w:t>організації освітнього процесу, в тому числі для самостійної роботи здобувачів освіти;</w:t>
      </w:r>
    </w:p>
    <w:p w14:paraId="4CCDAB21"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забезпечення наявності інформаційних систем для ефективного управління закладом освіти;</w:t>
      </w:r>
    </w:p>
    <w:p w14:paraId="092AE416"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створення в закладі освіти інклюзивного освітнього середовища, універсального дизайну та розумного пристосування;</w:t>
      </w:r>
    </w:p>
    <w:p w14:paraId="4D7CE454"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інші процедури та заходи, що визначаються спеціальними документами закладу освіти.</w:t>
      </w:r>
    </w:p>
    <w:p w14:paraId="4B50372B" w14:textId="77777777" w:rsidR="00C422AB" w:rsidRPr="0005136F" w:rsidRDefault="00C422AB" w:rsidP="00C422AB">
      <w:pPr>
        <w:pStyle w:val="11"/>
        <w:numPr>
          <w:ilvl w:val="0"/>
          <w:numId w:val="1"/>
        </w:numPr>
        <w:tabs>
          <w:tab w:val="left" w:pos="1093"/>
        </w:tabs>
        <w:spacing w:line="360" w:lineRule="auto"/>
        <w:ind w:firstLine="720"/>
        <w:jc w:val="both"/>
        <w:rPr>
          <w:color w:val="000000" w:themeColor="text1"/>
          <w:lang w:val="uk-UA"/>
        </w:rPr>
      </w:pPr>
      <w:r w:rsidRPr="0005136F">
        <w:rPr>
          <w:color w:val="000000" w:themeColor="text1"/>
          <w:lang w:val="uk-UA"/>
        </w:rPr>
        <w:t>Оцінювання освітніх і управлінських процесів закладу  здійснюється за такими напрямами:</w:t>
      </w:r>
    </w:p>
    <w:p w14:paraId="5F613F7D" w14:textId="77777777" w:rsidR="00C422AB" w:rsidRPr="0005136F" w:rsidRDefault="00C422AB" w:rsidP="00C422AB">
      <w:pPr>
        <w:pStyle w:val="11"/>
        <w:numPr>
          <w:ilvl w:val="0"/>
          <w:numId w:val="6"/>
        </w:numPr>
        <w:tabs>
          <w:tab w:val="left" w:pos="1410"/>
        </w:tabs>
        <w:spacing w:line="360" w:lineRule="auto"/>
        <w:jc w:val="both"/>
        <w:rPr>
          <w:color w:val="000000" w:themeColor="text1"/>
          <w:lang w:val="uk-UA"/>
        </w:rPr>
      </w:pPr>
      <w:r w:rsidRPr="0005136F">
        <w:rPr>
          <w:bCs/>
          <w:color w:val="000000" w:themeColor="text1"/>
          <w:lang w:val="uk-UA"/>
        </w:rPr>
        <w:t xml:space="preserve">освітнє середовище закладу освіти; </w:t>
      </w:r>
    </w:p>
    <w:p w14:paraId="30CD9A91" w14:textId="77777777" w:rsidR="00C422AB" w:rsidRPr="0005136F" w:rsidRDefault="00C422AB" w:rsidP="00C422AB">
      <w:pPr>
        <w:pStyle w:val="11"/>
        <w:numPr>
          <w:ilvl w:val="0"/>
          <w:numId w:val="6"/>
        </w:numPr>
        <w:tabs>
          <w:tab w:val="left" w:pos="1410"/>
        </w:tabs>
        <w:spacing w:line="360" w:lineRule="auto"/>
        <w:jc w:val="both"/>
        <w:rPr>
          <w:color w:val="000000" w:themeColor="text1"/>
          <w:lang w:val="uk-UA"/>
        </w:rPr>
      </w:pPr>
      <w:r w:rsidRPr="0005136F">
        <w:rPr>
          <w:bCs/>
          <w:color w:val="000000" w:themeColor="text1"/>
          <w:lang w:val="uk-UA"/>
        </w:rPr>
        <w:t>система оцінювання здобувачів освіти:</w:t>
      </w:r>
    </w:p>
    <w:p w14:paraId="5AAF85B0" w14:textId="77777777" w:rsidR="00C422AB" w:rsidRPr="0005136F" w:rsidRDefault="00C422AB" w:rsidP="00C422AB">
      <w:pPr>
        <w:pStyle w:val="11"/>
        <w:numPr>
          <w:ilvl w:val="0"/>
          <w:numId w:val="6"/>
        </w:numPr>
        <w:tabs>
          <w:tab w:val="left" w:pos="1409"/>
        </w:tabs>
        <w:spacing w:line="360" w:lineRule="auto"/>
        <w:jc w:val="both"/>
        <w:rPr>
          <w:color w:val="000000" w:themeColor="text1"/>
          <w:lang w:val="uk-UA"/>
        </w:rPr>
      </w:pPr>
      <w:r w:rsidRPr="0005136F">
        <w:rPr>
          <w:bCs/>
          <w:color w:val="000000" w:themeColor="text1"/>
          <w:lang w:val="uk-UA"/>
        </w:rPr>
        <w:t xml:space="preserve">педагогічна діяльність педагогічних працівників </w:t>
      </w:r>
      <w:r w:rsidRPr="0005136F">
        <w:rPr>
          <w:bCs/>
          <w:color w:val="000000" w:themeColor="text1"/>
          <w:lang w:val="uk-UA" w:eastAsia="ru-RU" w:bidi="ru-RU"/>
        </w:rPr>
        <w:t xml:space="preserve">закладу </w:t>
      </w:r>
      <w:r w:rsidRPr="0005136F">
        <w:rPr>
          <w:bCs/>
          <w:color w:val="000000" w:themeColor="text1"/>
          <w:lang w:val="uk-UA"/>
        </w:rPr>
        <w:t>освіти;</w:t>
      </w:r>
    </w:p>
    <w:p w14:paraId="1AA8A90D" w14:textId="77777777" w:rsidR="00C422AB" w:rsidRPr="0005136F" w:rsidRDefault="00C422AB" w:rsidP="00C422AB">
      <w:pPr>
        <w:pStyle w:val="11"/>
        <w:numPr>
          <w:ilvl w:val="0"/>
          <w:numId w:val="6"/>
        </w:numPr>
        <w:tabs>
          <w:tab w:val="left" w:pos="1409"/>
        </w:tabs>
        <w:spacing w:line="360" w:lineRule="auto"/>
        <w:jc w:val="both"/>
        <w:rPr>
          <w:bCs/>
          <w:color w:val="000000" w:themeColor="text1"/>
          <w:lang w:val="uk-UA"/>
        </w:rPr>
      </w:pPr>
      <w:r w:rsidRPr="0005136F">
        <w:rPr>
          <w:bCs/>
          <w:color w:val="000000" w:themeColor="text1"/>
          <w:lang w:val="uk-UA"/>
        </w:rPr>
        <w:t xml:space="preserve">управлінські </w:t>
      </w:r>
      <w:r w:rsidRPr="0005136F">
        <w:rPr>
          <w:bCs/>
          <w:color w:val="000000" w:themeColor="text1"/>
          <w:lang w:val="uk-UA" w:eastAsia="ru-RU" w:bidi="ru-RU"/>
        </w:rPr>
        <w:t xml:space="preserve">процеси закладу </w:t>
      </w:r>
      <w:r w:rsidRPr="0005136F">
        <w:rPr>
          <w:bCs/>
          <w:color w:val="000000" w:themeColor="text1"/>
          <w:lang w:val="uk-UA"/>
        </w:rPr>
        <w:t>освіти.</w:t>
      </w:r>
    </w:p>
    <w:p w14:paraId="536A11B7" w14:textId="77777777" w:rsidR="00C422AB" w:rsidRPr="0005136F" w:rsidRDefault="00C422AB" w:rsidP="00C422AB">
      <w:pPr>
        <w:pStyle w:val="11"/>
        <w:numPr>
          <w:ilvl w:val="0"/>
          <w:numId w:val="1"/>
        </w:numPr>
        <w:tabs>
          <w:tab w:val="left" w:pos="1096"/>
        </w:tabs>
        <w:spacing w:line="360" w:lineRule="auto"/>
        <w:ind w:firstLine="720"/>
        <w:jc w:val="both"/>
        <w:rPr>
          <w:color w:val="000000" w:themeColor="text1"/>
          <w:lang w:val="uk-UA"/>
        </w:rPr>
      </w:pPr>
      <w:r w:rsidRPr="0005136F">
        <w:rPr>
          <w:color w:val="000000" w:themeColor="text1"/>
          <w:lang w:val="uk-UA"/>
        </w:rPr>
        <w:t xml:space="preserve">Дія </w:t>
      </w:r>
      <w:r w:rsidRPr="0005136F">
        <w:rPr>
          <w:color w:val="000000" w:themeColor="text1"/>
          <w:lang w:val="uk-UA" w:eastAsia="ru-RU" w:bidi="ru-RU"/>
        </w:rPr>
        <w:t xml:space="preserve">цього Положення </w:t>
      </w:r>
      <w:r w:rsidRPr="0005136F">
        <w:rPr>
          <w:color w:val="000000" w:themeColor="text1"/>
          <w:lang w:val="uk-UA"/>
        </w:rPr>
        <w:t xml:space="preserve">поширюється </w:t>
      </w:r>
      <w:r w:rsidRPr="0005136F">
        <w:rPr>
          <w:color w:val="000000" w:themeColor="text1"/>
          <w:lang w:val="uk-UA" w:eastAsia="ru-RU" w:bidi="ru-RU"/>
        </w:rPr>
        <w:t xml:space="preserve">та </w:t>
      </w:r>
      <w:r w:rsidRPr="0005136F">
        <w:rPr>
          <w:color w:val="000000" w:themeColor="text1"/>
          <w:lang w:val="uk-UA"/>
        </w:rPr>
        <w:t xml:space="preserve">є </w:t>
      </w:r>
      <w:r w:rsidRPr="0005136F">
        <w:rPr>
          <w:color w:val="000000" w:themeColor="text1"/>
          <w:lang w:val="uk-UA" w:eastAsia="ru-RU" w:bidi="ru-RU"/>
        </w:rPr>
        <w:t xml:space="preserve">обов’язковою до виконання для </w:t>
      </w:r>
      <w:r w:rsidRPr="0005136F">
        <w:rPr>
          <w:color w:val="000000" w:themeColor="text1"/>
          <w:lang w:val="uk-UA"/>
        </w:rPr>
        <w:t xml:space="preserve">всіх учасників освітнього </w:t>
      </w:r>
      <w:r w:rsidRPr="0005136F">
        <w:rPr>
          <w:color w:val="000000" w:themeColor="text1"/>
          <w:lang w:val="uk-UA" w:eastAsia="ru-RU" w:bidi="ru-RU"/>
        </w:rPr>
        <w:t xml:space="preserve">процесу в </w:t>
      </w:r>
      <w:r w:rsidRPr="0005136F">
        <w:rPr>
          <w:color w:val="000000" w:themeColor="text1"/>
          <w:lang w:val="uk-UA"/>
        </w:rPr>
        <w:t>закладі.</w:t>
      </w:r>
    </w:p>
    <w:p w14:paraId="273689F3" w14:textId="77777777" w:rsidR="00C422AB" w:rsidRPr="0005136F" w:rsidRDefault="00C422AB" w:rsidP="00C422AB">
      <w:pPr>
        <w:pStyle w:val="11"/>
        <w:tabs>
          <w:tab w:val="left" w:pos="1409"/>
        </w:tabs>
        <w:spacing w:line="360" w:lineRule="auto"/>
        <w:ind w:left="720" w:firstLine="0"/>
        <w:jc w:val="both"/>
        <w:rPr>
          <w:color w:val="000000" w:themeColor="text1"/>
          <w:lang w:val="uk-UA"/>
        </w:rPr>
      </w:pPr>
    </w:p>
    <w:p w14:paraId="7256FB67" w14:textId="77777777" w:rsidR="00C422AB" w:rsidRPr="0005136F" w:rsidRDefault="00C422AB" w:rsidP="00C422AB">
      <w:pPr>
        <w:pStyle w:val="11"/>
        <w:tabs>
          <w:tab w:val="left" w:pos="1409"/>
        </w:tabs>
        <w:spacing w:line="360" w:lineRule="auto"/>
        <w:ind w:left="720" w:firstLine="0"/>
        <w:jc w:val="both"/>
        <w:rPr>
          <w:color w:val="000000" w:themeColor="text1"/>
          <w:lang w:val="uk-UA"/>
        </w:rPr>
      </w:pPr>
    </w:p>
    <w:p w14:paraId="0DF78D3E" w14:textId="77777777" w:rsidR="00C422AB" w:rsidRPr="0005136F" w:rsidRDefault="00C422AB" w:rsidP="00C422AB">
      <w:pPr>
        <w:pStyle w:val="11"/>
        <w:tabs>
          <w:tab w:val="left" w:pos="1409"/>
        </w:tabs>
        <w:spacing w:line="360" w:lineRule="auto"/>
        <w:ind w:left="720" w:hanging="720"/>
        <w:jc w:val="both"/>
        <w:rPr>
          <w:color w:val="000000" w:themeColor="text1"/>
          <w:sz w:val="32"/>
          <w:szCs w:val="32"/>
          <w:lang w:val="uk-UA"/>
        </w:rPr>
      </w:pPr>
      <w:r w:rsidRPr="0005136F">
        <w:rPr>
          <w:b/>
          <w:bCs/>
          <w:color w:val="000000" w:themeColor="text1"/>
          <w:sz w:val="32"/>
          <w:szCs w:val="32"/>
          <w:lang w:val="uk-UA" w:eastAsia="uk-UA"/>
        </w:rPr>
        <w:t>ІІ. СКЛАДОВІ СИСТЕМИ ЗАБЕЗПЕЧЕННЯ ЯКОСТІ ОСВІТИ</w:t>
      </w:r>
    </w:p>
    <w:p w14:paraId="6CF22982" w14:textId="77777777" w:rsidR="00C422AB" w:rsidRPr="0005136F" w:rsidRDefault="00C422AB" w:rsidP="00C422AB">
      <w:pPr>
        <w:shd w:val="clear" w:color="auto" w:fill="FFFFFF"/>
        <w:spacing w:after="0" w:line="36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2.1. Політика та процедури внутрішньої системи забезпечення якості освіти</w:t>
      </w:r>
      <w:r w:rsidRPr="0005136F">
        <w:rPr>
          <w:rFonts w:ascii="Times New Roman" w:eastAsia="Times New Roman" w:hAnsi="Times New Roman" w:cs="Times New Roman"/>
          <w:color w:val="000000" w:themeColor="text1"/>
          <w:sz w:val="28"/>
          <w:szCs w:val="28"/>
          <w:lang w:val="uk-UA" w:eastAsia="uk-UA"/>
        </w:rPr>
        <w:t>, яка визначає засади функціонування внутрішньої системи, має ґрунтуватися на таких ціннісних орієнтирах:</w:t>
      </w:r>
    </w:p>
    <w:p w14:paraId="212F63F4"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партнерство у навчанні та професійній взаємодії;</w:t>
      </w:r>
    </w:p>
    <w:p w14:paraId="321A47B5"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недискримінація, запобігання та протидія булінгу (цькуванню) та домашньому насильству;</w:t>
      </w:r>
    </w:p>
    <w:p w14:paraId="353DA9D8"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дотримання академічної доброчесності під час навчання ( у тому числі з використанням технологій дистанційного навчання, викладання, здійснення науково-дослідницької діяльності та творчої діяльності);</w:t>
      </w:r>
    </w:p>
    <w:p w14:paraId="19A99B10"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прозорість та інформаційна відкритість діяльності закладу;</w:t>
      </w:r>
    </w:p>
    <w:p w14:paraId="1AAE7541"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сприяння безперервному професійному зростанню педагогічних працівників;</w:t>
      </w:r>
    </w:p>
    <w:p w14:paraId="31D4FA2F"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справедливість та об’єктивності оцінювання результатів навчання учнів;</w:t>
      </w:r>
    </w:p>
    <w:p w14:paraId="528EA00F"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сприяння учням у реалізації їхніх індивідуальних освітніх траєкторій;</w:t>
      </w:r>
    </w:p>
    <w:p w14:paraId="449F4820"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академічної свободи педагогічних працівників</w:t>
      </w:r>
    </w:p>
    <w:p w14:paraId="2D9EC3F3" w14:textId="77777777" w:rsidR="00C422AB" w:rsidRPr="0005136F" w:rsidRDefault="00C422AB" w:rsidP="00C422AB">
      <w:pPr>
        <w:shd w:val="clear" w:color="auto" w:fill="FFFFFF"/>
        <w:spacing w:after="0" w:line="36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Політика внутрішньої системи забезпечення якості освіти закладу спрямована на:</w:t>
      </w:r>
    </w:p>
    <w:p w14:paraId="3ED01054" w14:textId="3CC93535" w:rsidR="00C422AB" w:rsidRPr="0005136F" w:rsidRDefault="00C422AB" w:rsidP="0005136F">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реалізацію стратегії розвитку </w:t>
      </w:r>
      <w:bookmarkStart w:id="2" w:name="_Hlk143253463"/>
      <w:r w:rsidR="0005136F" w:rsidRPr="0005136F">
        <w:rPr>
          <w:rFonts w:ascii="Times New Roman" w:eastAsia="Times New Roman" w:hAnsi="Times New Roman" w:cs="Times New Roman"/>
          <w:color w:val="000000" w:themeColor="text1"/>
          <w:sz w:val="28"/>
          <w:szCs w:val="28"/>
          <w:lang w:val="uk-UA" w:eastAsia="uk-UA"/>
        </w:rPr>
        <w:t>КЗ «Харківська санаторна школа №9»  Харківської  обласної ради</w:t>
      </w:r>
      <w:r w:rsidRPr="0005136F">
        <w:rPr>
          <w:rFonts w:ascii="Times New Roman" w:eastAsia="Times New Roman" w:hAnsi="Times New Roman" w:cs="Times New Roman"/>
          <w:color w:val="000000" w:themeColor="text1"/>
          <w:sz w:val="28"/>
          <w:szCs w:val="28"/>
          <w:lang w:val="uk-UA" w:eastAsia="uk-UA"/>
        </w:rPr>
        <w:t>;</w:t>
      </w:r>
    </w:p>
    <w:bookmarkEnd w:id="2"/>
    <w:p w14:paraId="4F0F3231"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постійне підвищення якості освітньої діяльності та якості освіти;</w:t>
      </w:r>
    </w:p>
    <w:p w14:paraId="15056D2D"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удосконалення системи та механізмів забезпечення академічної доброчесності;</w:t>
      </w:r>
    </w:p>
    <w:p w14:paraId="0C3A15FE"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удосконалення інформаційних систем для ефективного управління закладом;</w:t>
      </w:r>
    </w:p>
    <w:p w14:paraId="2B6A5F0E"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наявності в закладі необхідних ресурсів для організації освітнього процесу;</w:t>
      </w:r>
    </w:p>
    <w:p w14:paraId="2ACD7541"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удосконалення безпечного середовища закладу;</w:t>
      </w:r>
    </w:p>
    <w:p w14:paraId="2717F7EF"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створення в закладі середовища НУШ;</w:t>
      </w:r>
    </w:p>
    <w:p w14:paraId="60F9DF67"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запобігання та протидію булінгу (цькуванню) та домашньому насильству.</w:t>
      </w:r>
    </w:p>
    <w:p w14:paraId="6CFC5DDD" w14:textId="77777777" w:rsidR="00C422AB" w:rsidRPr="0005136F" w:rsidRDefault="00C422AB" w:rsidP="00C422AB">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Процедури  забезпечення якості освіти передбачають:  </w:t>
      </w:r>
    </w:p>
    <w:p w14:paraId="28A9D342"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систему  внутрішніх і зовнішніх </w:t>
      </w:r>
      <w:proofErr w:type="spellStart"/>
      <w:r w:rsidRPr="0005136F">
        <w:rPr>
          <w:rFonts w:ascii="Times New Roman" w:eastAsia="Times New Roman" w:hAnsi="Times New Roman" w:cs="Times New Roman"/>
          <w:color w:val="000000" w:themeColor="text1"/>
          <w:sz w:val="28"/>
          <w:szCs w:val="28"/>
          <w:lang w:val="uk-UA" w:eastAsia="uk-UA"/>
        </w:rPr>
        <w:t>моніторингів</w:t>
      </w:r>
      <w:proofErr w:type="spellEnd"/>
      <w:r w:rsidRPr="0005136F">
        <w:rPr>
          <w:rFonts w:ascii="Times New Roman" w:eastAsia="Times New Roman" w:hAnsi="Times New Roman" w:cs="Times New Roman"/>
          <w:color w:val="000000" w:themeColor="text1"/>
          <w:sz w:val="28"/>
          <w:szCs w:val="28"/>
          <w:lang w:val="uk-UA" w:eastAsia="uk-UA"/>
        </w:rPr>
        <w:t xml:space="preserve"> якості освітньої діяльності та якості освіти (моніторинг навчальних досягнень учнів, моніторинг адаптації дітей у закладі, моніторинг наступності між початковим та базовим рівнями освіти тощо);</w:t>
      </w:r>
    </w:p>
    <w:p w14:paraId="161A5B14"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proofErr w:type="spellStart"/>
      <w:r w:rsidRPr="0005136F">
        <w:rPr>
          <w:rFonts w:ascii="Times New Roman" w:eastAsia="Times New Roman" w:hAnsi="Times New Roman" w:cs="Times New Roman"/>
          <w:color w:val="000000" w:themeColor="text1"/>
          <w:sz w:val="28"/>
          <w:szCs w:val="28"/>
          <w:lang w:val="uk-UA" w:eastAsia="uk-UA"/>
        </w:rPr>
        <w:t>самооцінювання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якості освітньої діяльності та якості освіти;</w:t>
      </w:r>
    </w:p>
    <w:p w14:paraId="0C24C86A"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систему оцінювання навчальних досягнень учнів;</w:t>
      </w:r>
    </w:p>
    <w:p w14:paraId="7A293C2F"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професійне зростання керівних та педагогічних працівників;</w:t>
      </w:r>
    </w:p>
    <w:p w14:paraId="1AF6C153"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публічності інформації про діяльність закладу освіти; </w:t>
      </w:r>
    </w:p>
    <w:p w14:paraId="07635683"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забезпечення академічної доброчесності у діяльності педагогічних працівників та здобувачів освіти;</w:t>
      </w:r>
    </w:p>
    <w:p w14:paraId="08FA8C67"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запобігання та протидію  булінгу (цькуванню);</w:t>
      </w:r>
    </w:p>
    <w:p w14:paraId="0EE8F05C" w14:textId="77777777" w:rsidR="00C422AB" w:rsidRPr="0005136F" w:rsidRDefault="00C422AB" w:rsidP="00C422AB">
      <w:pPr>
        <w:numPr>
          <w:ilvl w:val="0"/>
          <w:numId w:val="3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наявності необхідних ресурсів для організації освітнього процесу та підтримки здобувачів освіти;</w:t>
      </w:r>
    </w:p>
    <w:p w14:paraId="1959C1F5" w14:textId="77777777" w:rsidR="00C422AB" w:rsidRPr="0005136F" w:rsidRDefault="00C422AB" w:rsidP="00C422AB">
      <w:pPr>
        <w:numPr>
          <w:ilvl w:val="0"/>
          <w:numId w:val="3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якості освітньої діяльності під час дистанційного навчання;</w:t>
      </w:r>
    </w:p>
    <w:p w14:paraId="237280E3" w14:textId="77777777" w:rsidR="00C422AB" w:rsidRPr="0005136F" w:rsidRDefault="00C422AB" w:rsidP="00C422AB">
      <w:pPr>
        <w:numPr>
          <w:ilvl w:val="0"/>
          <w:numId w:val="3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розвиток інформаційних систем з метою підвищення ефективності управління освітнім процесом.</w:t>
      </w:r>
    </w:p>
    <w:p w14:paraId="7AC756BC" w14:textId="77777777" w:rsidR="00C422AB" w:rsidRPr="0005136F" w:rsidRDefault="00C422AB" w:rsidP="00C422AB">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Механізм функціонування системи</w:t>
      </w:r>
      <w:r w:rsidRPr="0005136F">
        <w:rPr>
          <w:rFonts w:ascii="Times New Roman" w:eastAsia="Times New Roman" w:hAnsi="Times New Roman" w:cs="Times New Roman"/>
          <w:color w:val="000000" w:themeColor="text1"/>
          <w:sz w:val="28"/>
          <w:szCs w:val="28"/>
          <w:lang w:val="uk-UA" w:eastAsia="uk-UA"/>
        </w:rPr>
        <w:t> забезпечення якості освіти включає послідовну підготовку та практичну реалізацію наступних етапів управління:</w:t>
      </w:r>
    </w:p>
    <w:p w14:paraId="4C575512"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планування</w:t>
      </w:r>
      <w:r w:rsidRPr="0005136F">
        <w:rPr>
          <w:rFonts w:ascii="Times New Roman" w:eastAsia="Times New Roman" w:hAnsi="Times New Roman" w:cs="Times New Roman"/>
          <w:color w:val="000000" w:themeColor="text1"/>
          <w:sz w:val="28"/>
          <w:szCs w:val="28"/>
          <w:lang w:val="uk-UA" w:eastAsia="uk-UA"/>
        </w:rPr>
        <w:t>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14:paraId="4D67673C"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організацію </w:t>
      </w:r>
      <w:r w:rsidRPr="0005136F">
        <w:rPr>
          <w:rFonts w:ascii="Times New Roman" w:eastAsia="Times New Roman" w:hAnsi="Times New Roman" w:cs="Times New Roman"/>
          <w:color w:val="000000" w:themeColor="text1"/>
          <w:sz w:val="28"/>
          <w:szCs w:val="28"/>
          <w:lang w:val="uk-UA" w:eastAsia="uk-UA"/>
        </w:rPr>
        <w:t>(переформатування/створення організаційної структури для досягнення поставлених цілей; </w:t>
      </w:r>
    </w:p>
    <w:p w14:paraId="12F03E85"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визначення, розподіл та розмежування повноважень</w:t>
      </w:r>
      <w:r w:rsidRPr="0005136F">
        <w:rPr>
          <w:rFonts w:ascii="Times New Roman" w:eastAsia="Times New Roman" w:hAnsi="Times New Roman" w:cs="Times New Roman"/>
          <w:color w:val="000000" w:themeColor="text1"/>
          <w:sz w:val="28"/>
          <w:szCs w:val="28"/>
          <w:lang w:val="uk-UA" w:eastAsia="uk-UA"/>
        </w:rPr>
        <w:t> із метою координування та взаємодії у процесі виконання завдань);</w:t>
      </w:r>
    </w:p>
    <w:p w14:paraId="259B2000"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контроль </w:t>
      </w:r>
      <w:r w:rsidRPr="0005136F">
        <w:rPr>
          <w:rFonts w:ascii="Times New Roman" w:eastAsia="Times New Roman" w:hAnsi="Times New Roman" w:cs="Times New Roman"/>
          <w:color w:val="000000" w:themeColor="text1"/>
          <w:sz w:val="28"/>
          <w:szCs w:val="28"/>
          <w:lang w:val="uk-UA" w:eastAsia="uk-UA"/>
        </w:rPr>
        <w:t>(розробка процедур вимірювання та зіставлення отриманих результатів зі стандартами);</w:t>
      </w:r>
    </w:p>
    <w:p w14:paraId="4B2775DE"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коригування</w:t>
      </w:r>
      <w:r w:rsidRPr="0005136F">
        <w:rPr>
          <w:rFonts w:ascii="Times New Roman" w:eastAsia="Times New Roman" w:hAnsi="Times New Roman" w:cs="Times New Roman"/>
          <w:color w:val="000000" w:themeColor="text1"/>
          <w:sz w:val="28"/>
          <w:szCs w:val="28"/>
          <w:lang w:val="uk-UA" w:eastAsia="uk-UA"/>
        </w:rPr>
        <w:t> (визначення та реалізація необхідних дій та заходів, націлених на стимулювання процесу досягнення максимальної відповідності стандартам).</w:t>
      </w:r>
    </w:p>
    <w:p w14:paraId="43E1A5A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 xml:space="preserve">2.2. Забезпечення функціонування механізмів забезпечення академічної доброчесності в закладі  </w:t>
      </w:r>
    </w:p>
    <w:p w14:paraId="429C057A" w14:textId="2E231F8D"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Метою функціонування системи забезпечення академічної доброчесності є формування в закладі системи демократичних взаємин між представниками, розвиток корпоративної культури, гарантування академічної свободи, забезпечення </w:t>
      </w:r>
      <w:r w:rsidRPr="0005136F">
        <w:rPr>
          <w:rFonts w:ascii="Times New Roman" w:eastAsia="Times New Roman" w:hAnsi="Times New Roman" w:cs="Times New Roman"/>
          <w:color w:val="000000" w:themeColor="text1"/>
          <w:sz w:val="28"/>
          <w:szCs w:val="28"/>
          <w:lang w:val="uk-UA" w:eastAsia="uk-UA"/>
        </w:rPr>
        <w:lastRenderedPageBreak/>
        <w:t xml:space="preserve">морально-психологічного клімату в колективі та підтримці на високому рівні іміджу </w:t>
      </w:r>
      <w:r w:rsidR="00573262">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w:t>
      </w:r>
    </w:p>
    <w:p w14:paraId="768AFA0D"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Функціонування системи академічної доброчесності здійснюється  на таких принципах:</w:t>
      </w:r>
    </w:p>
    <w:p w14:paraId="4CA7B1AB"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законність;</w:t>
      </w:r>
    </w:p>
    <w:p w14:paraId="5857CB28"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достовірність;</w:t>
      </w:r>
    </w:p>
    <w:p w14:paraId="3B1995CC"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толерантність;</w:t>
      </w:r>
    </w:p>
    <w:p w14:paraId="5F948BE6"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прозорість;</w:t>
      </w:r>
    </w:p>
    <w:p w14:paraId="60C7D9C2"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відповідальність.</w:t>
      </w:r>
    </w:p>
    <w:p w14:paraId="6DF9D43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2.2.1. Дотримання академічної доброчесності педагогічними працівниками передбачає:</w:t>
      </w:r>
    </w:p>
    <w:p w14:paraId="244E7182"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посилання на джерела інформації у разі використання ідей, розробок, тверджень, відомостей;</w:t>
      </w:r>
    </w:p>
    <w:p w14:paraId="70655F11"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дотримання норм законодавства про авторське право і суміжні права;</w:t>
      </w:r>
    </w:p>
    <w:p w14:paraId="7BFCFD04"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14:paraId="33838DBF"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створення системи завдань, що унеможливлюють порушення учнями академічної доброчесності.</w:t>
      </w:r>
    </w:p>
    <w:p w14:paraId="58E1A5A3"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контроль за дотриманням академічної доброчесності здобувачами освіти;</w:t>
      </w:r>
    </w:p>
    <w:p w14:paraId="639C4278"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об’єктивне оцінювання результатів навчання, впровадження системи </w:t>
      </w:r>
      <w:proofErr w:type="spellStart"/>
      <w:r w:rsidRPr="0005136F">
        <w:rPr>
          <w:rFonts w:ascii="Times New Roman" w:eastAsia="Times New Roman" w:hAnsi="Times New Roman" w:cs="Times New Roman"/>
          <w:color w:val="000000" w:themeColor="text1"/>
          <w:sz w:val="28"/>
          <w:szCs w:val="28"/>
          <w:lang w:val="uk-UA" w:eastAsia="uk-UA"/>
        </w:rPr>
        <w:t>самооцінювання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та </w:t>
      </w:r>
      <w:proofErr w:type="spellStart"/>
      <w:r w:rsidRPr="0005136F">
        <w:rPr>
          <w:rFonts w:ascii="Times New Roman" w:eastAsia="Times New Roman" w:hAnsi="Times New Roman" w:cs="Times New Roman"/>
          <w:color w:val="000000" w:themeColor="text1"/>
          <w:sz w:val="28"/>
          <w:szCs w:val="28"/>
          <w:lang w:val="uk-UA" w:eastAsia="uk-UA"/>
        </w:rPr>
        <w:t>взаємооцінювання</w:t>
      </w:r>
      <w:proofErr w:type="spellEnd"/>
      <w:r w:rsidRPr="0005136F">
        <w:rPr>
          <w:rFonts w:ascii="Times New Roman" w:eastAsia="Times New Roman" w:hAnsi="Times New Roman" w:cs="Times New Roman"/>
          <w:color w:val="000000" w:themeColor="text1"/>
          <w:sz w:val="28"/>
          <w:szCs w:val="28"/>
          <w:lang w:val="uk-UA" w:eastAsia="uk-UA"/>
        </w:rPr>
        <w:t>.</w:t>
      </w:r>
    </w:p>
    <w:p w14:paraId="7CAED0C7"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інформування здобувачів освіти про типові порушення академічної доброчесності та види відповідальності за її порушення.</w:t>
      </w:r>
    </w:p>
    <w:p w14:paraId="598C64AB" w14:textId="434107A9"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2.2.2. За порушення академічної доброчесності педагогічні працівники </w:t>
      </w:r>
      <w:r w:rsidR="00FE2280">
        <w:rPr>
          <w:rFonts w:ascii="Times New Roman" w:eastAsia="Times New Roman" w:hAnsi="Times New Roman" w:cs="Times New Roman"/>
          <w:color w:val="000000" w:themeColor="text1"/>
          <w:sz w:val="28"/>
          <w:szCs w:val="28"/>
          <w:lang w:val="uk-UA" w:eastAsia="uk-UA"/>
        </w:rPr>
        <w:t xml:space="preserve">санаторної школи </w:t>
      </w:r>
      <w:r w:rsidRPr="0005136F">
        <w:rPr>
          <w:rFonts w:ascii="Times New Roman" w:eastAsia="Times New Roman" w:hAnsi="Times New Roman" w:cs="Times New Roman"/>
          <w:color w:val="000000" w:themeColor="text1"/>
          <w:sz w:val="28"/>
          <w:szCs w:val="28"/>
          <w:lang w:val="uk-UA" w:eastAsia="uk-UA"/>
        </w:rPr>
        <w:t>можуть бути притягнені до такої академічної відповідальності:</w:t>
      </w:r>
    </w:p>
    <w:p w14:paraId="79FED00E" w14:textId="77777777" w:rsidR="00C422AB" w:rsidRPr="0005136F" w:rsidRDefault="00C422AB" w:rsidP="00C422A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відмова в присвоєнні кваліфікаційної категорії;</w:t>
      </w:r>
    </w:p>
    <w:p w14:paraId="3F80A46B" w14:textId="77777777" w:rsidR="00C422AB" w:rsidRPr="0005136F" w:rsidRDefault="00C422AB" w:rsidP="00C422A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позбавлення присвоєної кваліфікаційної категорії;</w:t>
      </w:r>
    </w:p>
    <w:p w14:paraId="4530761C" w14:textId="77777777" w:rsidR="00C422AB" w:rsidRPr="0005136F" w:rsidRDefault="00C422AB" w:rsidP="00C422A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відмова в присвоєнні педагогічного звання;</w:t>
      </w:r>
    </w:p>
    <w:p w14:paraId="6F2FF6D2" w14:textId="77777777" w:rsidR="00C422AB" w:rsidRPr="0005136F" w:rsidRDefault="00C422AB" w:rsidP="00C422A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позбавлення присвоєного педагогічного звання.</w:t>
      </w:r>
    </w:p>
    <w:p w14:paraId="1E1CD0A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2.2.3. Дотримання академічної доброчесності здобувачами освіти передбачає:</w:t>
      </w:r>
    </w:p>
    <w:p w14:paraId="527D3B9B" w14:textId="47CCB841"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самостійне виконання навчальних завдань, завдань поточного та підсумкового контролю результатів навчання;</w:t>
      </w:r>
    </w:p>
    <w:p w14:paraId="29649834"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посилання на джерела інформації у разі використання ідей, розробок, тверджень, відомостей;</w:t>
      </w:r>
    </w:p>
    <w:p w14:paraId="132FD624"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дотримання норм законодавства про авторське право і суміжні права;</w:t>
      </w:r>
    </w:p>
    <w:p w14:paraId="2D36CEFD"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надання достовірної інформації про результати власної навчальної діяльності і джерела інформації.</w:t>
      </w:r>
    </w:p>
    <w:p w14:paraId="2AAF8452"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об’єктивне оцінювання результатів навчання при здійсненні </w:t>
      </w:r>
      <w:proofErr w:type="spellStart"/>
      <w:r w:rsidRPr="0005136F">
        <w:rPr>
          <w:rFonts w:ascii="Times New Roman" w:eastAsia="Times New Roman" w:hAnsi="Times New Roman" w:cs="Times New Roman"/>
          <w:color w:val="000000" w:themeColor="text1"/>
          <w:sz w:val="28"/>
          <w:szCs w:val="28"/>
          <w:lang w:val="uk-UA" w:eastAsia="uk-UA"/>
        </w:rPr>
        <w:t>взаємооцінювання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та </w:t>
      </w:r>
      <w:proofErr w:type="spellStart"/>
      <w:r w:rsidRPr="0005136F">
        <w:rPr>
          <w:rFonts w:ascii="Times New Roman" w:eastAsia="Times New Roman" w:hAnsi="Times New Roman" w:cs="Times New Roman"/>
          <w:color w:val="000000" w:themeColor="text1"/>
          <w:sz w:val="28"/>
          <w:szCs w:val="28"/>
          <w:lang w:val="uk-UA" w:eastAsia="uk-UA"/>
        </w:rPr>
        <w:t>самооцінювання</w:t>
      </w:r>
      <w:proofErr w:type="spellEnd"/>
      <w:r w:rsidRPr="0005136F">
        <w:rPr>
          <w:rFonts w:ascii="Times New Roman" w:eastAsia="Times New Roman" w:hAnsi="Times New Roman" w:cs="Times New Roman"/>
          <w:color w:val="000000" w:themeColor="text1"/>
          <w:sz w:val="28"/>
          <w:szCs w:val="28"/>
          <w:lang w:val="uk-UA" w:eastAsia="uk-UA"/>
        </w:rPr>
        <w:t>.</w:t>
      </w:r>
    </w:p>
    <w:p w14:paraId="2A741169"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самостійне виконання навчальних завдань, завдань поточного та підсумкового контролю результатів навчання </w:t>
      </w:r>
    </w:p>
    <w:p w14:paraId="41CCB7E5"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2.2.4. За порушення академічної доброчесності здобувачі освіти можуть бути притягнені до такої академічної відповідальності:</w:t>
      </w:r>
    </w:p>
    <w:p w14:paraId="65B7A25B" w14:textId="77777777" w:rsidR="00C422AB" w:rsidRPr="0005136F" w:rsidRDefault="00C422AB" w:rsidP="00C422A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повторне проходження оцінювання (контрольна, практична, лабораторна роботи, тест, тощо);</w:t>
      </w:r>
    </w:p>
    <w:p w14:paraId="50DC78EA" w14:textId="77777777" w:rsidR="00C422AB" w:rsidRPr="0005136F" w:rsidRDefault="00C422AB" w:rsidP="00C422A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повторне проходження відповідного освітнього компонента освітньої програми.</w:t>
      </w:r>
    </w:p>
    <w:p w14:paraId="35178C83"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2.2.5. У разі розповсюдження недостовірної інформації, яка безпідставно звинувачує учасника освітнього процесу у порушенні принципів академічної доброчесності, особа, яка стала джерелом такої інформації, має спростувати недостовірну інформацію, зменшити обсяг завданої шкоди.</w:t>
      </w:r>
    </w:p>
    <w:p w14:paraId="63765FD2" w14:textId="228F34F8"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2.2.6. Функціонування системи та механізмів забезпечення академічної доброчесності здійснюється відповідно до Положення </w:t>
      </w:r>
      <w:r w:rsidR="00573262" w:rsidRPr="00573262">
        <w:rPr>
          <w:rFonts w:ascii="Times New Roman" w:eastAsia="Times New Roman" w:hAnsi="Times New Roman" w:cs="Times New Roman"/>
          <w:color w:val="000000" w:themeColor="text1"/>
          <w:sz w:val="28"/>
          <w:szCs w:val="28"/>
          <w:lang w:val="uk-UA" w:eastAsia="uk-UA"/>
        </w:rPr>
        <w:t>КЗ «Харківська санаторна школа №9»  Харківської  обласної ради</w:t>
      </w:r>
      <w:r w:rsidR="00573262">
        <w:rPr>
          <w:rFonts w:ascii="Times New Roman" w:eastAsia="Times New Roman" w:hAnsi="Times New Roman" w:cs="Times New Roman"/>
          <w:color w:val="000000" w:themeColor="text1"/>
          <w:sz w:val="28"/>
          <w:szCs w:val="28"/>
          <w:lang w:val="uk-UA" w:eastAsia="uk-UA"/>
        </w:rPr>
        <w:t xml:space="preserve"> </w:t>
      </w:r>
      <w:r w:rsidRPr="0005136F">
        <w:rPr>
          <w:rFonts w:ascii="Times New Roman" w:eastAsia="Times New Roman" w:hAnsi="Times New Roman" w:cs="Times New Roman"/>
          <w:color w:val="000000" w:themeColor="text1"/>
          <w:sz w:val="28"/>
          <w:szCs w:val="28"/>
          <w:lang w:val="uk-UA" w:eastAsia="uk-UA"/>
        </w:rPr>
        <w:t>про академічну доброчесність.</w:t>
      </w:r>
    </w:p>
    <w:p w14:paraId="4F46DA26" w14:textId="786874EB"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2.2.7. Для контролю за дотриманням вимог з питань академічної доброчесності у</w:t>
      </w:r>
      <w:r w:rsidR="00573262">
        <w:rPr>
          <w:rFonts w:ascii="Times New Roman" w:eastAsia="Times New Roman" w:hAnsi="Times New Roman" w:cs="Times New Roman"/>
          <w:color w:val="000000" w:themeColor="text1"/>
          <w:sz w:val="28"/>
          <w:szCs w:val="28"/>
          <w:lang w:val="uk-UA" w:eastAsia="uk-UA"/>
        </w:rPr>
        <w:t xml:space="preserve"> санаторній школі </w:t>
      </w:r>
      <w:r w:rsidRPr="0005136F">
        <w:rPr>
          <w:rFonts w:ascii="Times New Roman" w:eastAsia="Times New Roman" w:hAnsi="Times New Roman" w:cs="Times New Roman"/>
          <w:color w:val="000000" w:themeColor="text1"/>
          <w:sz w:val="28"/>
          <w:szCs w:val="28"/>
          <w:lang w:val="uk-UA" w:eastAsia="uk-UA"/>
        </w:rPr>
        <w:t>створюється та діє відповідна комісія, склад якої затверджується рішенням педагогічної ради. Термін повноважень комісії – 1 рік.</w:t>
      </w:r>
    </w:p>
    <w:p w14:paraId="6C2BBBFE"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b/>
          <w:bCs/>
          <w:i/>
          <w:iCs/>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2.3. Критерії, правила і процедури оцінювання здобувачів освіти</w:t>
      </w:r>
    </w:p>
    <w:p w14:paraId="64D7F775"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Критерії, правила і процедури оцінювання учнів у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14:paraId="4C3D2AD4"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      2.3.1.   </w:t>
      </w:r>
      <w:r w:rsidRPr="0005136F">
        <w:rPr>
          <w:rFonts w:ascii="Times New Roman" w:eastAsia="Times New Roman" w:hAnsi="Times New Roman" w:cs="Times New Roman"/>
          <w:color w:val="000000" w:themeColor="text1"/>
          <w:sz w:val="28"/>
          <w:szCs w:val="28"/>
          <w:lang w:val="uk-UA" w:eastAsia="uk-UA"/>
        </w:rPr>
        <w:t>Система оцінювання навчальних досягнень здобувачів освіти:</w:t>
      </w:r>
    </w:p>
    <w:p w14:paraId="61A0F35C"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має у своїй основі чіткі і зрозумілі вимоги до навчальних результатів;</w:t>
      </w:r>
    </w:p>
    <w:p w14:paraId="76A50349"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дозволяє гарантовано досягти ці результати;</w:t>
      </w:r>
    </w:p>
    <w:p w14:paraId="337BF2D1"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заохочує учнів до апробації різних моделей досягнення результатів;</w:t>
      </w:r>
    </w:p>
    <w:p w14:paraId="351F19F6"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розвиває в учнів впевненості у своїх здібностях і можливостях;</w:t>
      </w:r>
    </w:p>
    <w:p w14:paraId="0533CAA3"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містить </w:t>
      </w:r>
      <w:proofErr w:type="spellStart"/>
      <w:r w:rsidRPr="0005136F">
        <w:rPr>
          <w:rFonts w:ascii="Times New Roman" w:eastAsia="Times New Roman" w:hAnsi="Times New Roman" w:cs="Times New Roman"/>
          <w:color w:val="000000" w:themeColor="text1"/>
          <w:sz w:val="28"/>
          <w:szCs w:val="28"/>
          <w:lang w:val="uk-UA" w:eastAsia="uk-UA"/>
        </w:rPr>
        <w:t>самооцінювання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і </w:t>
      </w:r>
      <w:proofErr w:type="spellStart"/>
      <w:r w:rsidRPr="0005136F">
        <w:rPr>
          <w:rFonts w:ascii="Times New Roman" w:eastAsia="Times New Roman" w:hAnsi="Times New Roman" w:cs="Times New Roman"/>
          <w:color w:val="000000" w:themeColor="text1"/>
          <w:sz w:val="28"/>
          <w:szCs w:val="28"/>
          <w:lang w:val="uk-UA" w:eastAsia="uk-UA"/>
        </w:rPr>
        <w:t>взаємооцінювання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як важливі складові системи оцінювання.</w:t>
      </w:r>
    </w:p>
    <w:p w14:paraId="2EF181A5" w14:textId="6F477CA3" w:rsidR="00C422AB" w:rsidRPr="0005136F" w:rsidRDefault="00C422AB" w:rsidP="00C422AB">
      <w:pPr>
        <w:pStyle w:val="11"/>
        <w:spacing w:line="360" w:lineRule="auto"/>
        <w:jc w:val="both"/>
        <w:rPr>
          <w:color w:val="000000" w:themeColor="text1"/>
          <w:lang w:val="uk-UA" w:eastAsia="uk-UA"/>
        </w:rPr>
      </w:pPr>
      <w:r w:rsidRPr="0005136F">
        <w:rPr>
          <w:color w:val="000000" w:themeColor="text1"/>
          <w:lang w:val="uk-UA" w:eastAsia="uk-UA"/>
        </w:rPr>
        <w:t xml:space="preserve">2.3.2. </w:t>
      </w:r>
      <w:r w:rsidRPr="0005136F">
        <w:rPr>
          <w:color w:val="000000" w:themeColor="text1"/>
          <w:lang w:val="uk-UA"/>
        </w:rPr>
        <w:t xml:space="preserve">Система оцінювання в закладі освіти спрямовується на розвиток та оволодіння учнями ключовими </w:t>
      </w:r>
      <w:proofErr w:type="spellStart"/>
      <w:r w:rsidRPr="0005136F">
        <w:rPr>
          <w:color w:val="000000" w:themeColor="text1"/>
          <w:lang w:val="uk-UA"/>
        </w:rPr>
        <w:t>компетентностями</w:t>
      </w:r>
      <w:proofErr w:type="spellEnd"/>
      <w:r w:rsidRPr="0005136F">
        <w:rPr>
          <w:color w:val="000000" w:themeColor="text1"/>
          <w:lang w:val="uk-UA"/>
        </w:rPr>
        <w:t xml:space="preserve">. Оцінюється, у першу чергу, не обсяг засвоєних знань, а уміння використовувати ці знання для вирішення практичних завдань. Оцінювання ґрунтується на позитивному принципі, що передусім передбачає врахування рівня досягнень учня, а не ступеня його невдач. </w:t>
      </w:r>
      <w:r w:rsidRPr="0005136F">
        <w:rPr>
          <w:color w:val="000000" w:themeColor="text1"/>
          <w:lang w:val="uk-UA" w:eastAsia="uk-UA"/>
        </w:rPr>
        <w:t xml:space="preserve">У </w:t>
      </w:r>
      <w:r w:rsidR="00285001">
        <w:rPr>
          <w:color w:val="000000" w:themeColor="text1"/>
          <w:lang w:val="uk-UA" w:eastAsia="uk-UA"/>
        </w:rPr>
        <w:t>санаторній школі</w:t>
      </w:r>
      <w:r w:rsidRPr="0005136F">
        <w:rPr>
          <w:color w:val="000000" w:themeColor="text1"/>
          <w:lang w:val="uk-UA" w:eastAsia="uk-UA"/>
        </w:rPr>
        <w:t xml:space="preserve"> впроваджується </w:t>
      </w:r>
      <w:proofErr w:type="spellStart"/>
      <w:r w:rsidRPr="0005136F">
        <w:rPr>
          <w:color w:val="000000" w:themeColor="text1"/>
          <w:lang w:val="uk-UA" w:eastAsia="uk-UA"/>
        </w:rPr>
        <w:t>компетентністний</w:t>
      </w:r>
      <w:proofErr w:type="spellEnd"/>
      <w:r w:rsidRPr="0005136F">
        <w:rPr>
          <w:color w:val="000000" w:themeColor="text1"/>
          <w:lang w:val="uk-UA" w:eastAsia="uk-UA"/>
        </w:rPr>
        <w:t xml:space="preserve"> підхід до оцінювання навчальних досягнень, коли вчитель при здійсненні оцінювання враховує:</w:t>
      </w:r>
    </w:p>
    <w:p w14:paraId="020753CA"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вміння розв’язувати проблеми і приймати рішення;</w:t>
      </w:r>
    </w:p>
    <w:p w14:paraId="6E260C60"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уміння працювати в команді;</w:t>
      </w:r>
    </w:p>
    <w:p w14:paraId="44B5AE39"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уміння вести дискусію;</w:t>
      </w:r>
    </w:p>
    <w:p w14:paraId="08E9881E"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уміння застосовувати знання до розв’язання нестандартних завдань;</w:t>
      </w:r>
    </w:p>
    <w:p w14:paraId="02179E59"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уміння використовувати знання в реальних життєвих ситуаціях.</w:t>
      </w:r>
    </w:p>
    <w:p w14:paraId="5F227FB1"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2.3.3. Основними функціями оцінювання навчальних досягнень здобувачів освіти є:</w:t>
      </w:r>
    </w:p>
    <w:p w14:paraId="49898E75" w14:textId="77777777" w:rsidR="00C422AB" w:rsidRPr="0005136F" w:rsidRDefault="00C422AB" w:rsidP="00C422AB">
      <w:pPr>
        <w:pStyle w:val="11"/>
        <w:numPr>
          <w:ilvl w:val="0"/>
          <w:numId w:val="17"/>
        </w:numPr>
        <w:tabs>
          <w:tab w:val="left" w:pos="730"/>
        </w:tabs>
        <w:spacing w:line="360" w:lineRule="auto"/>
        <w:ind w:left="740" w:hanging="360"/>
        <w:jc w:val="both"/>
        <w:rPr>
          <w:color w:val="000000" w:themeColor="text1"/>
          <w:lang w:val="uk-UA"/>
        </w:rPr>
      </w:pPr>
      <w:r w:rsidRPr="0005136F">
        <w:rPr>
          <w:color w:val="000000" w:themeColor="text1"/>
          <w:lang w:val="uk-UA"/>
        </w:rPr>
        <w:t>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14:paraId="3D2AF13A" w14:textId="77777777" w:rsidR="00C422AB" w:rsidRPr="0005136F" w:rsidRDefault="00C422AB" w:rsidP="00C422AB">
      <w:pPr>
        <w:pStyle w:val="11"/>
        <w:numPr>
          <w:ilvl w:val="0"/>
          <w:numId w:val="17"/>
        </w:numPr>
        <w:tabs>
          <w:tab w:val="left" w:pos="730"/>
        </w:tabs>
        <w:spacing w:line="360" w:lineRule="auto"/>
        <w:ind w:left="740" w:hanging="360"/>
        <w:jc w:val="both"/>
        <w:rPr>
          <w:color w:val="000000" w:themeColor="text1"/>
          <w:lang w:val="uk-UA"/>
        </w:rPr>
      </w:pPr>
      <w:r w:rsidRPr="0005136F">
        <w:rPr>
          <w:color w:val="000000" w:themeColor="text1"/>
          <w:lang w:val="uk-UA"/>
        </w:rPr>
        <w:t>навчальна - сприяє повторенню, уточненню й поглибленню знань, їх систематизації, вдосконаленню умінь та навичок;</w:t>
      </w:r>
    </w:p>
    <w:p w14:paraId="337505ED" w14:textId="77777777" w:rsidR="00C422AB" w:rsidRPr="0005136F" w:rsidRDefault="00C422AB" w:rsidP="00C422AB">
      <w:pPr>
        <w:pStyle w:val="11"/>
        <w:numPr>
          <w:ilvl w:val="0"/>
          <w:numId w:val="17"/>
        </w:numPr>
        <w:tabs>
          <w:tab w:val="left" w:pos="730"/>
        </w:tabs>
        <w:spacing w:line="360" w:lineRule="auto"/>
        <w:ind w:left="740" w:hanging="360"/>
        <w:jc w:val="both"/>
        <w:rPr>
          <w:color w:val="000000" w:themeColor="text1"/>
          <w:lang w:val="uk-UA"/>
        </w:rPr>
      </w:pPr>
      <w:r w:rsidRPr="0005136F">
        <w:rPr>
          <w:color w:val="000000" w:themeColor="text1"/>
          <w:lang w:val="uk-UA"/>
        </w:rPr>
        <w:t xml:space="preserve">діагностико-коригувальна - з'ясовує причини труднощів, які виникають в учня </w:t>
      </w:r>
      <w:r w:rsidRPr="0005136F">
        <w:rPr>
          <w:color w:val="000000" w:themeColor="text1"/>
          <w:lang w:val="uk-UA"/>
        </w:rPr>
        <w:lastRenderedPageBreak/>
        <w:t>в процесі навчання; виявляє прогалини у засвоєному, вносить корективи, спрямовані на їх усунення;</w:t>
      </w:r>
    </w:p>
    <w:p w14:paraId="2B71365B" w14:textId="77777777" w:rsidR="00C422AB" w:rsidRPr="0005136F" w:rsidRDefault="00C422AB" w:rsidP="00C422AB">
      <w:pPr>
        <w:pStyle w:val="11"/>
        <w:numPr>
          <w:ilvl w:val="0"/>
          <w:numId w:val="17"/>
        </w:numPr>
        <w:tabs>
          <w:tab w:val="left" w:pos="730"/>
        </w:tabs>
        <w:spacing w:line="360" w:lineRule="auto"/>
        <w:ind w:firstLine="380"/>
        <w:jc w:val="both"/>
        <w:rPr>
          <w:color w:val="000000" w:themeColor="text1"/>
          <w:lang w:val="uk-UA"/>
        </w:rPr>
      </w:pPr>
      <w:proofErr w:type="spellStart"/>
      <w:r w:rsidRPr="0005136F">
        <w:rPr>
          <w:color w:val="000000" w:themeColor="text1"/>
          <w:lang w:val="uk-UA"/>
        </w:rPr>
        <w:t>стимулювально</w:t>
      </w:r>
      <w:proofErr w:type="spellEnd"/>
      <w:r w:rsidRPr="0005136F">
        <w:rPr>
          <w:color w:val="000000" w:themeColor="text1"/>
          <w:lang w:val="uk-UA"/>
        </w:rPr>
        <w:t>-мотиваційна - формує позитивні мотиви навчання;</w:t>
      </w:r>
    </w:p>
    <w:p w14:paraId="313F120F" w14:textId="77777777" w:rsidR="00C422AB" w:rsidRPr="0005136F" w:rsidRDefault="00C422AB" w:rsidP="00C422AB">
      <w:pPr>
        <w:pStyle w:val="11"/>
        <w:numPr>
          <w:ilvl w:val="0"/>
          <w:numId w:val="17"/>
        </w:numPr>
        <w:tabs>
          <w:tab w:val="left" w:pos="730"/>
        </w:tabs>
        <w:spacing w:line="360" w:lineRule="auto"/>
        <w:ind w:left="740" w:hanging="360"/>
        <w:jc w:val="both"/>
        <w:rPr>
          <w:color w:val="000000" w:themeColor="text1"/>
          <w:lang w:val="uk-UA"/>
        </w:rPr>
      </w:pPr>
      <w:r w:rsidRPr="0005136F">
        <w:rPr>
          <w:color w:val="000000" w:themeColor="text1"/>
          <w:lang w:val="uk-UA"/>
        </w:rPr>
        <w:t xml:space="preserve">виховна - сприяє формуванню умінь </w:t>
      </w:r>
      <w:proofErr w:type="spellStart"/>
      <w:r w:rsidRPr="0005136F">
        <w:rPr>
          <w:color w:val="000000" w:themeColor="text1"/>
          <w:lang w:val="uk-UA"/>
        </w:rPr>
        <w:t>відповідально</w:t>
      </w:r>
      <w:proofErr w:type="spellEnd"/>
      <w:r w:rsidRPr="0005136F">
        <w:rPr>
          <w:color w:val="000000" w:themeColor="text1"/>
          <w:lang w:val="uk-UA"/>
        </w:rPr>
        <w:t xml:space="preserve"> й зосереджено працювати, застосовувати прийоми контролю й самоконтролю, рефлексії навчальної діяльності.</w:t>
      </w:r>
    </w:p>
    <w:p w14:paraId="5BA48A7C"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2.3.4. При оцінюванні навчальних досягнень учнів враховуються:</w:t>
      </w:r>
    </w:p>
    <w:p w14:paraId="5261AA5C"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характеристики відповіді учня: правильність, логічність, обґрунтованість, цілісність;</w:t>
      </w:r>
    </w:p>
    <w:p w14:paraId="07D17A2B"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якість знань: повнота, глибина, гнучкість, системність, міцність;</w:t>
      </w:r>
    </w:p>
    <w:p w14:paraId="0A4888EF"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сформованість предметних умінь і навичок;</w:t>
      </w:r>
    </w:p>
    <w:p w14:paraId="1BB9ECFA" w14:textId="77777777" w:rsidR="00C422AB" w:rsidRPr="0005136F" w:rsidRDefault="00C422AB" w:rsidP="00C422AB">
      <w:pPr>
        <w:pStyle w:val="11"/>
        <w:numPr>
          <w:ilvl w:val="0"/>
          <w:numId w:val="18"/>
        </w:numPr>
        <w:tabs>
          <w:tab w:val="left" w:pos="993"/>
        </w:tabs>
        <w:spacing w:line="360" w:lineRule="auto"/>
        <w:ind w:left="0" w:firstLine="1069"/>
        <w:jc w:val="both"/>
        <w:rPr>
          <w:color w:val="000000" w:themeColor="text1"/>
          <w:lang w:val="uk-UA"/>
        </w:rPr>
      </w:pPr>
      <w:r w:rsidRPr="0005136F">
        <w:rPr>
          <w:color w:val="000000" w:themeColor="text1"/>
          <w:lang w:val="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14:paraId="46C4F67B"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досвід творчої діяльності (вміння виявляти проблеми та розв'язувати їх, формулювати гіпотези);</w:t>
      </w:r>
    </w:p>
    <w:p w14:paraId="0D30A75A"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самостійність оцінних суджень.</w:t>
      </w:r>
    </w:p>
    <w:p w14:paraId="1E90D2EE"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hAnsi="Times New Roman" w:cs="Times New Roman"/>
          <w:color w:val="000000" w:themeColor="text1"/>
          <w:sz w:val="28"/>
          <w:szCs w:val="28"/>
          <w:lang w:val="uk-UA"/>
        </w:rPr>
        <w:t>2.3.4.</w:t>
      </w:r>
      <w:r w:rsidRPr="0005136F">
        <w:rPr>
          <w:color w:val="000000" w:themeColor="text1"/>
          <w:lang w:val="uk-UA"/>
        </w:rPr>
        <w:t xml:space="preserve"> </w:t>
      </w:r>
      <w:r w:rsidRPr="0005136F">
        <w:rPr>
          <w:rFonts w:ascii="Times New Roman" w:eastAsia="Times New Roman" w:hAnsi="Times New Roman" w:cs="Times New Roman"/>
          <w:color w:val="000000" w:themeColor="text1"/>
          <w:sz w:val="28"/>
          <w:szCs w:val="28"/>
          <w:lang w:val="uk-UA" w:eastAsia="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14:paraId="34F8C6E2"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Видами оцінювання навчальних досягнень учнів є поточне, тематичне, семестрове, річне оцінювання та державна підсумкова атестація.</w:t>
      </w:r>
    </w:p>
    <w:p w14:paraId="46F29E73"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Поточне оцінювання - це процес встановлення рівня навчальних досягнень учня в оволодінні змістом предмета, уміннями та навичками відповідно до вимог навчальних програм.</w:t>
      </w:r>
    </w:p>
    <w:p w14:paraId="64B56D27"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w:t>
      </w:r>
      <w:proofErr w:type="spellStart"/>
      <w:r w:rsidRPr="0005136F">
        <w:rPr>
          <w:color w:val="000000" w:themeColor="text1"/>
          <w:lang w:val="uk-UA"/>
        </w:rPr>
        <w:t>емоційно</w:t>
      </w:r>
      <w:proofErr w:type="spellEnd"/>
      <w:r w:rsidRPr="0005136F">
        <w:rPr>
          <w:color w:val="000000" w:themeColor="text1"/>
          <w:lang w:val="uk-UA"/>
        </w:rPr>
        <w:t>-ціннісного ставлення до навколишньої дійсності.</w:t>
      </w:r>
    </w:p>
    <w:p w14:paraId="1F296708"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 xml:space="preserve">Поточне оцінювання здійснюється у процесі вивчення теми. Його основними завдання є: встановлення й оцінювання рівнів розуміння і первинного засвоєння </w:t>
      </w:r>
      <w:r w:rsidRPr="0005136F">
        <w:rPr>
          <w:color w:val="000000" w:themeColor="text1"/>
          <w:lang w:val="uk-UA"/>
        </w:rPr>
        <w:lastRenderedPageBreak/>
        <w:t xml:space="preserve">окремих елементів змісту теми, встановлення </w:t>
      </w:r>
      <w:proofErr w:type="spellStart"/>
      <w:r w:rsidRPr="0005136F">
        <w:rPr>
          <w:color w:val="000000" w:themeColor="text1"/>
          <w:lang w:val="uk-UA"/>
        </w:rPr>
        <w:t>зв'язків</w:t>
      </w:r>
      <w:proofErr w:type="spellEnd"/>
      <w:r w:rsidRPr="0005136F">
        <w:rPr>
          <w:color w:val="000000" w:themeColor="text1"/>
          <w:lang w:val="uk-UA"/>
        </w:rPr>
        <w:t xml:space="preserve"> між ними та засвоєним змістом попередніх тем, закріплення знань, умінь і навичок.</w:t>
      </w:r>
    </w:p>
    <w:p w14:paraId="12626D09"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14:paraId="64FD9E8D"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 xml:space="preserve">Інформація, отримана на підставі поточного контролю, є основною для коригування роботи вчителя на </w:t>
      </w:r>
      <w:proofErr w:type="spellStart"/>
      <w:r w:rsidRPr="0005136F">
        <w:rPr>
          <w:color w:val="000000" w:themeColor="text1"/>
          <w:lang w:val="uk-UA"/>
        </w:rPr>
        <w:t>уроці</w:t>
      </w:r>
      <w:proofErr w:type="spellEnd"/>
      <w:r w:rsidRPr="0005136F">
        <w:rPr>
          <w:color w:val="000000" w:themeColor="text1"/>
          <w:lang w:val="uk-UA"/>
        </w:rPr>
        <w:t>.</w:t>
      </w:r>
    </w:p>
    <w:p w14:paraId="70B86E79"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Тематичному оцінюванню навчальних досягнень підлягають основні результати вивчення теми (розділу).</w:t>
      </w:r>
    </w:p>
    <w:p w14:paraId="6E72FD55"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Тематичне оцінювання навчальних досягнень учнів забезпечує:</w:t>
      </w:r>
    </w:p>
    <w:p w14:paraId="4C6D9CF1" w14:textId="77777777" w:rsidR="00C422AB" w:rsidRPr="0005136F" w:rsidRDefault="00C422AB" w:rsidP="00C422AB">
      <w:pPr>
        <w:pStyle w:val="11"/>
        <w:numPr>
          <w:ilvl w:val="0"/>
          <w:numId w:val="17"/>
        </w:numPr>
        <w:tabs>
          <w:tab w:val="left" w:pos="730"/>
        </w:tabs>
        <w:spacing w:line="360" w:lineRule="auto"/>
        <w:ind w:firstLine="380"/>
        <w:jc w:val="both"/>
        <w:rPr>
          <w:color w:val="000000" w:themeColor="text1"/>
          <w:lang w:val="uk-UA"/>
        </w:rPr>
      </w:pPr>
      <w:r w:rsidRPr="0005136F">
        <w:rPr>
          <w:color w:val="000000" w:themeColor="text1"/>
          <w:lang w:val="uk-UA"/>
        </w:rPr>
        <w:t>усунення безсистемності в оцінюванні;</w:t>
      </w:r>
    </w:p>
    <w:p w14:paraId="242A9528" w14:textId="77777777" w:rsidR="00C422AB" w:rsidRPr="0005136F" w:rsidRDefault="00C422AB" w:rsidP="00C422AB">
      <w:pPr>
        <w:pStyle w:val="11"/>
        <w:numPr>
          <w:ilvl w:val="0"/>
          <w:numId w:val="17"/>
        </w:numPr>
        <w:tabs>
          <w:tab w:val="left" w:pos="729"/>
        </w:tabs>
        <w:spacing w:line="360" w:lineRule="auto"/>
        <w:ind w:firstLine="380"/>
        <w:jc w:val="both"/>
        <w:rPr>
          <w:color w:val="000000" w:themeColor="text1"/>
          <w:lang w:val="uk-UA"/>
        </w:rPr>
      </w:pPr>
      <w:r w:rsidRPr="0005136F">
        <w:rPr>
          <w:color w:val="000000" w:themeColor="text1"/>
          <w:lang w:val="uk-UA"/>
        </w:rPr>
        <w:t>підвищення об'єктивності оцінки знань, навичок і вмінь;</w:t>
      </w:r>
    </w:p>
    <w:p w14:paraId="10A8DD93" w14:textId="77777777" w:rsidR="00C422AB" w:rsidRPr="0005136F" w:rsidRDefault="00C422AB" w:rsidP="00C422AB">
      <w:pPr>
        <w:pStyle w:val="11"/>
        <w:numPr>
          <w:ilvl w:val="0"/>
          <w:numId w:val="17"/>
        </w:numPr>
        <w:tabs>
          <w:tab w:val="left" w:pos="729"/>
        </w:tabs>
        <w:spacing w:line="360" w:lineRule="auto"/>
        <w:ind w:firstLine="380"/>
        <w:jc w:val="both"/>
        <w:rPr>
          <w:color w:val="000000" w:themeColor="text1"/>
          <w:lang w:val="uk-UA"/>
        </w:rPr>
      </w:pPr>
      <w:r w:rsidRPr="0005136F">
        <w:rPr>
          <w:color w:val="000000" w:themeColor="text1"/>
          <w:lang w:val="uk-UA"/>
        </w:rPr>
        <w:t>індивідуальний та диференційований підхід до організації навчання;</w:t>
      </w:r>
    </w:p>
    <w:p w14:paraId="3949132A" w14:textId="77777777" w:rsidR="00C422AB" w:rsidRPr="0005136F" w:rsidRDefault="00C422AB" w:rsidP="00C422AB">
      <w:pPr>
        <w:pStyle w:val="11"/>
        <w:numPr>
          <w:ilvl w:val="0"/>
          <w:numId w:val="17"/>
        </w:numPr>
        <w:tabs>
          <w:tab w:val="left" w:pos="729"/>
        </w:tabs>
        <w:spacing w:line="360" w:lineRule="auto"/>
        <w:ind w:firstLine="380"/>
        <w:jc w:val="both"/>
        <w:rPr>
          <w:color w:val="000000" w:themeColor="text1"/>
          <w:lang w:val="uk-UA"/>
        </w:rPr>
      </w:pPr>
      <w:r w:rsidRPr="0005136F">
        <w:rPr>
          <w:color w:val="000000" w:themeColor="text1"/>
          <w:lang w:val="uk-UA"/>
        </w:rPr>
        <w:t>систематизацію й узагальнення навчального матеріалу;</w:t>
      </w:r>
    </w:p>
    <w:p w14:paraId="43710607" w14:textId="77777777" w:rsidR="00C422AB" w:rsidRPr="0005136F" w:rsidRDefault="00C422AB" w:rsidP="00C422AB">
      <w:pPr>
        <w:pStyle w:val="11"/>
        <w:numPr>
          <w:ilvl w:val="0"/>
          <w:numId w:val="17"/>
        </w:numPr>
        <w:tabs>
          <w:tab w:val="left" w:pos="729"/>
        </w:tabs>
        <w:spacing w:line="360" w:lineRule="auto"/>
        <w:ind w:left="740" w:hanging="360"/>
        <w:jc w:val="both"/>
        <w:rPr>
          <w:color w:val="000000" w:themeColor="text1"/>
          <w:lang w:val="uk-UA"/>
        </w:rPr>
      </w:pPr>
      <w:r w:rsidRPr="0005136F">
        <w:rPr>
          <w:color w:val="000000" w:themeColor="text1"/>
          <w:lang w:val="uk-UA"/>
        </w:rPr>
        <w:t>концентрацію уваги учнів до найсуттєвішого в системі знань з кожного предмета.</w:t>
      </w:r>
    </w:p>
    <w:p w14:paraId="6201173A"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14:paraId="5EE5005C"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14:paraId="124B9FAB"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Оцінка за семестр виставляється за результатами тематичного оцінювання, а за рік - на основі семестрових оцінок.</w:t>
      </w:r>
    </w:p>
    <w:p w14:paraId="7A391937"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Учень має право на підвищення семестрової оцінки.</w:t>
      </w:r>
    </w:p>
    <w:p w14:paraId="7B8958B9"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 xml:space="preserve">2.3.5. Розроблення критеріїв, їх оприлюднення та інформування робить процес </w:t>
      </w:r>
      <w:r w:rsidRPr="0005136F">
        <w:rPr>
          <w:color w:val="000000" w:themeColor="text1"/>
          <w:lang w:val="uk-UA"/>
        </w:rPr>
        <w:lastRenderedPageBreak/>
        <w:t xml:space="preserve">оцінювання прозорим і зрозумілим для всіх учасників освітнього процесу. Кожна виставлена оцінка обґрунтовується вчителем та відповідає оприлюдненим критеріям оцінювання. При вивчені кожної теми, виконанні обов’язкового виду роботи, вчитель розробляє критерії оцінювання навчальних досягнень учнів, враховуючи критерії оцінювання, затверджені Міністерством освіти і науки України, специфіку вивчення теми, освітню програму закладу освіти, </w:t>
      </w:r>
      <w:proofErr w:type="spellStart"/>
      <w:r w:rsidRPr="0005136F">
        <w:rPr>
          <w:color w:val="000000" w:themeColor="text1"/>
          <w:lang w:val="uk-UA"/>
        </w:rPr>
        <w:t>компетентнісний</w:t>
      </w:r>
      <w:proofErr w:type="spellEnd"/>
      <w:r w:rsidRPr="0005136F">
        <w:rPr>
          <w:color w:val="000000" w:themeColor="text1"/>
          <w:lang w:val="uk-UA"/>
        </w:rPr>
        <w:t xml:space="preserve"> підхід до викладання предмету (курсу). </w:t>
      </w:r>
    </w:p>
    <w:p w14:paraId="5F1DBA40" w14:textId="42AA849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2.3.6. </w:t>
      </w:r>
      <w:r w:rsidR="00747B46">
        <w:rPr>
          <w:rFonts w:ascii="Times New Roman" w:eastAsia="Times New Roman" w:hAnsi="Times New Roman" w:cs="Times New Roman"/>
          <w:color w:val="000000" w:themeColor="text1"/>
          <w:sz w:val="28"/>
          <w:szCs w:val="28"/>
          <w:lang w:val="uk-UA" w:eastAsia="uk-UA"/>
        </w:rPr>
        <w:t xml:space="preserve">Оцінювання результатів навчання та особистих досягнень учнів у першому і другому класах має формувальний характер, здійснюється вербально, на суб’єкт – суб’єктних засадах, що передбачає активне залучення учнів до самоконтролю і </w:t>
      </w:r>
      <w:proofErr w:type="spellStart"/>
      <w:r w:rsidR="00747B46">
        <w:rPr>
          <w:rFonts w:ascii="Times New Roman" w:eastAsia="Times New Roman" w:hAnsi="Times New Roman" w:cs="Times New Roman"/>
          <w:color w:val="000000" w:themeColor="text1"/>
          <w:sz w:val="28"/>
          <w:szCs w:val="28"/>
          <w:lang w:val="uk-UA" w:eastAsia="uk-UA"/>
        </w:rPr>
        <w:t>самооцінювання</w:t>
      </w:r>
      <w:proofErr w:type="spellEnd"/>
      <w:r w:rsidR="00747B46">
        <w:rPr>
          <w:rFonts w:ascii="Times New Roman" w:eastAsia="Times New Roman" w:hAnsi="Times New Roman" w:cs="Times New Roman"/>
          <w:color w:val="000000" w:themeColor="text1"/>
          <w:sz w:val="28"/>
          <w:szCs w:val="28"/>
          <w:lang w:val="uk-UA" w:eastAsia="uk-UA"/>
        </w:rPr>
        <w:t xml:space="preserve"> ( відповідно до наказу МОН України від 13.07.2021 року №813 «Про затвердження методичних рекомендацій щодо оцінювання навчальних досягнень учнів першого-четвертого класів загальної середньої освіти»).</w:t>
      </w:r>
    </w:p>
    <w:p w14:paraId="127F0BA2" w14:textId="0C8788E1" w:rsidR="00C422AB" w:rsidRPr="0005136F" w:rsidRDefault="00C422AB" w:rsidP="00747B4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2.3.7. </w:t>
      </w:r>
      <w:r w:rsidR="00747B46">
        <w:rPr>
          <w:rFonts w:ascii="Times New Roman" w:eastAsia="Times New Roman" w:hAnsi="Times New Roman" w:cs="Times New Roman"/>
          <w:color w:val="000000" w:themeColor="text1"/>
          <w:sz w:val="28"/>
          <w:szCs w:val="28"/>
          <w:lang w:val="uk-UA" w:eastAsia="uk-UA"/>
        </w:rPr>
        <w:t xml:space="preserve">Оцінювання навчальних досягнень учнів 3-4-х класів носить формувальний характер, здійснюється або вербальною оцінкою, або </w:t>
      </w:r>
      <w:proofErr w:type="spellStart"/>
      <w:r w:rsidR="00747B46">
        <w:rPr>
          <w:rFonts w:ascii="Times New Roman" w:eastAsia="Times New Roman" w:hAnsi="Times New Roman" w:cs="Times New Roman"/>
          <w:color w:val="000000" w:themeColor="text1"/>
          <w:sz w:val="28"/>
          <w:szCs w:val="28"/>
          <w:lang w:val="uk-UA" w:eastAsia="uk-UA"/>
        </w:rPr>
        <w:t>рівневою</w:t>
      </w:r>
      <w:proofErr w:type="spellEnd"/>
      <w:r w:rsidR="00747B46">
        <w:rPr>
          <w:rFonts w:ascii="Times New Roman" w:eastAsia="Times New Roman" w:hAnsi="Times New Roman" w:cs="Times New Roman"/>
          <w:color w:val="000000" w:themeColor="text1"/>
          <w:sz w:val="28"/>
          <w:szCs w:val="28"/>
          <w:lang w:val="uk-UA" w:eastAsia="uk-UA"/>
        </w:rPr>
        <w:t xml:space="preserve"> оцінкою за вибором закладу загальної середньої освіти на підставі рішення педагогічної ради ( відповідно до наказу МОН України від 13.07.2021 року №813 «Про затвердження методичних рекомендацій щодо оцінювання навчальних досягнень учнів першого-четвертого класів загальної середньої освіти»).</w:t>
      </w:r>
    </w:p>
    <w:p w14:paraId="2EEE0C49" w14:textId="162E694F"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2.3.8.  </w:t>
      </w:r>
      <w:r w:rsidR="005D6250">
        <w:rPr>
          <w:rFonts w:ascii="Times New Roman" w:eastAsia="Times New Roman" w:hAnsi="Times New Roman" w:cs="Times New Roman"/>
          <w:color w:val="000000" w:themeColor="text1"/>
          <w:sz w:val="28"/>
          <w:szCs w:val="28"/>
          <w:lang w:val="uk-UA" w:eastAsia="uk-UA"/>
        </w:rPr>
        <w:t>Оцінювання навчальних досягнень учнів 5-6-х класів здійснюється за 12-бальною шкалою (відповідно до наказу МОН України від 01.04.2022 № 289).</w:t>
      </w:r>
    </w:p>
    <w:p w14:paraId="0502FA2B" w14:textId="5CBFFC2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2.3.9. Оцінювання навчальних досягнень </w:t>
      </w:r>
      <w:r w:rsidR="0091414C">
        <w:rPr>
          <w:rFonts w:ascii="Times New Roman" w:eastAsia="Times New Roman" w:hAnsi="Times New Roman" w:cs="Times New Roman"/>
          <w:color w:val="000000" w:themeColor="text1"/>
          <w:sz w:val="28"/>
          <w:szCs w:val="28"/>
          <w:lang w:val="uk-UA" w:eastAsia="uk-UA"/>
        </w:rPr>
        <w:t>учнів 7-9</w:t>
      </w:r>
      <w:r w:rsidR="005D6250">
        <w:rPr>
          <w:rFonts w:ascii="Times New Roman" w:eastAsia="Times New Roman" w:hAnsi="Times New Roman" w:cs="Times New Roman"/>
          <w:color w:val="000000" w:themeColor="text1"/>
          <w:sz w:val="28"/>
          <w:szCs w:val="28"/>
          <w:lang w:val="uk-UA" w:eastAsia="uk-UA"/>
        </w:rPr>
        <w:t xml:space="preserve">-х класів </w:t>
      </w:r>
      <w:r w:rsidRPr="0005136F">
        <w:rPr>
          <w:rFonts w:ascii="Times New Roman" w:eastAsia="Times New Roman" w:hAnsi="Times New Roman" w:cs="Times New Roman"/>
          <w:color w:val="000000" w:themeColor="text1"/>
          <w:sz w:val="28"/>
          <w:szCs w:val="28"/>
          <w:lang w:val="uk-UA" w:eastAsia="uk-UA"/>
        </w:rPr>
        <w:t>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14:paraId="5E43FDB0"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2.3.10.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до 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14:paraId="7168405F"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2.3.11.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14:paraId="477A6AE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Обов’язковому оцінюванню підлягають навчальні досягнення учнів з предметів інваріантної складової навчального плану закладу.</w:t>
      </w:r>
    </w:p>
    <w:p w14:paraId="3E63290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2.3.12. Державна підсумкова атестація осіб, які здобувають загальну середню освіту,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hyperlink r:id="rId7" w:anchor="n2" w:history="1">
        <w:r w:rsidRPr="0005136F">
          <w:rPr>
            <w:rStyle w:val="a4"/>
            <w:color w:val="000000" w:themeColor="text1"/>
            <w:lang w:val="uk-UA" w:eastAsia="uk-UA"/>
          </w:rPr>
          <w:t>№ 221 від 18.02.2019</w:t>
        </w:r>
      </w:hyperlink>
      <w:r w:rsidRPr="0005136F">
        <w:rPr>
          <w:rFonts w:ascii="Times New Roman" w:eastAsia="Times New Roman" w:hAnsi="Times New Roman" w:cs="Times New Roman"/>
          <w:color w:val="000000" w:themeColor="text1"/>
          <w:sz w:val="28"/>
          <w:szCs w:val="28"/>
          <w:lang w:val="uk-UA" w:eastAsia="uk-UA"/>
        </w:rPr>
        <w:t>р.).</w:t>
      </w:r>
    </w:p>
    <w:p w14:paraId="7D29017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2.3.13.  Учителем можуть бути розроблені власні критерії оцінювання, якщо вони не суперечать чинному законодавству.</w:t>
      </w:r>
    </w:p>
    <w:p w14:paraId="29297CCF" w14:textId="3325E9A2"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w:t>
      </w:r>
      <w:r w:rsidR="0091414C">
        <w:rPr>
          <w:rFonts w:ascii="Times New Roman" w:eastAsia="Times New Roman" w:hAnsi="Times New Roman" w:cs="Times New Roman"/>
          <w:color w:val="000000" w:themeColor="text1"/>
          <w:sz w:val="28"/>
          <w:szCs w:val="28"/>
          <w:lang w:val="uk-UA" w:eastAsia="uk-UA"/>
        </w:rPr>
        <w:t>14</w:t>
      </w:r>
      <w:r w:rsidRPr="0005136F">
        <w:rPr>
          <w:rFonts w:ascii="Times New Roman" w:eastAsia="Times New Roman" w:hAnsi="Times New Roman" w:cs="Times New Roman"/>
          <w:color w:val="000000" w:themeColor="text1"/>
          <w:sz w:val="28"/>
          <w:szCs w:val="28"/>
          <w:lang w:val="uk-UA" w:eastAsia="uk-UA"/>
        </w:rPr>
        <w:t>. Критерії оцінювання мають систематично доводитись до відома здобувачів освіти та їх батьків у різних формах комунікації.</w:t>
      </w:r>
    </w:p>
    <w:p w14:paraId="37A5D78F" w14:textId="77777777" w:rsidR="00C422AB" w:rsidRPr="0005136F" w:rsidRDefault="00C422AB" w:rsidP="00C422AB">
      <w:pPr>
        <w:pStyle w:val="11"/>
        <w:tabs>
          <w:tab w:val="left" w:pos="1409"/>
        </w:tabs>
        <w:spacing w:line="360" w:lineRule="auto"/>
        <w:ind w:firstLine="709"/>
        <w:jc w:val="both"/>
        <w:rPr>
          <w:color w:val="000000" w:themeColor="text1"/>
          <w:lang w:val="uk-UA"/>
        </w:rPr>
      </w:pPr>
    </w:p>
    <w:p w14:paraId="704B51ED"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2.4. Критерії, правила і процедури оцінювання педагогічної діяльності педагогічних працівників</w:t>
      </w:r>
    </w:p>
    <w:p w14:paraId="1492EE28"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2.4.1. Система оцінювання педагогічної діяльності педагогічних працівників:</w:t>
      </w:r>
    </w:p>
    <w:p w14:paraId="63C72E26"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має у своїй основі чіткі і зрозумілі вимоги до оцінювання;</w:t>
      </w:r>
    </w:p>
    <w:p w14:paraId="6B425BCB"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дозволяє гарантовано досягти ці результати;</w:t>
      </w:r>
    </w:p>
    <w:p w14:paraId="6BC85B7A"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заохочує педагогічних працівників до інноваційних пошуків щодо організації своєї діяльності;</w:t>
      </w:r>
    </w:p>
    <w:p w14:paraId="006A4458"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розвиває у педагогічних працівників впевненість у своїх здібностях і можливостях;</w:t>
      </w:r>
    </w:p>
    <w:p w14:paraId="07CCA28A"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створює умови для підвищення результативності професійної діяльності педагога.</w:t>
      </w:r>
    </w:p>
    <w:p w14:paraId="50842EF2" w14:textId="787D989A"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 2.4.2. Оцінювання педагогічної діяльності педагогічних працівників  закладу  передбачає використання методів анкетування, спостереження та інтерв’ю, аналіз документації для збирання інформації і здійснюється членами адміністрації закладу </w:t>
      </w:r>
      <w:r w:rsidRPr="0005136F">
        <w:rPr>
          <w:rFonts w:ascii="Times New Roman" w:eastAsia="Times New Roman" w:hAnsi="Times New Roman" w:cs="Times New Roman"/>
          <w:color w:val="000000" w:themeColor="text1"/>
          <w:sz w:val="28"/>
          <w:szCs w:val="28"/>
          <w:lang w:val="uk-UA" w:eastAsia="uk-UA"/>
        </w:rPr>
        <w:lastRenderedPageBreak/>
        <w:t xml:space="preserve">відповідно до розподілу посадових обов’язків з можливим залученням керівників </w:t>
      </w:r>
      <w:r w:rsidR="00573262">
        <w:rPr>
          <w:rFonts w:ascii="Times New Roman" w:eastAsia="Times New Roman" w:hAnsi="Times New Roman" w:cs="Times New Roman"/>
          <w:color w:val="000000" w:themeColor="text1"/>
          <w:sz w:val="28"/>
          <w:szCs w:val="28"/>
          <w:lang w:val="uk-UA" w:eastAsia="uk-UA"/>
        </w:rPr>
        <w:t>творчих</w:t>
      </w:r>
      <w:r w:rsidRPr="0005136F">
        <w:rPr>
          <w:rFonts w:ascii="Times New Roman" w:eastAsia="Times New Roman" w:hAnsi="Times New Roman" w:cs="Times New Roman"/>
          <w:color w:val="000000" w:themeColor="text1"/>
          <w:sz w:val="28"/>
          <w:szCs w:val="28"/>
          <w:lang w:val="uk-UA" w:eastAsia="uk-UA"/>
        </w:rPr>
        <w:t xml:space="preserve"> </w:t>
      </w:r>
      <w:r w:rsidR="00573262">
        <w:rPr>
          <w:rFonts w:ascii="Times New Roman" w:eastAsia="Times New Roman" w:hAnsi="Times New Roman" w:cs="Times New Roman"/>
          <w:color w:val="000000" w:themeColor="text1"/>
          <w:sz w:val="28"/>
          <w:szCs w:val="28"/>
          <w:lang w:val="uk-UA" w:eastAsia="uk-UA"/>
        </w:rPr>
        <w:t>груп вчителів-</w:t>
      </w:r>
      <w:proofErr w:type="spellStart"/>
      <w:r w:rsidR="00573262">
        <w:rPr>
          <w:rFonts w:ascii="Times New Roman" w:eastAsia="Times New Roman" w:hAnsi="Times New Roman" w:cs="Times New Roman"/>
          <w:color w:val="000000" w:themeColor="text1"/>
          <w:sz w:val="28"/>
          <w:szCs w:val="28"/>
          <w:lang w:val="uk-UA" w:eastAsia="uk-UA"/>
        </w:rPr>
        <w:t>предметників</w:t>
      </w:r>
      <w:proofErr w:type="spellEnd"/>
      <w:r w:rsidRPr="0005136F">
        <w:rPr>
          <w:rFonts w:ascii="Times New Roman" w:eastAsia="Times New Roman" w:hAnsi="Times New Roman" w:cs="Times New Roman"/>
          <w:color w:val="000000" w:themeColor="text1"/>
          <w:sz w:val="28"/>
          <w:szCs w:val="28"/>
          <w:lang w:val="uk-UA" w:eastAsia="uk-UA"/>
        </w:rPr>
        <w:t>.</w:t>
      </w:r>
    </w:p>
    <w:p w14:paraId="7A09E2B3"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2.4.3. Спостереження за діяльністю педагогічних працівників проводиться впродовж навчального року, включаючи, зокрема, спостереження під час відвідування навчальних занять, на перервах між начальними заняттями, а також огляд класної кімнати, спостереження за організацією взаємодії з учасниками освітнього процесу, в тому числі і з батьками.</w:t>
      </w:r>
    </w:p>
    <w:p w14:paraId="684ADB05"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2.4.4. Оцінювання педагогічної діяльності педагогічних працівників закладу  може здійснюватися у рамках  внутрішнього моніторингу та атестації педагогічного працівника.</w:t>
      </w:r>
    </w:p>
    <w:p w14:paraId="1AC14189"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2.4.5. Критерії та показники оцінювання педагогічної діяльності педагогічних працівників:</w:t>
      </w:r>
    </w:p>
    <w:p w14:paraId="02FBDBC5"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Критерій1</w:t>
      </w:r>
      <w:r w:rsidRPr="0005136F">
        <w:rPr>
          <w:rFonts w:ascii="Times New Roman" w:eastAsia="Times New Roman" w:hAnsi="Times New Roman" w:cs="Times New Roman"/>
          <w:color w:val="000000" w:themeColor="text1"/>
          <w:sz w:val="28"/>
          <w:szCs w:val="28"/>
          <w:lang w:val="uk-UA" w:eastAsia="uk-UA"/>
        </w:rPr>
        <w:t>. Здатність ефективно планувати свою діяльність, використовувати сучасні освітні підходи до організації освітнього процесу з метою формування ключових компетентностей здобувачів освіти.</w:t>
      </w:r>
    </w:p>
    <w:p w14:paraId="132AD47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6D264A33"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1.1.Педагогічний працівник планує свою діяльність, аналізує її результативність.</w:t>
      </w:r>
    </w:p>
    <w:p w14:paraId="70F97D5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1.2.Педагогічний працівник застосовує освітні технології, спрямовані на формування ключових компетентностей і наскрізних умінь здобувачів освіти.</w:t>
      </w:r>
    </w:p>
    <w:p w14:paraId="2E4B35E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1.3.Педагогічний працівник надає дітям рівні можливості участі у різних формах взаємодії, зокрема організовує співпрацю учнів у парах, мікрогрупах, групах.</w:t>
      </w:r>
    </w:p>
    <w:p w14:paraId="1660702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1.4.Педагогічний працівник забезпечує баланс між активним, пасивним та інтерактивним навчанням.</w:t>
      </w:r>
    </w:p>
    <w:p w14:paraId="0CBC7F9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1.5.Педагогічний працівник бере участь у формуванні та реалізації індивідуальних освітніх траєкторій для здобувачів освіти (за потреби).</w:t>
      </w:r>
    </w:p>
    <w:p w14:paraId="36766B8A"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1.6.Педагогічний працівник використовує інформаційно-комунікаційні технології, створює та/або використовує освітні ресурси (електронні презентації, </w:t>
      </w:r>
      <w:r w:rsidRPr="0005136F">
        <w:rPr>
          <w:rFonts w:ascii="Times New Roman" w:eastAsia="Times New Roman" w:hAnsi="Times New Roman" w:cs="Times New Roman"/>
          <w:color w:val="000000" w:themeColor="text1"/>
          <w:sz w:val="28"/>
          <w:szCs w:val="28"/>
          <w:lang w:val="uk-UA" w:eastAsia="uk-UA"/>
        </w:rPr>
        <w:lastRenderedPageBreak/>
        <w:t>відеоматеріали, методичні розробки, веб-сайти, блоги тощо) в ході планування та реалізації освітньої діяльності.</w:t>
      </w:r>
    </w:p>
    <w:p w14:paraId="780857C2"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1.7.Педагогічний працівник сприяє формуванню суспільних цінностей у здобувачів освіти:</w:t>
      </w:r>
    </w:p>
    <w:p w14:paraId="731BAA61" w14:textId="77777777" w:rsidR="00C422AB" w:rsidRPr="0005136F" w:rsidRDefault="00C422AB" w:rsidP="00C422AB">
      <w:pPr>
        <w:numPr>
          <w:ilvl w:val="0"/>
          <w:numId w:val="3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формує в учнів повагу до гідності, прав, свобод, законних інтересів людини і громадянина; нетерпимість до приниження честі та гідності людини,</w:t>
      </w:r>
    </w:p>
    <w:p w14:paraId="076443A7" w14:textId="77777777" w:rsidR="00C422AB" w:rsidRPr="0005136F" w:rsidRDefault="00C422AB" w:rsidP="00C422AB">
      <w:pPr>
        <w:numPr>
          <w:ilvl w:val="0"/>
          <w:numId w:val="3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фізичного або психологічного насильства, а також до дискримінації за будь-якими ознаками;</w:t>
      </w:r>
    </w:p>
    <w:p w14:paraId="2C840D40" w14:textId="77777777" w:rsidR="00C422AB" w:rsidRPr="0005136F" w:rsidRDefault="00C422AB" w:rsidP="00C422AB">
      <w:pPr>
        <w:numPr>
          <w:ilvl w:val="0"/>
          <w:numId w:val="3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розвиває – патріотизм, повагу до державної мови і державних символів України, шанобливе ставлення до національних, історичних, культурних цінностей, традицій і надбань Українського народу;</w:t>
      </w:r>
    </w:p>
    <w:p w14:paraId="60FD10D6" w14:textId="77777777" w:rsidR="00C422AB" w:rsidRPr="0005136F" w:rsidRDefault="00C422AB" w:rsidP="00C422AB">
      <w:pPr>
        <w:numPr>
          <w:ilvl w:val="0"/>
          <w:numId w:val="3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забезпечує позитивне ставлення до індивідуальних відмінностей учнів, цінує, враховує особливості та захищає права кожного з них) у процесі їх навчання, виховання та розвитку.</w:t>
      </w:r>
    </w:p>
    <w:p w14:paraId="677BD19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1.8.Педагогічний працівник застосовує різноманітні форми оцінювання роботи учнів та проводить аналіз результативності їхньої навчальної діяльності.</w:t>
      </w:r>
    </w:p>
    <w:p w14:paraId="14252EC8"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Критерій2</w:t>
      </w:r>
      <w:r w:rsidRPr="0005136F">
        <w:rPr>
          <w:rFonts w:ascii="Times New Roman" w:eastAsia="Times New Roman" w:hAnsi="Times New Roman" w:cs="Times New Roman"/>
          <w:color w:val="000000" w:themeColor="text1"/>
          <w:sz w:val="28"/>
          <w:szCs w:val="28"/>
          <w:lang w:val="uk-UA" w:eastAsia="uk-UA"/>
        </w:rPr>
        <w:t>. Постійне підвищення професійного рівня і педагогічної майстерності педагогічних працівників.</w:t>
      </w:r>
    </w:p>
    <w:p w14:paraId="718071B7"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6797691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2.1.Педагогічний працівник забезпечує власний професійний розвиток і підвищення кваліфікації, у тому числі щодо методики роботи з дітьми з особливими освітніми потребами. (стосується курсів підвищення кваліфікації).</w:t>
      </w:r>
    </w:p>
    <w:p w14:paraId="36A8BCFA"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2.2.Педагогічний працівник здійснює інноваційну освітню діяльність, бере участь у освітніх </w:t>
      </w:r>
      <w:proofErr w:type="spellStart"/>
      <w:r w:rsidRPr="0005136F">
        <w:rPr>
          <w:rFonts w:ascii="Times New Roman" w:eastAsia="Times New Roman" w:hAnsi="Times New Roman" w:cs="Times New Roman"/>
          <w:color w:val="000000" w:themeColor="text1"/>
          <w:sz w:val="28"/>
          <w:szCs w:val="28"/>
          <w:lang w:val="uk-UA" w:eastAsia="uk-UA"/>
        </w:rPr>
        <w:t>проєктах</w:t>
      </w:r>
      <w:proofErr w:type="spellEnd"/>
      <w:r w:rsidRPr="0005136F">
        <w:rPr>
          <w:rFonts w:ascii="Times New Roman" w:eastAsia="Times New Roman" w:hAnsi="Times New Roman" w:cs="Times New Roman"/>
          <w:color w:val="000000" w:themeColor="text1"/>
          <w:sz w:val="28"/>
          <w:szCs w:val="28"/>
          <w:lang w:val="uk-UA" w:eastAsia="uk-UA"/>
        </w:rPr>
        <w:t>, залучається до роботи як освітній експерт.</w:t>
      </w:r>
    </w:p>
    <w:p w14:paraId="0266A02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2.3.Педагогічний працівник бере участь у семінарах, тренінгах, майстер-класах, науково-практичних конференціях, </w:t>
      </w:r>
      <w:proofErr w:type="spellStart"/>
      <w:r w:rsidRPr="0005136F">
        <w:rPr>
          <w:rFonts w:ascii="Times New Roman" w:eastAsia="Times New Roman" w:hAnsi="Times New Roman" w:cs="Times New Roman"/>
          <w:color w:val="000000" w:themeColor="text1"/>
          <w:sz w:val="28"/>
          <w:szCs w:val="28"/>
          <w:lang w:val="uk-UA" w:eastAsia="uk-UA"/>
        </w:rPr>
        <w:t>вебінарах</w:t>
      </w:r>
      <w:proofErr w:type="spellEnd"/>
      <w:r w:rsidRPr="0005136F">
        <w:rPr>
          <w:rFonts w:ascii="Times New Roman" w:eastAsia="Times New Roman" w:hAnsi="Times New Roman" w:cs="Times New Roman"/>
          <w:color w:val="000000" w:themeColor="text1"/>
          <w:sz w:val="28"/>
          <w:szCs w:val="28"/>
          <w:lang w:val="uk-UA" w:eastAsia="uk-UA"/>
        </w:rPr>
        <w:t>, роботі творчих груп із професійних питань.</w:t>
      </w:r>
    </w:p>
    <w:p w14:paraId="361BEAFD"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2.4.Педагогічний працівник транслює свої педагогічні напрацювання через участь у конкурсах педагогічної майстерності, освітніх виставках тощо.</w:t>
      </w:r>
    </w:p>
    <w:p w14:paraId="6812C36D"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lastRenderedPageBreak/>
        <w:t>Критерій 3</w:t>
      </w:r>
      <w:r w:rsidRPr="0005136F">
        <w:rPr>
          <w:rFonts w:ascii="Times New Roman" w:eastAsia="Times New Roman" w:hAnsi="Times New Roman" w:cs="Times New Roman"/>
          <w:color w:val="000000" w:themeColor="text1"/>
          <w:sz w:val="28"/>
          <w:szCs w:val="28"/>
          <w:lang w:val="uk-UA" w:eastAsia="uk-UA"/>
        </w:rPr>
        <w:t>. Налагодження співпраці зі здобувачами освіти, їх батьками, працівниками закладу освіти, створення сприятливих умов для здобуття освіти.</w:t>
      </w:r>
    </w:p>
    <w:p w14:paraId="32E0236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5BBC364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3.1.Педагогічний працівник діє на засадах педагогіки партнерства.</w:t>
      </w:r>
    </w:p>
    <w:p w14:paraId="5E7C5E7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3.2.Педагогічний працівник співпрацює з батьками здобувачів освіти з питань організації освітнього процесу, забезпечує постійний зворотній зв’язок.</w:t>
      </w:r>
    </w:p>
    <w:p w14:paraId="64421A42"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3.3.Педагогічний працівник практикує педагогічне наставництво, </w:t>
      </w:r>
      <w:proofErr w:type="spellStart"/>
      <w:r w:rsidRPr="0005136F">
        <w:rPr>
          <w:rFonts w:ascii="Times New Roman" w:eastAsia="Times New Roman" w:hAnsi="Times New Roman" w:cs="Times New Roman"/>
          <w:color w:val="000000" w:themeColor="text1"/>
          <w:sz w:val="28"/>
          <w:szCs w:val="28"/>
          <w:lang w:val="uk-UA" w:eastAsia="uk-UA"/>
        </w:rPr>
        <w:t>взаємонавчання</w:t>
      </w:r>
      <w:proofErr w:type="spellEnd"/>
      <w:r w:rsidRPr="0005136F">
        <w:rPr>
          <w:rFonts w:ascii="Times New Roman" w:eastAsia="Times New Roman" w:hAnsi="Times New Roman" w:cs="Times New Roman"/>
          <w:color w:val="000000" w:themeColor="text1"/>
          <w:sz w:val="28"/>
          <w:szCs w:val="28"/>
          <w:lang w:val="uk-UA" w:eastAsia="uk-UA"/>
        </w:rPr>
        <w:t xml:space="preserve"> та інші форми професійної співпраці.</w:t>
      </w:r>
    </w:p>
    <w:p w14:paraId="56F633F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3.4.Педагогічний працівник створює комфортне освітнє середовище з дотриманням вимог безпеки життєдіяльності, санітарії та гігієни.</w:t>
      </w:r>
    </w:p>
    <w:p w14:paraId="3E334F7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3.5.Педагогічний працівник забезпечує емоційну і психологічну комфортність освітнього середовища для учнів.</w:t>
      </w:r>
    </w:p>
    <w:p w14:paraId="517D24F5"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Критерій 4</w:t>
      </w:r>
      <w:r w:rsidRPr="0005136F">
        <w:rPr>
          <w:rFonts w:ascii="Times New Roman" w:eastAsia="Times New Roman" w:hAnsi="Times New Roman" w:cs="Times New Roman"/>
          <w:color w:val="000000" w:themeColor="text1"/>
          <w:sz w:val="28"/>
          <w:szCs w:val="28"/>
          <w:lang w:val="uk-UA" w:eastAsia="uk-UA"/>
        </w:rPr>
        <w:t>. Організація педагогічної діяльності та навчання здобувачів освіти на засадах академічної доброчесності.</w:t>
      </w:r>
    </w:p>
    <w:p w14:paraId="48FFADD6"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13BCB4A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4.1.Педагогічний працівник під час провадження педагогічної (творчої) діяльності дотримуються академічної доброчесності.</w:t>
      </w:r>
    </w:p>
    <w:p w14:paraId="496A1559"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4.2.Педагогічний працівник сприяє дотриманню академічної доброчесності здобувачами освіти.</w:t>
      </w:r>
    </w:p>
    <w:p w14:paraId="05C1CC28" w14:textId="04E1B10C"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4.3. Вчителі початкових класів закладу використовують з професійного стандарту «Вчитель початкових класів» закладу загальної середньої освіти» </w:t>
      </w:r>
      <w:r w:rsidR="0091414C">
        <w:rPr>
          <w:rFonts w:ascii="Times New Roman" w:eastAsia="Times New Roman" w:hAnsi="Times New Roman" w:cs="Times New Roman"/>
          <w:color w:val="000000" w:themeColor="text1"/>
          <w:sz w:val="28"/>
          <w:szCs w:val="28"/>
          <w:lang w:val="uk-UA" w:eastAsia="uk-UA"/>
        </w:rPr>
        <w:t>(№2736 від 23.12.2020 року</w:t>
      </w:r>
      <w:r w:rsidRPr="0005136F">
        <w:rPr>
          <w:rFonts w:ascii="Times New Roman" w:eastAsia="Times New Roman" w:hAnsi="Times New Roman" w:cs="Times New Roman"/>
          <w:color w:val="000000" w:themeColor="text1"/>
          <w:sz w:val="28"/>
          <w:szCs w:val="28"/>
          <w:lang w:val="uk-UA" w:eastAsia="uk-UA"/>
        </w:rPr>
        <w:t>) адаптовані критерії самоосвітньої діяльності педагогічних працівників початкової школи.</w:t>
      </w:r>
    </w:p>
    <w:p w14:paraId="76C1BF51"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Критерій 5</w:t>
      </w:r>
      <w:r w:rsidRPr="0005136F">
        <w:rPr>
          <w:rFonts w:ascii="Times New Roman" w:eastAsia="Times New Roman" w:hAnsi="Times New Roman" w:cs="Times New Roman"/>
          <w:color w:val="000000" w:themeColor="text1"/>
          <w:sz w:val="28"/>
          <w:szCs w:val="28"/>
          <w:lang w:val="uk-UA" w:eastAsia="uk-UA"/>
        </w:rPr>
        <w:t>. Результативність освітнього процесу.</w:t>
      </w:r>
    </w:p>
    <w:p w14:paraId="01D58DC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78ABB405" w14:textId="10D53F8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5.1. Педагогічний працівник забезпечує рівень навчальних досягнень учнів, що відповідає вимогам відповідного державного стандарту (результативність річного оцінювання, участі учнів в ДПА ( у формі ЗНО</w:t>
      </w:r>
      <w:r w:rsidR="00801779">
        <w:rPr>
          <w:rFonts w:ascii="Times New Roman" w:eastAsia="Times New Roman" w:hAnsi="Times New Roman" w:cs="Times New Roman"/>
          <w:color w:val="000000" w:themeColor="text1"/>
          <w:sz w:val="28"/>
          <w:szCs w:val="28"/>
          <w:lang w:val="uk-UA" w:eastAsia="uk-UA"/>
        </w:rPr>
        <w:t xml:space="preserve"> або НМТ</w:t>
      </w:r>
      <w:r w:rsidRPr="0005136F">
        <w:rPr>
          <w:rFonts w:ascii="Times New Roman" w:eastAsia="Times New Roman" w:hAnsi="Times New Roman" w:cs="Times New Roman"/>
          <w:color w:val="000000" w:themeColor="text1"/>
          <w:sz w:val="28"/>
          <w:szCs w:val="28"/>
          <w:lang w:val="uk-UA" w:eastAsia="uk-UA"/>
        </w:rPr>
        <w:t>).</w:t>
      </w:r>
    </w:p>
    <w:p w14:paraId="6E2629A3"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5.2.Педагогічний працівник забезпечує високий рівень підготовки здобувачів освіти до участі у Всеукраїнських предметних олімпіадах різних рівнів.</w:t>
      </w:r>
    </w:p>
    <w:p w14:paraId="491852DE"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5.3.Педагогічний працівник забезпечує високий рівень підготовки здобувачів освіти до участі у конкурсі-захисті науково-дослідницьких робіт по лінії МАН.</w:t>
      </w:r>
    </w:p>
    <w:p w14:paraId="452FE3D8"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5.4.Педагогічний працівник забезпечує високий рівень підготовки здобувачів освіти до участі у турнірах, конкурсах, змаганнях, виставках різних рівнів та різного спрямування.</w:t>
      </w:r>
    </w:p>
    <w:p w14:paraId="59449D19"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 Оцінювання педагогічної діяльності педагогічних працівників здійснюється за кожним критерієм та включає оцінювання за всіма показниками, що входять до відповідного критерію. Загальна оцінка є сумою балів за всіма критеріями.</w:t>
      </w:r>
    </w:p>
    <w:p w14:paraId="384BBAC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Оцінювання педагогічної діяльності педагогічних працівників за пунктами 1.1 – 4.3. здійснюється за такими критеріями: </w:t>
      </w:r>
    </w:p>
    <w:p w14:paraId="4C4A0178"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у тому випадку, коли показник, за яким здійснюється оцінювання, простежується постійно/системно, він оцінюється в 3 (три) бали; </w:t>
      </w:r>
    </w:p>
    <w:p w14:paraId="4E273ED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коли показник, за яким здійснюється оцінювання, простежується часто/в більшості випадків, він оцінюється у 2 (два) бали;</w:t>
      </w:r>
    </w:p>
    <w:p w14:paraId="52A3C887"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коли показник, за яким здійснюється оцінювання, простежується епізодично/не простежуються, він оцінюється в 1 (один) бал.</w:t>
      </w:r>
    </w:p>
    <w:p w14:paraId="7050C2E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Оцінювання педагогічної діяльності педагогічних працівників  за                пунктом 5.1   здійснюється шляхом розрахунку річного середнього балу навчальних досягнень учнів, яких навчає вчитель. У випадку, якщо учні педагога складали державну підсумкову атестацію в поточному році середній бал по ДПА враховується для оцінки вищезазначених пунктів шляхом розрахунку середнього арифметичного між середнім балом за річне оцінювання та середнім балом за ДПА.</w:t>
      </w:r>
    </w:p>
    <w:p w14:paraId="6550F16D"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Оцінювання педагогічної діяльності педагогічних працівників за пунктами 5.2 –  5.4 здійснюється шляхом розрахунку суми балів за кожного призера (І, ІІ, ІІІ місця) на кожному рівні (етапі) в обсязі І місце – 3 бали, ІІ місце – 2 бали, ІІІ місце – 1 бал.</w:t>
      </w:r>
    </w:p>
    <w:p w14:paraId="6D4ACBB8"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 2.4.6.Сума балів за всіма показниками вищезазначених критеріїв є загальною оцінкою педагогічного працівника у поточному навчальному році.</w:t>
      </w:r>
    </w:p>
    <w:p w14:paraId="69764BFA"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w:t>
      </w:r>
    </w:p>
    <w:p w14:paraId="7A4D92A7"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2.5.  Критерії, правила і процедури оцінювання управлінської діяльності керівних працівників закладу освіти</w:t>
      </w:r>
    </w:p>
    <w:p w14:paraId="0D0012E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Критерії, правила і процедури оцінювання управлінської діяльності керівних працівників закладу   визначаються на основі положень наказу Міністерства освіти і науки України від 09.01.2019р. № 17 «Про затвердження Порядку проведення інституційного аудиту закладів загальної середньої освіти».</w:t>
      </w:r>
    </w:p>
    <w:p w14:paraId="56E1A957"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Для оцінювання управлінської діяльності </w:t>
      </w:r>
      <w:proofErr w:type="spellStart"/>
      <w:r w:rsidRPr="0005136F">
        <w:rPr>
          <w:rFonts w:ascii="Times New Roman" w:eastAsia="Times New Roman" w:hAnsi="Times New Roman" w:cs="Times New Roman"/>
          <w:color w:val="000000" w:themeColor="text1"/>
          <w:sz w:val="28"/>
          <w:szCs w:val="28"/>
          <w:lang w:val="uk-UA" w:eastAsia="uk-UA"/>
        </w:rPr>
        <w:t>діяльності</w:t>
      </w:r>
      <w:proofErr w:type="spellEnd"/>
      <w:r w:rsidRPr="0005136F">
        <w:rPr>
          <w:rFonts w:ascii="Times New Roman" w:eastAsia="Times New Roman" w:hAnsi="Times New Roman" w:cs="Times New Roman"/>
          <w:color w:val="000000" w:themeColor="text1"/>
          <w:sz w:val="28"/>
          <w:szCs w:val="28"/>
          <w:lang w:val="uk-UA" w:eastAsia="uk-UA"/>
        </w:rPr>
        <w:t xml:space="preserve"> керівних працівників закладу застосовується моніторинг ефективності їх діяльності щодо забезпечення якості освіти та якості освітньої діяльності, прийняття управлінських рішень щодо створення оптимальної системи функціонування всіх складових освітнього процесу,  результативності втілення запланованих заходів з реалізації Стратегії розвитку.</w:t>
      </w:r>
    </w:p>
    <w:p w14:paraId="2A2A59C1"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2.6.Забезпечення наявності необхідних ресурсів для організації освітнього процесу, зокрема для самостійної роботи здобувачів освіти</w:t>
      </w:r>
    </w:p>
    <w:p w14:paraId="35C2113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2.6.1.Людські ресурси.</w:t>
      </w:r>
    </w:p>
    <w:p w14:paraId="711B251F"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Розбудова внутрішньої системи — різнопланова, складна та змістовна робота, до якої рекомендовано залучити представників всіх учасників освітнього процесу, засновника, представників громадськості ;</w:t>
      </w:r>
    </w:p>
    <w:p w14:paraId="396C14AB"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2.6.2. Технічні ресурси</w:t>
      </w:r>
    </w:p>
    <w:p w14:paraId="0261A81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Заклад освіти визначає технічні ресурси, необхідні для функціонування внутрішньої системи:</w:t>
      </w:r>
    </w:p>
    <w:p w14:paraId="7779FDCD" w14:textId="77777777" w:rsidR="00C422AB" w:rsidRPr="0005136F" w:rsidRDefault="00C422AB" w:rsidP="00C422AB">
      <w:pPr>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технічні та програмні засоби, які можуть використовуватися для проведення опитувань: засоби фіксації результатів спостережень, тиражування матеріалів, цифрової обробки результатів тощо;</w:t>
      </w:r>
    </w:p>
    <w:p w14:paraId="1E0A88F4" w14:textId="77777777" w:rsidR="00C422AB" w:rsidRPr="0005136F" w:rsidRDefault="00C422AB" w:rsidP="00C422AB">
      <w:pPr>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інформаційні та комунікаційні технології.</w:t>
      </w:r>
    </w:p>
    <w:p w14:paraId="1534BD34"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2.6.3. Середовище для функціонування процесів.</w:t>
      </w:r>
    </w:p>
    <w:p w14:paraId="234B2F1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Придатним для функціонування внутрішньої системи середовищем може  бути поєднання людських і фізичних чинників, як-от:</w:t>
      </w:r>
    </w:p>
    <w:p w14:paraId="165A2581" w14:textId="77777777" w:rsidR="00C422AB" w:rsidRPr="0005136F" w:rsidRDefault="00C422AB" w:rsidP="00C422AB">
      <w:pPr>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соціальних (наприклад, відсутність упереджень, дискримінації, </w:t>
      </w:r>
      <w:proofErr w:type="spellStart"/>
      <w:r w:rsidRPr="0005136F">
        <w:rPr>
          <w:rFonts w:ascii="Times New Roman" w:eastAsia="Times New Roman" w:hAnsi="Times New Roman" w:cs="Times New Roman"/>
          <w:color w:val="000000" w:themeColor="text1"/>
          <w:sz w:val="28"/>
          <w:szCs w:val="28"/>
          <w:lang w:val="uk-UA" w:eastAsia="uk-UA"/>
        </w:rPr>
        <w:t>неконфліктність</w:t>
      </w:r>
      <w:proofErr w:type="spellEnd"/>
      <w:r w:rsidRPr="0005136F">
        <w:rPr>
          <w:rFonts w:ascii="Times New Roman" w:eastAsia="Times New Roman" w:hAnsi="Times New Roman" w:cs="Times New Roman"/>
          <w:color w:val="000000" w:themeColor="text1"/>
          <w:sz w:val="28"/>
          <w:szCs w:val="28"/>
          <w:lang w:val="uk-UA" w:eastAsia="uk-UA"/>
        </w:rPr>
        <w:t>);</w:t>
      </w:r>
    </w:p>
    <w:p w14:paraId="1B5D766B" w14:textId="77777777" w:rsidR="00C422AB" w:rsidRPr="0005136F" w:rsidRDefault="00C422AB" w:rsidP="00C422AB">
      <w:pPr>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психологічних (наприклад, зменшення стресових станів, запобігання емоційному виснаженню, емоційний комфорт);</w:t>
      </w:r>
    </w:p>
    <w:p w14:paraId="6B94B552" w14:textId="77777777" w:rsidR="00C422AB" w:rsidRPr="0005136F" w:rsidRDefault="00C422AB" w:rsidP="00C422AB">
      <w:pPr>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фізичних (наприклад, підтримання температурного режиму, рівня освітлення, вологості, циркуляції повітря, гігієни, рівня шуму).</w:t>
      </w:r>
    </w:p>
    <w:p w14:paraId="42FCEB7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2.6.4. Ресурси для </w:t>
      </w:r>
      <w:proofErr w:type="spellStart"/>
      <w:r w:rsidRPr="0005136F">
        <w:rPr>
          <w:rFonts w:ascii="Times New Roman" w:eastAsia="Times New Roman" w:hAnsi="Times New Roman" w:cs="Times New Roman"/>
          <w:color w:val="000000" w:themeColor="text1"/>
          <w:sz w:val="28"/>
          <w:szCs w:val="28"/>
          <w:lang w:val="uk-UA" w:eastAsia="uk-UA"/>
        </w:rPr>
        <w:t>моніторингів</w:t>
      </w:r>
      <w:proofErr w:type="spellEnd"/>
      <w:r w:rsidRPr="0005136F">
        <w:rPr>
          <w:rFonts w:ascii="Times New Roman" w:eastAsia="Times New Roman" w:hAnsi="Times New Roman" w:cs="Times New Roman"/>
          <w:color w:val="000000" w:themeColor="text1"/>
          <w:sz w:val="28"/>
          <w:szCs w:val="28"/>
          <w:lang w:val="uk-UA" w:eastAsia="uk-UA"/>
        </w:rPr>
        <w:t>.</w:t>
      </w:r>
    </w:p>
    <w:p w14:paraId="7BE15A8A"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Заклад освіти має визначити ресурси, потрібні для забезпечення вірогідних і надійних результатів, тобто використовувати надійні методи збору інформації та інструментарій (анкети, форми спостережень, тестові завдання).</w:t>
      </w:r>
    </w:p>
    <w:p w14:paraId="0F5B5014"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2.6.5. Знання.</w:t>
      </w:r>
    </w:p>
    <w:p w14:paraId="3D1BD121"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Знання працівників закладу щодо якості освіти та освітньої діяльності, механізмів їх забезпечення та процедур оцінювання також є ресурсом, який потрібно забезпечити у необхідному обсязі.</w:t>
      </w:r>
    </w:p>
    <w:p w14:paraId="6F32ABDD"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Основою знань можуть бути:</w:t>
      </w:r>
    </w:p>
    <w:p w14:paraId="05F82511" w14:textId="77777777" w:rsidR="00C422AB" w:rsidRPr="0005136F" w:rsidRDefault="00C422AB" w:rsidP="00C422AB">
      <w:pPr>
        <w:numPr>
          <w:ilvl w:val="0"/>
          <w:numId w:val="25"/>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внутрішні ресурси (наприклад, авторські розробки; знання, набуті через досвід  тощо);</w:t>
      </w:r>
    </w:p>
    <w:p w14:paraId="1BB2A052" w14:textId="77777777" w:rsidR="00C422AB" w:rsidRPr="0005136F" w:rsidRDefault="00C422AB" w:rsidP="00C422AB">
      <w:pPr>
        <w:numPr>
          <w:ilvl w:val="0"/>
          <w:numId w:val="2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зовнішні ресурси (наприклад, стандарти; наукова спільнота; конференції; отримання знань від експертів, тренерів тощо).</w:t>
      </w:r>
    </w:p>
    <w:p w14:paraId="2EBD2489" w14:textId="77777777" w:rsidR="00C422AB" w:rsidRPr="0005136F" w:rsidRDefault="00C422AB" w:rsidP="00C422AB">
      <w:pPr>
        <w:shd w:val="clear" w:color="auto" w:fill="FFFFFF"/>
        <w:tabs>
          <w:tab w:val="left" w:pos="993"/>
        </w:tabs>
        <w:spacing w:after="0" w:line="360" w:lineRule="auto"/>
        <w:jc w:val="both"/>
        <w:rPr>
          <w:rFonts w:ascii="Times New Roman" w:eastAsia="Times New Roman" w:hAnsi="Times New Roman" w:cs="Times New Roman"/>
          <w:color w:val="000000" w:themeColor="text1"/>
          <w:sz w:val="28"/>
          <w:szCs w:val="28"/>
          <w:lang w:val="uk-UA" w:eastAsia="uk-UA"/>
        </w:rPr>
      </w:pPr>
    </w:p>
    <w:p w14:paraId="292F5ED5"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2.7. Забезпечення наявності інформаційних систем для ефективного управління закладом освіти;</w:t>
      </w:r>
    </w:p>
    <w:p w14:paraId="1955DAA9"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Однією з необхідних вимог до  функціонування закладу в сучасних умовах є запровадження в управлінську і освітню діяльність інформаційно-комунікаційних технологій. Це вимагає забезпечення такими компонентами інформаційних систем, як:</w:t>
      </w:r>
    </w:p>
    <w:p w14:paraId="0DB2519A"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сучасна мережа Інтернет;</w:t>
      </w:r>
    </w:p>
    <w:p w14:paraId="0CF12A0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 технічне забезпечення (комп’ютерне, мультимедійне обладнання, цифрові засоби: </w:t>
      </w:r>
      <w:proofErr w:type="spellStart"/>
      <w:r w:rsidRPr="0005136F">
        <w:rPr>
          <w:rFonts w:ascii="Times New Roman" w:eastAsia="Times New Roman" w:hAnsi="Times New Roman" w:cs="Times New Roman"/>
          <w:color w:val="000000" w:themeColor="text1"/>
          <w:sz w:val="28"/>
          <w:szCs w:val="28"/>
          <w:lang w:val="uk-UA" w:eastAsia="uk-UA"/>
        </w:rPr>
        <w:t>проєктор</w:t>
      </w:r>
      <w:proofErr w:type="spellEnd"/>
      <w:r w:rsidRPr="0005136F">
        <w:rPr>
          <w:rFonts w:ascii="Times New Roman" w:eastAsia="Times New Roman" w:hAnsi="Times New Roman" w:cs="Times New Roman"/>
          <w:color w:val="000000" w:themeColor="text1"/>
          <w:sz w:val="28"/>
          <w:szCs w:val="28"/>
          <w:lang w:val="uk-UA" w:eastAsia="uk-UA"/>
        </w:rPr>
        <w:t xml:space="preserve">, фотокамера, </w:t>
      </w:r>
      <w:proofErr w:type="spellStart"/>
      <w:r w:rsidRPr="0005136F">
        <w:rPr>
          <w:rFonts w:ascii="Times New Roman" w:eastAsia="Times New Roman" w:hAnsi="Times New Roman" w:cs="Times New Roman"/>
          <w:color w:val="000000" w:themeColor="text1"/>
          <w:sz w:val="28"/>
          <w:szCs w:val="28"/>
          <w:lang w:val="uk-UA" w:eastAsia="uk-UA"/>
        </w:rPr>
        <w:t>проєкційний</w:t>
      </w:r>
      <w:proofErr w:type="spellEnd"/>
      <w:r w:rsidRPr="0005136F">
        <w:rPr>
          <w:rFonts w:ascii="Times New Roman" w:eastAsia="Times New Roman" w:hAnsi="Times New Roman" w:cs="Times New Roman"/>
          <w:color w:val="000000" w:themeColor="text1"/>
          <w:sz w:val="28"/>
          <w:szCs w:val="28"/>
          <w:lang w:val="uk-UA" w:eastAsia="uk-UA"/>
        </w:rPr>
        <w:t xml:space="preserve"> екран, інтерактивна дошка тощо);</w:t>
      </w:r>
    </w:p>
    <w:p w14:paraId="1AE556E3"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ліцензовані програмні продукти, електронні освітні ресурси;</w:t>
      </w:r>
    </w:p>
    <w:p w14:paraId="6B42F2DE"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єдиний інформаційний простір закладу (можливість спільного використання суб’єктами освіти наявних у системі електронних ресурсів);</w:t>
      </w:r>
    </w:p>
    <w:p w14:paraId="026C1587"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доступ до наявних освітніх веб-ресурсів (</w:t>
      </w:r>
      <w:proofErr w:type="spellStart"/>
      <w:r w:rsidRPr="0005136F">
        <w:rPr>
          <w:rFonts w:ascii="Times New Roman" w:eastAsia="Times New Roman" w:hAnsi="Times New Roman" w:cs="Times New Roman"/>
          <w:color w:val="000000" w:themeColor="text1"/>
          <w:sz w:val="28"/>
          <w:szCs w:val="28"/>
          <w:lang w:val="uk-UA" w:eastAsia="uk-UA"/>
        </w:rPr>
        <w:t>вебсайти</w:t>
      </w:r>
      <w:proofErr w:type="spellEnd"/>
      <w:r w:rsidRPr="0005136F">
        <w:rPr>
          <w:rFonts w:ascii="Times New Roman" w:eastAsia="Times New Roman" w:hAnsi="Times New Roman" w:cs="Times New Roman"/>
          <w:color w:val="000000" w:themeColor="text1"/>
          <w:sz w:val="28"/>
          <w:szCs w:val="28"/>
          <w:lang w:val="uk-UA" w:eastAsia="uk-UA"/>
        </w:rPr>
        <w:t>, блоги педагогів, сайт закладу освіти, платформа для дистанційної освіти);</w:t>
      </w:r>
    </w:p>
    <w:p w14:paraId="07829EA8"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 -інформаційні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радіо- та телеканали тощо).</w:t>
      </w:r>
    </w:p>
    <w:p w14:paraId="390D58DE"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Мета упровадження ІКТ в управлінську діяльність –  створення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всіх рівнях.</w:t>
      </w:r>
    </w:p>
    <w:p w14:paraId="50171235" w14:textId="024EE8AC"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Основними заходами </w:t>
      </w:r>
      <w:r w:rsidR="00E96C5C">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 xml:space="preserve"> в розвитку інформатизації є створення її належної та ефективної інфраструктури, упровадження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14:paraId="20225672" w14:textId="000AD55D"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Пріоритетним напрямком роботи </w:t>
      </w:r>
      <w:r w:rsidR="00E96C5C">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 xml:space="preserve"> є створення інформаційного комплексу, що забезпечить ряд основних функцій роботи з документами в електронному вигляді, а саме: реєстрація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різними параметрами, введення, підтримку та зберігання будь-яких типів документів, захист від несанкціонованого доступу та управління правом доступу до документів.</w:t>
      </w:r>
    </w:p>
    <w:p w14:paraId="605B0910"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Завданнями впровадження у освітній процес електронних засобів навчання є розробка і застосування електронного супроводу занять (електронний розклад, електронний щоденник, </w:t>
      </w:r>
      <w:proofErr w:type="spellStart"/>
      <w:r w:rsidRPr="0005136F">
        <w:rPr>
          <w:rFonts w:ascii="Times New Roman" w:eastAsia="Times New Roman" w:hAnsi="Times New Roman" w:cs="Times New Roman"/>
          <w:color w:val="000000" w:themeColor="text1"/>
          <w:sz w:val="28"/>
          <w:szCs w:val="28"/>
          <w:lang w:val="uk-UA" w:eastAsia="uk-UA"/>
        </w:rPr>
        <w:t>уроки</w:t>
      </w:r>
      <w:proofErr w:type="spellEnd"/>
      <w:r w:rsidRPr="0005136F">
        <w:rPr>
          <w:rFonts w:ascii="Times New Roman" w:eastAsia="Times New Roman" w:hAnsi="Times New Roman" w:cs="Times New Roman"/>
          <w:color w:val="000000" w:themeColor="text1"/>
          <w:sz w:val="28"/>
          <w:szCs w:val="28"/>
          <w:lang w:val="uk-UA" w:eastAsia="uk-UA"/>
        </w:rPr>
        <w:t xml:space="preserve"> з використанням технологій дистанційного навчання тощо), самостійної і виховної роботи та тестових програмних засобів.</w:t>
      </w:r>
    </w:p>
    <w:p w14:paraId="6CB7B078" w14:textId="5845AC34" w:rsidR="00C422AB" w:rsidRPr="0005136F" w:rsidRDefault="00C422AB" w:rsidP="00C422AB">
      <w:pPr>
        <w:pStyle w:val="11"/>
        <w:tabs>
          <w:tab w:val="left" w:pos="1409"/>
        </w:tabs>
        <w:spacing w:line="360" w:lineRule="auto"/>
        <w:ind w:firstLine="709"/>
        <w:jc w:val="both"/>
        <w:rPr>
          <w:b/>
          <w:i/>
          <w:lang w:val="uk-UA"/>
        </w:rPr>
      </w:pPr>
      <w:r w:rsidRPr="0005136F">
        <w:rPr>
          <w:b/>
          <w:i/>
          <w:color w:val="000000" w:themeColor="text1"/>
          <w:lang w:val="uk-UA"/>
        </w:rPr>
        <w:t>2.</w:t>
      </w:r>
      <w:r w:rsidR="00E96C5C">
        <w:rPr>
          <w:b/>
          <w:i/>
          <w:color w:val="000000" w:themeColor="text1"/>
          <w:lang w:val="uk-UA"/>
        </w:rPr>
        <w:t>8</w:t>
      </w:r>
      <w:r w:rsidRPr="0005136F">
        <w:rPr>
          <w:b/>
          <w:i/>
          <w:color w:val="000000" w:themeColor="text1"/>
          <w:lang w:val="uk-UA"/>
        </w:rPr>
        <w:t xml:space="preserve">. </w:t>
      </w:r>
      <w:r w:rsidRPr="0005136F">
        <w:rPr>
          <w:b/>
          <w:i/>
          <w:lang w:val="uk-UA"/>
        </w:rPr>
        <w:t>Механізми забезпечення освітнього процесу з використанням технологій дистанційного навчання</w:t>
      </w:r>
    </w:p>
    <w:p w14:paraId="5DF9DB29"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
          <w:i/>
          <w:iCs/>
          <w:sz w:val="28"/>
          <w:szCs w:val="28"/>
          <w:lang w:val="uk-UA"/>
        </w:rPr>
        <w:t>Дистанційне навчання</w:t>
      </w:r>
      <w:r w:rsidRPr="0005136F">
        <w:rPr>
          <w:rFonts w:ascii="Times New Roman" w:hAnsi="Times New Roman" w:cs="Times New Roman"/>
          <w:bCs/>
          <w:sz w:val="28"/>
          <w:szCs w:val="28"/>
          <w:lang w:val="uk-UA"/>
        </w:rPr>
        <w:t xml:space="preserve"> – це організація освітнього процесу (за дистанційною формою здобуття освіти або способом використання технологій дистанційного навчання в різних формах здобуття освіти) в умовах віддаленості один від одного його учасників та їх, як звично, опосередкованої взаємодії в освітньому середовищі, </w:t>
      </w:r>
      <w:r w:rsidRPr="0005136F">
        <w:rPr>
          <w:rFonts w:ascii="Times New Roman" w:hAnsi="Times New Roman" w:cs="Times New Roman"/>
          <w:bCs/>
          <w:sz w:val="28"/>
          <w:szCs w:val="28"/>
          <w:lang w:val="uk-UA"/>
        </w:rPr>
        <w:lastRenderedPageBreak/>
        <w:t>яке функціонує на базі сучасних освітніх, інформаційно-комунікаційних (цифрових) технологій.</w:t>
      </w:r>
    </w:p>
    <w:p w14:paraId="55599F91" w14:textId="6F3DE6BE"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Cs/>
          <w:sz w:val="28"/>
          <w:szCs w:val="28"/>
          <w:lang w:val="uk-UA"/>
        </w:rPr>
        <w:t xml:space="preserve">Організація дистанційного навчання в закладі має </w:t>
      </w:r>
      <w:r w:rsidRPr="0005136F">
        <w:rPr>
          <w:rFonts w:ascii="Times New Roman" w:hAnsi="Times New Roman" w:cs="Times New Roman"/>
          <w:b/>
          <w:i/>
          <w:iCs/>
          <w:sz w:val="28"/>
          <w:szCs w:val="28"/>
          <w:lang w:val="uk-UA"/>
        </w:rPr>
        <w:t>забезпечити можливість здобувачів освіти реалізувати право на якісну та доступну освіту</w:t>
      </w:r>
      <w:r w:rsidRPr="0005136F">
        <w:rPr>
          <w:rFonts w:ascii="Times New Roman" w:hAnsi="Times New Roman" w:cs="Times New Roman"/>
          <w:bCs/>
          <w:sz w:val="28"/>
          <w:szCs w:val="28"/>
          <w:lang w:val="uk-UA"/>
        </w:rPr>
        <w:t xml:space="preserve"> відповідно до їхніх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зокрема й тих, які об'єктивно унеможливлюють відвідування закладів освіти.</w:t>
      </w:r>
    </w:p>
    <w:p w14:paraId="6A4B5830"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
          <w:sz w:val="28"/>
          <w:szCs w:val="28"/>
          <w:lang w:val="uk-UA"/>
        </w:rPr>
        <w:t xml:space="preserve">Системотехнічне забезпечення. </w:t>
      </w:r>
      <w:r w:rsidRPr="0005136F">
        <w:rPr>
          <w:rFonts w:ascii="Times New Roman" w:hAnsi="Times New Roman" w:cs="Times New Roman"/>
          <w:bCs/>
          <w:sz w:val="28"/>
          <w:szCs w:val="28"/>
          <w:lang w:val="uk-UA"/>
        </w:rPr>
        <w:t xml:space="preserve">Організація дистанційного навчання ґрунтується на використанні й поєднанні специфічних освітніх технологій і технічних засобів зв’язку із сучасними методиками навчання, на передаванні інформації. Питання належної організації дистанційного навчання потребують відповідного системотехнічного забезпечення закладу. </w:t>
      </w:r>
    </w:p>
    <w:p w14:paraId="67831375" w14:textId="77777777" w:rsidR="00C422AB" w:rsidRPr="0005136F" w:rsidRDefault="00C422AB" w:rsidP="00C422AB">
      <w:pPr>
        <w:spacing w:after="0" w:line="360" w:lineRule="auto"/>
        <w:ind w:firstLine="709"/>
        <w:jc w:val="both"/>
        <w:rPr>
          <w:rFonts w:ascii="Times New Roman" w:hAnsi="Times New Roman" w:cs="Times New Roman"/>
          <w:bCs/>
          <w:i/>
          <w:sz w:val="28"/>
          <w:szCs w:val="28"/>
          <w:lang w:val="uk-UA"/>
        </w:rPr>
      </w:pPr>
      <w:r w:rsidRPr="0005136F">
        <w:rPr>
          <w:rFonts w:ascii="Times New Roman" w:hAnsi="Times New Roman" w:cs="Times New Roman"/>
          <w:bCs/>
          <w:i/>
          <w:sz w:val="28"/>
          <w:szCs w:val="28"/>
          <w:lang w:val="uk-UA"/>
        </w:rPr>
        <w:t>Системотехнічне забезпечення дистанційного навчання в закладі поєднує:</w:t>
      </w:r>
    </w:p>
    <w:p w14:paraId="2A8E7088" w14:textId="34CA01D5"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t>апаратні засоби</w:t>
      </w:r>
      <w:r w:rsidRPr="0005136F">
        <w:rPr>
          <w:rFonts w:ascii="Times New Roman" w:hAnsi="Times New Roman" w:cs="Times New Roman"/>
          <w:bCs/>
          <w:sz w:val="28"/>
          <w:szCs w:val="28"/>
          <w:lang w:val="uk-UA"/>
        </w:rPr>
        <w:t xml:space="preserve"> (персональні комп’ютери, мережеве обладнання, джерела безперебійного живлення, сервери, обладнання для </w:t>
      </w:r>
      <w:proofErr w:type="spellStart"/>
      <w:r w:rsidRPr="0005136F">
        <w:rPr>
          <w:rFonts w:ascii="Times New Roman" w:hAnsi="Times New Roman" w:cs="Times New Roman"/>
          <w:bCs/>
          <w:sz w:val="28"/>
          <w:szCs w:val="28"/>
          <w:lang w:val="uk-UA"/>
        </w:rPr>
        <w:t>відеоконференц</w:t>
      </w:r>
      <w:proofErr w:type="spellEnd"/>
      <w:r w:rsidR="002D6CE2">
        <w:rPr>
          <w:rFonts w:ascii="Times New Roman" w:hAnsi="Times New Roman" w:cs="Times New Roman"/>
          <w:bCs/>
          <w:sz w:val="28"/>
          <w:szCs w:val="28"/>
          <w:lang w:val="uk-UA"/>
        </w:rPr>
        <w:t xml:space="preserve"> </w:t>
      </w:r>
      <w:r w:rsidRPr="0005136F">
        <w:rPr>
          <w:rFonts w:ascii="Times New Roman" w:hAnsi="Times New Roman" w:cs="Times New Roman"/>
          <w:bCs/>
          <w:sz w:val="28"/>
          <w:szCs w:val="28"/>
          <w:lang w:val="uk-UA"/>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в синхронному та асинхронному режимах;</w:t>
      </w:r>
    </w:p>
    <w:p w14:paraId="357FE301" w14:textId="670023AC"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t>інформаційно-комунікаційне забезпечення</w:t>
      </w:r>
      <w:r w:rsidRPr="0005136F">
        <w:rPr>
          <w:rFonts w:ascii="Times New Roman" w:hAnsi="Times New Roman" w:cs="Times New Roman"/>
          <w:bCs/>
          <w:sz w:val="28"/>
          <w:szCs w:val="28"/>
          <w:lang w:val="uk-UA"/>
        </w:rPr>
        <w:t xml:space="preserve">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 Підключення до мережі Інтернет рекомендовано </w:t>
      </w:r>
      <w:r w:rsidRPr="0005136F">
        <w:rPr>
          <w:rFonts w:ascii="Times New Roman" w:hAnsi="Times New Roman" w:cs="Times New Roman"/>
          <w:sz w:val="28"/>
          <w:szCs w:val="28"/>
          <w:shd w:val="clear" w:color="auto" w:fill="FFFFFF"/>
          <w:lang w:val="uk-UA"/>
        </w:rPr>
        <w:t xml:space="preserve">зі </w:t>
      </w:r>
      <w:r w:rsidRPr="0005136F">
        <w:rPr>
          <w:rFonts w:ascii="Times New Roman" w:hAnsi="Times New Roman" w:cs="Times New Roman"/>
          <w:bCs/>
          <w:sz w:val="28"/>
          <w:szCs w:val="28"/>
          <w:shd w:val="clear" w:color="auto" w:fill="FFFFFF"/>
          <w:lang w:val="uk-UA"/>
        </w:rPr>
        <w:t>швидкістю не менше 100 Мбіт/с</w:t>
      </w:r>
      <w:r w:rsidR="002D6CE2">
        <w:rPr>
          <w:rFonts w:ascii="Times New Roman" w:hAnsi="Times New Roman" w:cs="Times New Roman"/>
          <w:bCs/>
          <w:sz w:val="28"/>
          <w:szCs w:val="28"/>
          <w:shd w:val="clear" w:color="auto" w:fill="FFFFFF"/>
          <w:lang w:val="uk-UA"/>
        </w:rPr>
        <w:t>;</w:t>
      </w:r>
    </w:p>
    <w:p w14:paraId="06346FCA"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t>програмне забезпечення загального та спеціального призначення</w:t>
      </w:r>
      <w:r w:rsidRPr="0005136F">
        <w:rPr>
          <w:rFonts w:ascii="Times New Roman" w:hAnsi="Times New Roman" w:cs="Times New Roman"/>
          <w:bCs/>
          <w:sz w:val="28"/>
          <w:szCs w:val="28"/>
          <w:lang w:val="uk-UA"/>
        </w:rPr>
        <w:t xml:space="preserve"> (зокрема й для осіб з особливими потребами), яке має бути ліцензійним або побудованим на програмних продуктах з відкритими кодами;</w:t>
      </w:r>
    </w:p>
    <w:p w14:paraId="24B1445E"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lastRenderedPageBreak/>
        <w:t>технічна/сервісна підтримка</w:t>
      </w:r>
      <w:r w:rsidRPr="0005136F">
        <w:rPr>
          <w:rFonts w:ascii="Times New Roman" w:hAnsi="Times New Roman" w:cs="Times New Roman"/>
          <w:bCs/>
          <w:sz w:val="28"/>
          <w:szCs w:val="28"/>
          <w:lang w:val="uk-UA"/>
        </w:rPr>
        <w:t xml:space="preserve"> для забезпечення безперервної роботи платформи дистанційного навчання, що надається фахівцями у сфері цифрових технологій;</w:t>
      </w:r>
    </w:p>
    <w:p w14:paraId="3F989587"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t>електронні освітні ресурси</w:t>
      </w:r>
      <w:r w:rsidRPr="0005136F">
        <w:rPr>
          <w:rFonts w:ascii="Times New Roman" w:hAnsi="Times New Roman" w:cs="Times New Roman"/>
          <w:bCs/>
          <w:sz w:val="28"/>
          <w:szCs w:val="28"/>
          <w:lang w:val="uk-UA"/>
        </w:rPr>
        <w:t xml:space="preserve"> з навчальних предметів (інтегрованих курсів),  необхідні для забезпечення дистанційного навчання. 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w:t>
      </w:r>
    </w:p>
    <w:p w14:paraId="5BAD2B8A"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
          <w:sz w:val="28"/>
          <w:szCs w:val="28"/>
          <w:lang w:val="uk-UA"/>
        </w:rPr>
        <w:t xml:space="preserve">Навчально-методичне забезпечення. </w:t>
      </w:r>
      <w:r w:rsidRPr="0005136F">
        <w:rPr>
          <w:rFonts w:ascii="Times New Roman" w:hAnsi="Times New Roman" w:cs="Times New Roman"/>
          <w:bCs/>
          <w:sz w:val="28"/>
          <w:szCs w:val="28"/>
          <w:lang w:val="uk-UA"/>
        </w:rPr>
        <w:t xml:space="preserve">Для ефективної організації дистанційного навчання   використовуються   платформи дистанційного навчання, які  надають  можливість відстежувати результати роботи учасників освітнього процесу (учителів, учнів), спостерігати за наповненням та проведенням дистанційних занять, зберігати роботи учнів та фіксувати результати навчання. </w:t>
      </w:r>
    </w:p>
    <w:p w14:paraId="1D6C429F" w14:textId="77777777" w:rsidR="00C422AB" w:rsidRPr="0005136F" w:rsidRDefault="00C422AB" w:rsidP="00C422AB">
      <w:pPr>
        <w:tabs>
          <w:tab w:val="left" w:pos="567"/>
        </w:tabs>
        <w:spacing w:after="0" w:line="360" w:lineRule="auto"/>
        <w:ind w:firstLine="709"/>
        <w:jc w:val="both"/>
        <w:rPr>
          <w:rFonts w:ascii="Times New Roman" w:hAnsi="Times New Roman" w:cs="Times New Roman"/>
          <w:sz w:val="28"/>
          <w:szCs w:val="28"/>
          <w:shd w:val="clear" w:color="auto" w:fill="FFFFFF"/>
          <w:lang w:val="uk-UA"/>
        </w:rPr>
      </w:pPr>
      <w:r w:rsidRPr="0005136F">
        <w:rPr>
          <w:rFonts w:ascii="Times New Roman" w:hAnsi="Times New Roman" w:cs="Times New Roman"/>
          <w:sz w:val="28"/>
          <w:szCs w:val="28"/>
          <w:lang w:val="uk-UA"/>
        </w:rPr>
        <w:t xml:space="preserve"> Проведення  онлайн-занять, </w:t>
      </w:r>
      <w:proofErr w:type="spellStart"/>
      <w:r w:rsidRPr="0005136F">
        <w:rPr>
          <w:rFonts w:ascii="Times New Roman" w:hAnsi="Times New Roman" w:cs="Times New Roman"/>
          <w:sz w:val="28"/>
          <w:szCs w:val="28"/>
          <w:lang w:val="uk-UA"/>
        </w:rPr>
        <w:t>вебінарів</w:t>
      </w:r>
      <w:proofErr w:type="spellEnd"/>
      <w:r w:rsidRPr="0005136F">
        <w:rPr>
          <w:rFonts w:ascii="Times New Roman" w:hAnsi="Times New Roman" w:cs="Times New Roman"/>
          <w:sz w:val="28"/>
          <w:szCs w:val="28"/>
          <w:lang w:val="uk-UA"/>
        </w:rPr>
        <w:t>, конференцій, нарад, батьківських зборів, індивідуальних консультації  організовується   за допомогою сервісів</w:t>
      </w:r>
      <w:r w:rsidRPr="0005136F">
        <w:rPr>
          <w:rFonts w:ascii="Times New Roman" w:hAnsi="Times New Roman" w:cs="Times New Roman"/>
          <w:sz w:val="27"/>
          <w:szCs w:val="27"/>
          <w:lang w:val="uk-UA"/>
        </w:rPr>
        <w:t xml:space="preserve">, </w:t>
      </w:r>
      <w:r w:rsidRPr="0005136F">
        <w:rPr>
          <w:rFonts w:ascii="Times New Roman" w:hAnsi="Times New Roman" w:cs="Times New Roman"/>
          <w:sz w:val="28"/>
          <w:szCs w:val="28"/>
          <w:lang w:val="uk-UA"/>
        </w:rPr>
        <w:t xml:space="preserve">які забезпечують вчителеві потужний інструмент для мотивації і спілкування з учнями на відстані </w:t>
      </w:r>
      <w:r w:rsidRPr="0005136F">
        <w:rPr>
          <w:rFonts w:ascii="Times New Roman" w:hAnsi="Times New Roman" w:cs="Times New Roman"/>
          <w:b/>
          <w:sz w:val="28"/>
          <w:szCs w:val="28"/>
          <w:lang w:val="uk-UA"/>
        </w:rPr>
        <w:t>в безпечному середовищі</w:t>
      </w:r>
      <w:r w:rsidRPr="0005136F">
        <w:rPr>
          <w:rFonts w:ascii="Times New Roman" w:hAnsi="Times New Roman" w:cs="Times New Roman"/>
          <w:sz w:val="28"/>
          <w:szCs w:val="28"/>
          <w:lang w:val="uk-UA"/>
        </w:rPr>
        <w:t xml:space="preserve">. Це сервіси, які дають змогу викладачу поєднати мультимедійні ресурси (текстову, графічну, аудіо- та відеоінформацію) на єдиній платформі та в режимі реального часу обговорити й пояснити навчальний матеріал. </w:t>
      </w:r>
    </w:p>
    <w:p w14:paraId="5D44A068"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sz w:val="28"/>
          <w:szCs w:val="28"/>
          <w:shd w:val="clear" w:color="auto" w:fill="FFFFFF"/>
          <w:lang w:val="uk-UA"/>
        </w:rPr>
        <w:t xml:space="preserve">У Типовому положенні про дистанційне навчання визначено, що освітній процес за дистанційною формою здійснюється за такими формами: </w:t>
      </w:r>
      <w:r w:rsidRPr="0005136F">
        <w:rPr>
          <w:rFonts w:ascii="Times New Roman" w:hAnsi="Times New Roman" w:cs="Times New Roman"/>
          <w:bCs/>
          <w:sz w:val="28"/>
          <w:szCs w:val="28"/>
          <w:lang w:val="uk-UA"/>
        </w:rPr>
        <w:t xml:space="preserve">навчальні (у т. ч. практичні, лабораторні) та корекційно-розвиткові заняття, </w:t>
      </w:r>
      <w:proofErr w:type="spellStart"/>
      <w:r w:rsidRPr="0005136F">
        <w:rPr>
          <w:rFonts w:ascii="Times New Roman" w:hAnsi="Times New Roman" w:cs="Times New Roman"/>
          <w:bCs/>
          <w:sz w:val="28"/>
          <w:szCs w:val="28"/>
          <w:lang w:val="uk-UA"/>
        </w:rPr>
        <w:t>вебінари</w:t>
      </w:r>
      <w:proofErr w:type="spellEnd"/>
      <w:r w:rsidRPr="0005136F">
        <w:rPr>
          <w:rFonts w:ascii="Times New Roman" w:hAnsi="Times New Roman" w:cs="Times New Roman"/>
          <w:bCs/>
          <w:sz w:val="28"/>
          <w:szCs w:val="28"/>
          <w:lang w:val="uk-UA"/>
        </w:rPr>
        <w:t xml:space="preserve">, онлайн-форуми та конференції, самостійна робота, дослідницька, пошукова, </w:t>
      </w:r>
      <w:proofErr w:type="spellStart"/>
      <w:r w:rsidRPr="0005136F">
        <w:rPr>
          <w:rFonts w:ascii="Times New Roman" w:hAnsi="Times New Roman" w:cs="Times New Roman"/>
          <w:bCs/>
          <w:sz w:val="28"/>
          <w:szCs w:val="28"/>
          <w:lang w:val="uk-UA"/>
        </w:rPr>
        <w:t>проєктна</w:t>
      </w:r>
      <w:proofErr w:type="spellEnd"/>
      <w:r w:rsidRPr="0005136F">
        <w:rPr>
          <w:rFonts w:ascii="Times New Roman" w:hAnsi="Times New Roman" w:cs="Times New Roman"/>
          <w:bCs/>
          <w:sz w:val="28"/>
          <w:szCs w:val="28"/>
          <w:lang w:val="uk-UA"/>
        </w:rPr>
        <w:t xml:space="preserve"> діяльність, навчальні ігри, консультації й інші форми організації освітнього процесу, визначені освітньою програмою закладу (навчальними програмами з окремих предметів (інтегрованих курсів).</w:t>
      </w:r>
    </w:p>
    <w:p w14:paraId="2CCA9D09" w14:textId="77777777" w:rsidR="00C422AB" w:rsidRPr="0005136F" w:rsidRDefault="00C422AB" w:rsidP="00C422AB">
      <w:pPr>
        <w:pStyle w:val="rvps2"/>
        <w:shd w:val="clear" w:color="auto" w:fill="FFFFFF"/>
        <w:spacing w:before="0" w:beforeAutospacing="0" w:after="0" w:afterAutospacing="0" w:line="360" w:lineRule="auto"/>
        <w:ind w:firstLine="709"/>
        <w:jc w:val="both"/>
        <w:rPr>
          <w:sz w:val="28"/>
          <w:szCs w:val="28"/>
        </w:rPr>
      </w:pPr>
      <w:proofErr w:type="spellStart"/>
      <w:r w:rsidRPr="0005136F">
        <w:rPr>
          <w:sz w:val="28"/>
          <w:szCs w:val="28"/>
        </w:rPr>
        <w:t>Вебресурси</w:t>
      </w:r>
      <w:proofErr w:type="spellEnd"/>
      <w:r w:rsidRPr="0005136F">
        <w:rPr>
          <w:sz w:val="28"/>
          <w:szCs w:val="28"/>
        </w:rPr>
        <w:t xml:space="preserve"> навчальних предметів (програм), необхідні для забезпечення дистанційного навчання, можуть містити:</w:t>
      </w:r>
    </w:p>
    <w:p w14:paraId="73F72148"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3" w:name="n94"/>
      <w:bookmarkEnd w:id="3"/>
      <w:r w:rsidRPr="0005136F">
        <w:rPr>
          <w:sz w:val="28"/>
          <w:szCs w:val="28"/>
        </w:rPr>
        <w:lastRenderedPageBreak/>
        <w:t xml:space="preserve"> методичні рекомендації щодо їх використання, послідовності виконання завдань, особливостей контролю тощо;</w:t>
      </w:r>
    </w:p>
    <w:p w14:paraId="6AC4BE24"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4" w:name="n95"/>
      <w:bookmarkEnd w:id="4"/>
      <w:r w:rsidRPr="0005136F">
        <w:rPr>
          <w:sz w:val="28"/>
          <w:szCs w:val="28"/>
        </w:rPr>
        <w:t xml:space="preserve"> документи планування освітнього процесу (навчальні програми, навчально-тематичні плани, розклади занять);</w:t>
      </w:r>
    </w:p>
    <w:p w14:paraId="18BF5601"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5" w:name="n96"/>
      <w:bookmarkEnd w:id="5"/>
      <w:r w:rsidRPr="0005136F">
        <w:rPr>
          <w:sz w:val="28"/>
          <w:szCs w:val="28"/>
        </w:rPr>
        <w:t xml:space="preserve"> відео- та </w:t>
      </w:r>
      <w:proofErr w:type="spellStart"/>
      <w:r w:rsidRPr="0005136F">
        <w:rPr>
          <w:sz w:val="28"/>
          <w:szCs w:val="28"/>
        </w:rPr>
        <w:t>аудіозаписи</w:t>
      </w:r>
      <w:proofErr w:type="spellEnd"/>
      <w:r w:rsidRPr="0005136F">
        <w:rPr>
          <w:sz w:val="28"/>
          <w:szCs w:val="28"/>
        </w:rPr>
        <w:t xml:space="preserve"> лекцій, семінарів тощо;</w:t>
      </w:r>
    </w:p>
    <w:p w14:paraId="7F531FA1"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6" w:name="n97"/>
      <w:bookmarkEnd w:id="6"/>
      <w:r w:rsidRPr="0005136F">
        <w:rPr>
          <w:sz w:val="28"/>
          <w:szCs w:val="28"/>
        </w:rPr>
        <w:t xml:space="preserve"> мультимедійні матеріали;</w:t>
      </w:r>
    </w:p>
    <w:p w14:paraId="32F15754"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7" w:name="n98"/>
      <w:bookmarkEnd w:id="7"/>
      <w:r w:rsidRPr="0005136F">
        <w:rPr>
          <w:sz w:val="28"/>
          <w:szCs w:val="28"/>
        </w:rPr>
        <w:t xml:space="preserve"> термінологічні словники;</w:t>
      </w:r>
    </w:p>
    <w:p w14:paraId="6FB00475"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8" w:name="n99"/>
      <w:bookmarkEnd w:id="8"/>
      <w:r w:rsidRPr="0005136F">
        <w:rPr>
          <w:sz w:val="28"/>
          <w:szCs w:val="28"/>
        </w:rPr>
        <w:t xml:space="preserve"> практичні завдання з рекомендаціями щодо їх виконання;</w:t>
      </w:r>
    </w:p>
    <w:p w14:paraId="4EA7FFA1"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9" w:name="n100"/>
      <w:bookmarkEnd w:id="9"/>
      <w:r w:rsidRPr="0005136F">
        <w:rPr>
          <w:sz w:val="28"/>
          <w:szCs w:val="28"/>
        </w:rPr>
        <w:t xml:space="preserve"> віртуальні лабораторні роботи з рекомендаціями щодо їх виконання;</w:t>
      </w:r>
    </w:p>
    <w:p w14:paraId="1E069889"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0" w:name="n101"/>
      <w:bookmarkEnd w:id="10"/>
      <w:r w:rsidRPr="0005136F">
        <w:rPr>
          <w:sz w:val="28"/>
          <w:szCs w:val="28"/>
        </w:rPr>
        <w:t xml:space="preserve"> віртуальні тренажери із рекомендаціями щодо їх використання;</w:t>
      </w:r>
    </w:p>
    <w:p w14:paraId="7E167976"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1" w:name="n102"/>
      <w:bookmarkEnd w:id="11"/>
      <w:r w:rsidRPr="0005136F">
        <w:rPr>
          <w:sz w:val="28"/>
          <w:szCs w:val="28"/>
        </w:rPr>
        <w:t xml:space="preserve"> пакети тестових завдань для проведення контрольних заходів, тестування із автоматизованою перевіркою результатів, тестування із перевіркою викладачем;</w:t>
      </w:r>
    </w:p>
    <w:p w14:paraId="3F3E9ED3"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2" w:name="n103"/>
      <w:bookmarkEnd w:id="12"/>
      <w:r w:rsidRPr="0005136F">
        <w:rPr>
          <w:sz w:val="28"/>
          <w:szCs w:val="28"/>
        </w:rPr>
        <w:t xml:space="preserve"> ділові ігри з рекомендаціями щодо їх використання;</w:t>
      </w:r>
    </w:p>
    <w:p w14:paraId="605FE156"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3" w:name="n104"/>
      <w:bookmarkEnd w:id="13"/>
      <w:r w:rsidRPr="0005136F">
        <w:rPr>
          <w:sz w:val="28"/>
          <w:szCs w:val="28"/>
        </w:rPr>
        <w:t xml:space="preserve"> електронні бібліотеки чи покликання на них;</w:t>
      </w:r>
    </w:p>
    <w:p w14:paraId="59549488"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4" w:name="n105"/>
      <w:bookmarkEnd w:id="14"/>
      <w:r w:rsidRPr="0005136F">
        <w:rPr>
          <w:sz w:val="28"/>
          <w:szCs w:val="28"/>
        </w:rPr>
        <w:t xml:space="preserve"> бібліографії;</w:t>
      </w:r>
    </w:p>
    <w:p w14:paraId="1CD2FBA7" w14:textId="4B203E14"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5" w:name="n106"/>
      <w:bookmarkStart w:id="16" w:name="n107"/>
      <w:bookmarkEnd w:id="15"/>
      <w:bookmarkEnd w:id="16"/>
      <w:r w:rsidRPr="0005136F">
        <w:rPr>
          <w:sz w:val="28"/>
          <w:szCs w:val="28"/>
        </w:rPr>
        <w:t>Інші ресурси навчального призначення.</w:t>
      </w:r>
    </w:p>
    <w:p w14:paraId="650CEBC4" w14:textId="55EE82AE"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t xml:space="preserve">Для забезпечення дистанційного навчання здобувачів освіти заклад може створювати власні </w:t>
      </w:r>
      <w:proofErr w:type="spellStart"/>
      <w:r w:rsidRPr="0005136F">
        <w:rPr>
          <w:rFonts w:ascii="Times New Roman" w:hAnsi="Times New Roman" w:cs="Times New Roman"/>
          <w:sz w:val="28"/>
          <w:szCs w:val="28"/>
          <w:lang w:val="uk-UA"/>
        </w:rPr>
        <w:t>вебресурси</w:t>
      </w:r>
      <w:proofErr w:type="spellEnd"/>
      <w:r w:rsidRPr="0005136F">
        <w:rPr>
          <w:rFonts w:ascii="Times New Roman" w:hAnsi="Times New Roman" w:cs="Times New Roman"/>
          <w:sz w:val="28"/>
          <w:szCs w:val="28"/>
          <w:lang w:val="uk-UA"/>
        </w:rPr>
        <w:t xml:space="preserve"> або використовувати </w:t>
      </w:r>
      <w:proofErr w:type="spellStart"/>
      <w:r w:rsidRPr="0005136F">
        <w:rPr>
          <w:rFonts w:ascii="Times New Roman" w:hAnsi="Times New Roman" w:cs="Times New Roman"/>
          <w:sz w:val="28"/>
          <w:szCs w:val="28"/>
          <w:lang w:val="uk-UA"/>
        </w:rPr>
        <w:t>вебресурси</w:t>
      </w:r>
      <w:proofErr w:type="spellEnd"/>
      <w:r w:rsidRPr="0005136F">
        <w:rPr>
          <w:rFonts w:ascii="Times New Roman" w:hAnsi="Times New Roman" w:cs="Times New Roman"/>
          <w:sz w:val="28"/>
          <w:szCs w:val="28"/>
          <w:lang w:val="uk-UA"/>
        </w:rPr>
        <w:t xml:space="preserve"> з освітніх сайтів «На урок», «</w:t>
      </w:r>
      <w:proofErr w:type="spellStart"/>
      <w:r w:rsidRPr="0005136F">
        <w:rPr>
          <w:rFonts w:ascii="Times New Roman" w:hAnsi="Times New Roman" w:cs="Times New Roman"/>
          <w:sz w:val="28"/>
          <w:szCs w:val="28"/>
          <w:lang w:val="uk-UA"/>
        </w:rPr>
        <w:t>Всеосвіта</w:t>
      </w:r>
      <w:proofErr w:type="spellEnd"/>
      <w:r w:rsidRPr="0005136F">
        <w:rPr>
          <w:rFonts w:ascii="Times New Roman" w:hAnsi="Times New Roman" w:cs="Times New Roman"/>
          <w:sz w:val="28"/>
          <w:szCs w:val="28"/>
          <w:lang w:val="uk-UA"/>
        </w:rPr>
        <w:t xml:space="preserve">», «Мій клас», </w:t>
      </w:r>
      <w:proofErr w:type="spellStart"/>
      <w:r w:rsidRPr="00407CA9">
        <w:rPr>
          <w:rFonts w:ascii="Times New Roman" w:hAnsi="Times New Roman" w:cs="Times New Roman"/>
          <w:bCs/>
          <w:sz w:val="28"/>
          <w:szCs w:val="28"/>
          <w:lang w:val="uk-UA"/>
        </w:rPr>
        <w:t>Class</w:t>
      </w:r>
      <w:proofErr w:type="spellEnd"/>
      <w:r w:rsidR="00407CA9" w:rsidRPr="00407CA9">
        <w:rPr>
          <w:rFonts w:ascii="Times New Roman" w:hAnsi="Times New Roman" w:cs="Times New Roman"/>
          <w:bCs/>
          <w:sz w:val="28"/>
          <w:szCs w:val="28"/>
          <w:lang w:val="en-US"/>
        </w:rPr>
        <w:t>room</w:t>
      </w:r>
      <w:r w:rsidRPr="00407CA9">
        <w:rPr>
          <w:rStyle w:val="aa"/>
          <w:rFonts w:ascii="Times New Roman" w:hAnsi="Times New Roman"/>
          <w:bCs/>
          <w:sz w:val="28"/>
          <w:szCs w:val="28"/>
          <w:shd w:val="clear" w:color="auto" w:fill="FFFFFF"/>
          <w:lang w:val="uk-UA"/>
        </w:rPr>
        <w:t xml:space="preserve">, </w:t>
      </w:r>
      <w:r w:rsidR="00407CA9" w:rsidRPr="00407CA9">
        <w:rPr>
          <w:rFonts w:ascii="Times New Roman" w:hAnsi="Times New Roman" w:cs="Times New Roman"/>
          <w:bCs/>
          <w:sz w:val="28"/>
          <w:szCs w:val="28"/>
          <w:lang w:val="en-US"/>
        </w:rPr>
        <w:t>Google</w:t>
      </w:r>
      <w:r w:rsidR="00407CA9" w:rsidRPr="00747B46">
        <w:rPr>
          <w:rStyle w:val="a4"/>
          <w:rFonts w:ascii="Times New Roman" w:hAnsi="Times New Roman" w:cs="Times New Roman"/>
          <w:bCs/>
          <w:color w:val="auto"/>
          <w:sz w:val="28"/>
          <w:szCs w:val="28"/>
          <w:u w:val="none"/>
          <w:lang w:val="uk-UA"/>
        </w:rPr>
        <w:t xml:space="preserve"> </w:t>
      </w:r>
      <w:r w:rsidR="00407CA9" w:rsidRPr="00407CA9">
        <w:rPr>
          <w:rStyle w:val="a4"/>
          <w:rFonts w:ascii="Times New Roman" w:hAnsi="Times New Roman" w:cs="Times New Roman"/>
          <w:bCs/>
          <w:color w:val="auto"/>
          <w:sz w:val="28"/>
          <w:szCs w:val="28"/>
          <w:u w:val="none"/>
          <w:lang w:val="en-US"/>
        </w:rPr>
        <w:t>Meet</w:t>
      </w:r>
      <w:r w:rsidRPr="0005136F">
        <w:rPr>
          <w:rStyle w:val="aa"/>
          <w:rFonts w:ascii="Times New Roman" w:hAnsi="Times New Roman"/>
          <w:bCs/>
          <w:shd w:val="clear" w:color="auto" w:fill="FFFFFF"/>
          <w:lang w:val="uk-UA"/>
        </w:rPr>
        <w:t xml:space="preserve">, </w:t>
      </w:r>
      <w:r w:rsidRPr="0005136F">
        <w:rPr>
          <w:rFonts w:ascii="Times New Roman" w:hAnsi="Times New Roman" w:cs="Times New Roman"/>
          <w:sz w:val="28"/>
          <w:szCs w:val="28"/>
          <w:lang w:val="uk-UA"/>
        </w:rPr>
        <w:t>тощо за вибором педагогічних працівників.</w:t>
      </w:r>
    </w:p>
    <w:p w14:paraId="3BBD9D96"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t xml:space="preserve">Онлайн-тести можна створювати в </w:t>
      </w:r>
      <w:proofErr w:type="spellStart"/>
      <w:r w:rsidRPr="0005136F">
        <w:rPr>
          <w:rFonts w:ascii="Times New Roman" w:hAnsi="Times New Roman" w:cs="Times New Roman"/>
          <w:sz w:val="28"/>
          <w:szCs w:val="28"/>
          <w:lang w:val="uk-UA"/>
        </w:rPr>
        <w:t>Google</w:t>
      </w:r>
      <w:proofErr w:type="spellEnd"/>
      <w:r w:rsidRPr="0005136F">
        <w:rPr>
          <w:rFonts w:ascii="Times New Roman" w:hAnsi="Times New Roman" w:cs="Times New Roman"/>
          <w:sz w:val="28"/>
          <w:szCs w:val="28"/>
          <w:lang w:val="uk-UA"/>
        </w:rPr>
        <w:t xml:space="preserve">-формах, а також на спеціалізованих платформах  за вибором учителя, ураховуючи можливості учнів. Завдання, підготовлені вчителем за допомогою електронних засобів, можуть містити інструмент для </w:t>
      </w:r>
      <w:proofErr w:type="spellStart"/>
      <w:r w:rsidRPr="0005136F">
        <w:rPr>
          <w:rFonts w:ascii="Times New Roman" w:hAnsi="Times New Roman" w:cs="Times New Roman"/>
          <w:sz w:val="28"/>
          <w:szCs w:val="28"/>
          <w:lang w:val="uk-UA"/>
        </w:rPr>
        <w:t>самооцінювання</w:t>
      </w:r>
      <w:proofErr w:type="spellEnd"/>
      <w:r w:rsidRPr="0005136F">
        <w:rPr>
          <w:rFonts w:ascii="Times New Roman" w:hAnsi="Times New Roman" w:cs="Times New Roman"/>
          <w:sz w:val="28"/>
          <w:szCs w:val="28"/>
          <w:lang w:val="uk-UA"/>
        </w:rPr>
        <w:t xml:space="preserve"> учнів в ігровій формі, що сприятиме підвищенню мотивації учнів до їх виконання.</w:t>
      </w:r>
    </w:p>
    <w:p w14:paraId="74536618"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t>Вимоги до навчальних матеріалів, що створюються та використовуються в межах застосування технологій дистанційного навчання, визначається чинним Положенням про електронні освітні ресурси.</w:t>
      </w:r>
    </w:p>
    <w:p w14:paraId="3E80A86C" w14:textId="696207DA"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lastRenderedPageBreak/>
        <w:t xml:space="preserve">Формування  безпечної поведінки учнів в інтернеті,  мережевого етикету, дотримання правил спілкування  та </w:t>
      </w:r>
      <w:r w:rsidR="00407CA9" w:rsidRPr="0005136F">
        <w:rPr>
          <w:rFonts w:ascii="Times New Roman" w:hAnsi="Times New Roman" w:cs="Times New Roman"/>
          <w:sz w:val="28"/>
          <w:szCs w:val="28"/>
          <w:lang w:val="uk-UA"/>
        </w:rPr>
        <w:t>взаємодії</w:t>
      </w:r>
      <w:r w:rsidRPr="0005136F">
        <w:rPr>
          <w:rFonts w:ascii="Times New Roman" w:hAnsi="Times New Roman" w:cs="Times New Roman"/>
          <w:sz w:val="28"/>
          <w:szCs w:val="28"/>
          <w:lang w:val="uk-UA"/>
        </w:rPr>
        <w:t xml:space="preserve">  забезпечується вчителями. </w:t>
      </w:r>
    </w:p>
    <w:p w14:paraId="68C9FAE4"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sz w:val="28"/>
          <w:szCs w:val="28"/>
          <w:lang w:val="uk-UA"/>
        </w:rPr>
        <w:t>Заклад може організовувати освітній процес з упровадженням технологій дистанційного навчання за допомогою технічних засобів комунікації, доступних для учасників освітнього процесу.</w:t>
      </w:r>
      <w:r w:rsidRPr="0005136F">
        <w:rPr>
          <w:rFonts w:ascii="Times New Roman" w:hAnsi="Times New Roman" w:cs="Times New Roman"/>
          <w:bCs/>
          <w:sz w:val="28"/>
          <w:szCs w:val="28"/>
          <w:lang w:val="uk-UA"/>
        </w:rPr>
        <w:t xml:space="preserve"> Робота  молодших школярів під час дистанційного навчання вдома організовується за допомогою батьків, або осіб, що їх замінюють.</w:t>
      </w:r>
    </w:p>
    <w:p w14:paraId="27AAFDDB"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bCs/>
          <w:iCs/>
          <w:sz w:val="28"/>
          <w:szCs w:val="28"/>
          <w:lang w:val="uk-UA"/>
        </w:rPr>
        <w:t>Режим (синхронний або асинхронний) проведення окремих навчальних занять педагогічні працівники визначають самостійно</w:t>
      </w:r>
      <w:r w:rsidRPr="0005136F">
        <w:rPr>
          <w:rFonts w:ascii="Times New Roman" w:hAnsi="Times New Roman" w:cs="Times New Roman"/>
          <w:sz w:val="28"/>
          <w:szCs w:val="28"/>
          <w:lang w:val="uk-UA"/>
        </w:rPr>
        <w:t xml:space="preserve">. У виборі режиму навчання, оптимальним є змішаний підхід, що може допомогти вчителю об’єднати переваги синхронного та асинхронного режимів, </w:t>
      </w:r>
      <w:proofErr w:type="spellStart"/>
      <w:r w:rsidRPr="0005136F">
        <w:rPr>
          <w:rFonts w:ascii="Times New Roman" w:hAnsi="Times New Roman" w:cs="Times New Roman"/>
          <w:sz w:val="28"/>
          <w:szCs w:val="28"/>
          <w:lang w:val="uk-UA"/>
        </w:rPr>
        <w:t>офлайн</w:t>
      </w:r>
      <w:proofErr w:type="spellEnd"/>
      <w:r w:rsidRPr="0005136F">
        <w:rPr>
          <w:rFonts w:ascii="Times New Roman" w:hAnsi="Times New Roman" w:cs="Times New Roman"/>
          <w:sz w:val="28"/>
          <w:szCs w:val="28"/>
          <w:lang w:val="uk-UA"/>
        </w:rPr>
        <w:t xml:space="preserve">- та онлайн-навчання.  Синхронне  навчання здійснюється в обсязі не менше 30%, що зазначено  в Положенні про дистанційну форму здобуття освіти, затвердженому наказом закладу. </w:t>
      </w:r>
    </w:p>
    <w:p w14:paraId="65D98C27"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забезпечує використання інших засобів комунікації, доступних для учнів (телефонний, поштовий зв’язок тощо). </w:t>
      </w:r>
    </w:p>
    <w:p w14:paraId="65E2ACF3"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Cs/>
          <w:sz w:val="28"/>
          <w:szCs w:val="28"/>
          <w:lang w:val="uk-UA"/>
        </w:rPr>
        <w:t xml:space="preserve">Організація освітнього процесу в закладі має забезпечувати регулярну та змістовну </w:t>
      </w:r>
      <w:r w:rsidRPr="0005136F">
        <w:rPr>
          <w:rFonts w:ascii="Times New Roman" w:hAnsi="Times New Roman" w:cs="Times New Roman"/>
          <w:iCs/>
          <w:sz w:val="28"/>
          <w:szCs w:val="28"/>
          <w:lang w:val="uk-UA"/>
        </w:rPr>
        <w:t>взаємодію суб’єктів дистанційного навчання</w:t>
      </w:r>
      <w:r w:rsidRPr="0005136F">
        <w:rPr>
          <w:rFonts w:ascii="Times New Roman" w:hAnsi="Times New Roman" w:cs="Times New Roman"/>
          <w:bCs/>
          <w:sz w:val="28"/>
          <w:szCs w:val="28"/>
          <w:lang w:val="uk-UA"/>
        </w:rPr>
        <w:t xml:space="preserve">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14:paraId="4411DEFD"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Cs/>
          <w:sz w:val="28"/>
          <w:szCs w:val="28"/>
          <w:lang w:val="uk-UA"/>
        </w:rPr>
        <w:t xml:space="preserve">Директор </w:t>
      </w:r>
      <w:r w:rsidRPr="0005136F">
        <w:rPr>
          <w:rFonts w:ascii="Times New Roman" w:hAnsi="Times New Roman" w:cs="Times New Roman"/>
          <w:bCs/>
          <w:sz w:val="28"/>
          <w:szCs w:val="28"/>
          <w:lang w:val="uk-UA"/>
        </w:rPr>
        <w:t xml:space="preserve">закладу </w:t>
      </w:r>
      <w:r w:rsidRPr="0005136F">
        <w:rPr>
          <w:rFonts w:ascii="Times New Roman" w:hAnsi="Times New Roman" w:cs="Times New Roman"/>
          <w:iCs/>
          <w:sz w:val="28"/>
          <w:szCs w:val="28"/>
          <w:lang w:val="uk-UA"/>
        </w:rPr>
        <w:t>може вимагати від педагогічних працівників</w:t>
      </w:r>
      <w:r w:rsidRPr="0005136F">
        <w:rPr>
          <w:rFonts w:ascii="Times New Roman" w:hAnsi="Times New Roman" w:cs="Times New Roman"/>
          <w:bCs/>
          <w:sz w:val="28"/>
          <w:szCs w:val="28"/>
          <w:lang w:val="uk-UA"/>
        </w:rPr>
        <w:t xml:space="preserve"> </w:t>
      </w:r>
      <w:r w:rsidRPr="0005136F">
        <w:rPr>
          <w:rFonts w:ascii="Times New Roman" w:hAnsi="Times New Roman" w:cs="Times New Roman"/>
          <w:iCs/>
          <w:sz w:val="28"/>
          <w:szCs w:val="28"/>
          <w:lang w:val="uk-UA"/>
        </w:rPr>
        <w:t>підтвердження виконання ними освітньої програми</w:t>
      </w:r>
      <w:r w:rsidRPr="0005136F">
        <w:rPr>
          <w:rFonts w:ascii="Times New Roman" w:hAnsi="Times New Roman" w:cs="Times New Roman"/>
          <w:bCs/>
          <w:sz w:val="28"/>
          <w:szCs w:val="28"/>
          <w:lang w:val="uk-UA"/>
        </w:rPr>
        <w:t xml:space="preserve"> (навчальних планів і навчальних програм). Заклад освіти  забезпечує регулярне відстеження результатів навчання учнів, а також надання їм підтримки в освітньому процесі (за потреби).</w:t>
      </w:r>
    </w:p>
    <w:p w14:paraId="7CA45B49"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eastAsia="uk-UA"/>
        </w:rPr>
      </w:pPr>
      <w:r w:rsidRPr="0005136F">
        <w:rPr>
          <w:rFonts w:ascii="Times New Roman" w:hAnsi="Times New Roman" w:cs="Times New Roman"/>
          <w:b/>
          <w:bCs/>
          <w:sz w:val="28"/>
          <w:szCs w:val="28"/>
          <w:lang w:val="uk-UA" w:eastAsia="uk-UA"/>
        </w:rPr>
        <w:t xml:space="preserve">Оцінювання результатів навчання за дистанційною формою. </w:t>
      </w:r>
      <w:r w:rsidRPr="0005136F">
        <w:rPr>
          <w:rFonts w:ascii="Times New Roman" w:hAnsi="Times New Roman" w:cs="Times New Roman"/>
          <w:bCs/>
          <w:sz w:val="28"/>
          <w:szCs w:val="28"/>
          <w:lang w:val="uk-UA" w:eastAsia="uk-UA"/>
        </w:rPr>
        <w:t>Д</w:t>
      </w:r>
      <w:r w:rsidRPr="0005136F">
        <w:rPr>
          <w:rFonts w:ascii="Times New Roman" w:hAnsi="Times New Roman" w:cs="Times New Roman"/>
          <w:sz w:val="28"/>
          <w:szCs w:val="28"/>
          <w:lang w:val="uk-UA" w:eastAsia="uk-UA"/>
        </w:rPr>
        <w:t xml:space="preserve">ля забезпечення цілісності освітнього процес необхідно враховувати результати оцінювання учнів / учениць; формувати в учнів уміння аналізувати власну роботу, власні результати навчання, визначати для себе подальші завдання.   Кожний  </w:t>
      </w:r>
      <w:r w:rsidRPr="0005136F">
        <w:rPr>
          <w:rFonts w:ascii="Times New Roman" w:hAnsi="Times New Roman" w:cs="Times New Roman"/>
          <w:sz w:val="28"/>
          <w:szCs w:val="28"/>
          <w:lang w:val="uk-UA" w:eastAsia="uk-UA"/>
        </w:rPr>
        <w:lastRenderedPageBreak/>
        <w:t xml:space="preserve">урок / заняття  має містити  роботу з учнями за результатами оцінювання, </w:t>
      </w:r>
      <w:proofErr w:type="spellStart"/>
      <w:r w:rsidRPr="0005136F">
        <w:rPr>
          <w:rFonts w:ascii="Times New Roman" w:hAnsi="Times New Roman" w:cs="Times New Roman"/>
          <w:sz w:val="28"/>
          <w:szCs w:val="28"/>
          <w:lang w:val="uk-UA" w:eastAsia="uk-UA"/>
        </w:rPr>
        <w:t>самооцінювання</w:t>
      </w:r>
      <w:proofErr w:type="spellEnd"/>
      <w:r w:rsidRPr="0005136F">
        <w:rPr>
          <w:rFonts w:ascii="Times New Roman" w:hAnsi="Times New Roman" w:cs="Times New Roman"/>
          <w:sz w:val="28"/>
          <w:szCs w:val="28"/>
          <w:lang w:val="uk-UA" w:eastAsia="uk-UA"/>
        </w:rPr>
        <w:t xml:space="preserve">, </w:t>
      </w:r>
      <w:proofErr w:type="spellStart"/>
      <w:r w:rsidRPr="0005136F">
        <w:rPr>
          <w:rFonts w:ascii="Times New Roman" w:hAnsi="Times New Roman" w:cs="Times New Roman"/>
          <w:sz w:val="28"/>
          <w:szCs w:val="28"/>
          <w:lang w:val="uk-UA" w:eastAsia="uk-UA"/>
        </w:rPr>
        <w:t>взаємооцінювання</w:t>
      </w:r>
      <w:proofErr w:type="spellEnd"/>
      <w:r w:rsidRPr="0005136F">
        <w:rPr>
          <w:rFonts w:ascii="Times New Roman" w:hAnsi="Times New Roman" w:cs="Times New Roman"/>
          <w:sz w:val="28"/>
          <w:szCs w:val="28"/>
          <w:lang w:val="uk-UA" w:eastAsia="uk-UA"/>
        </w:rPr>
        <w:t>.</w:t>
      </w:r>
    </w:p>
    <w:p w14:paraId="484EF562"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Під час оцінювання навчальних досягнень важливо враховувати дотримання учнями принципів доброчесності, а саме: вияв поваги до інших осіб, їх прав і свобод,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14:paraId="18287FCE"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Керуючись правом на автономію у виборі змісту, форм і методів роботи, учитель може використовувати самостійно визначені або розроблені способи фіксації зворотного зв’язку з учнями; при цьому важливим є забезпечення ефективності процесу оцінювання задля досягнення очікуваних результатів учнями.</w:t>
      </w:r>
    </w:p>
    <w:p w14:paraId="64BBB516" w14:textId="77777777" w:rsidR="00C422AB" w:rsidRPr="0005136F" w:rsidRDefault="00C422AB" w:rsidP="00C422AB">
      <w:pPr>
        <w:spacing w:after="0" w:line="360" w:lineRule="auto"/>
        <w:ind w:firstLine="709"/>
        <w:jc w:val="both"/>
        <w:rPr>
          <w:rFonts w:ascii="Times New Roman" w:hAnsi="Times New Roman" w:cs="Times New Roman"/>
          <w:bCs/>
          <w:iCs/>
          <w:sz w:val="28"/>
          <w:szCs w:val="28"/>
          <w:lang w:val="uk-UA" w:eastAsia="uk-UA"/>
        </w:rPr>
      </w:pPr>
      <w:r w:rsidRPr="0005136F">
        <w:rPr>
          <w:rFonts w:ascii="Times New Roman" w:hAnsi="Times New Roman" w:cs="Times New Roman"/>
          <w:bCs/>
          <w:iCs/>
          <w:sz w:val="28"/>
          <w:szCs w:val="28"/>
          <w:lang w:val="uk-UA" w:eastAsia="uk-UA"/>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w:t>
      </w:r>
    </w:p>
    <w:p w14:paraId="101EF020"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05136F">
        <w:rPr>
          <w:rFonts w:ascii="Times New Roman" w:hAnsi="Times New Roman" w:cs="Times New Roman"/>
          <w:sz w:val="28"/>
          <w:szCs w:val="28"/>
          <w:lang w:val="uk-UA" w:eastAsia="uk-UA"/>
        </w:rPr>
        <w:t>відеоконференцзв’язку</w:t>
      </w:r>
      <w:proofErr w:type="spellEnd"/>
      <w:r w:rsidRPr="0005136F">
        <w:rPr>
          <w:rFonts w:ascii="Times New Roman" w:hAnsi="Times New Roman" w:cs="Times New Roman"/>
          <w:sz w:val="28"/>
          <w:szCs w:val="28"/>
          <w:lang w:val="uk-UA" w:eastAsia="uk-UA"/>
        </w:rPr>
        <w:t>.</w:t>
      </w:r>
    </w:p>
    <w:p w14:paraId="0DEEBB05" w14:textId="77777777" w:rsidR="00C422AB" w:rsidRPr="0005136F" w:rsidRDefault="00C422AB" w:rsidP="00C422AB">
      <w:pPr>
        <w:jc w:val="center"/>
        <w:rPr>
          <w:rFonts w:ascii="Times New Roman" w:hAnsi="Times New Roman" w:cs="Times New Roman"/>
          <w:b/>
          <w:sz w:val="28"/>
          <w:szCs w:val="28"/>
          <w:lang w:val="uk-UA"/>
        </w:rPr>
      </w:pPr>
      <w:r w:rsidRPr="0005136F">
        <w:rPr>
          <w:rFonts w:ascii="Times New Roman" w:hAnsi="Times New Roman" w:cs="Times New Roman"/>
          <w:b/>
          <w:sz w:val="28"/>
          <w:szCs w:val="28"/>
          <w:lang w:val="uk-UA"/>
        </w:rPr>
        <w:t>Механізм моніторингу та контролю якості дистанційного навчання</w:t>
      </w:r>
    </w:p>
    <w:tbl>
      <w:tblPr>
        <w:tblStyle w:val="a5"/>
        <w:tblW w:w="9464" w:type="dxa"/>
        <w:tblLayout w:type="fixed"/>
        <w:tblLook w:val="04A0" w:firstRow="1" w:lastRow="0" w:firstColumn="1" w:lastColumn="0" w:noHBand="0" w:noVBand="1"/>
      </w:tblPr>
      <w:tblGrid>
        <w:gridCol w:w="3652"/>
        <w:gridCol w:w="3686"/>
        <w:gridCol w:w="2126"/>
      </w:tblGrid>
      <w:tr w:rsidR="00C422AB" w:rsidRPr="0005136F" w14:paraId="06CA7C99" w14:textId="77777777" w:rsidTr="005D6250">
        <w:tc>
          <w:tcPr>
            <w:tcW w:w="3652" w:type="dxa"/>
          </w:tcPr>
          <w:p w14:paraId="1A89558F" w14:textId="77777777" w:rsidR="00C422AB" w:rsidRPr="0005136F" w:rsidRDefault="00C422AB" w:rsidP="005D6250">
            <w:pPr>
              <w:pStyle w:val="a8"/>
              <w:rPr>
                <w:rFonts w:ascii="Times New Roman" w:hAnsi="Times New Roman" w:cs="Times New Roman"/>
                <w:sz w:val="24"/>
                <w:szCs w:val="24"/>
                <w:lang w:val="uk-UA"/>
              </w:rPr>
            </w:pPr>
            <w:r w:rsidRPr="0005136F">
              <w:rPr>
                <w:rFonts w:ascii="Times New Roman" w:hAnsi="Times New Roman" w:cs="Times New Roman"/>
                <w:sz w:val="24"/>
                <w:szCs w:val="24"/>
                <w:lang w:val="uk-UA"/>
              </w:rPr>
              <w:t>Показники, що відстежуються</w:t>
            </w:r>
          </w:p>
        </w:tc>
        <w:tc>
          <w:tcPr>
            <w:tcW w:w="3686" w:type="dxa"/>
          </w:tcPr>
          <w:p w14:paraId="21A3FEE8" w14:textId="77777777" w:rsidR="00C422AB" w:rsidRPr="0005136F" w:rsidRDefault="00C422AB" w:rsidP="005D6250">
            <w:pPr>
              <w:pStyle w:val="a8"/>
              <w:rPr>
                <w:rFonts w:ascii="Times New Roman" w:hAnsi="Times New Roman" w:cs="Times New Roman"/>
                <w:sz w:val="24"/>
                <w:szCs w:val="24"/>
                <w:lang w:val="uk-UA"/>
              </w:rPr>
            </w:pPr>
            <w:r w:rsidRPr="0005136F">
              <w:rPr>
                <w:rFonts w:ascii="Times New Roman" w:hAnsi="Times New Roman" w:cs="Times New Roman"/>
                <w:sz w:val="24"/>
                <w:szCs w:val="24"/>
                <w:lang w:val="uk-UA"/>
              </w:rPr>
              <w:t>Методи збору інформації/інструментарій</w:t>
            </w:r>
          </w:p>
        </w:tc>
        <w:tc>
          <w:tcPr>
            <w:tcW w:w="2126" w:type="dxa"/>
          </w:tcPr>
          <w:p w14:paraId="2B76C759" w14:textId="77777777" w:rsidR="00C422AB" w:rsidRPr="0005136F" w:rsidRDefault="00C422AB" w:rsidP="005D6250">
            <w:pPr>
              <w:pStyle w:val="a8"/>
              <w:rPr>
                <w:rFonts w:ascii="Times New Roman" w:hAnsi="Times New Roman" w:cs="Times New Roman"/>
                <w:sz w:val="24"/>
                <w:szCs w:val="24"/>
                <w:lang w:val="uk-UA"/>
              </w:rPr>
            </w:pPr>
            <w:r w:rsidRPr="0005136F">
              <w:rPr>
                <w:rFonts w:ascii="Times New Roman" w:hAnsi="Times New Roman" w:cs="Times New Roman"/>
                <w:sz w:val="24"/>
                <w:szCs w:val="24"/>
                <w:lang w:val="uk-UA"/>
              </w:rPr>
              <w:t>Термін проведення</w:t>
            </w:r>
          </w:p>
        </w:tc>
      </w:tr>
      <w:tr w:rsidR="00C422AB" w:rsidRPr="0005136F" w14:paraId="3CA18DA2" w14:textId="77777777" w:rsidTr="005D6250">
        <w:tc>
          <w:tcPr>
            <w:tcW w:w="3652" w:type="dxa"/>
          </w:tcPr>
          <w:p w14:paraId="211AB63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Дотримання вимог Санітарного регламенту</w:t>
            </w:r>
          </w:p>
        </w:tc>
        <w:tc>
          <w:tcPr>
            <w:tcW w:w="3686" w:type="dxa"/>
          </w:tcPr>
          <w:p w14:paraId="18CC9A59"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Спостереження на синхронних заняттях, вивчення документації (розклад,   матеріали асинхронних занять, домашні завдання та інше) </w:t>
            </w:r>
          </w:p>
        </w:tc>
        <w:tc>
          <w:tcPr>
            <w:tcW w:w="2126" w:type="dxa"/>
          </w:tcPr>
          <w:p w14:paraId="7C49F74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  Щоденно</w:t>
            </w:r>
          </w:p>
        </w:tc>
      </w:tr>
      <w:tr w:rsidR="00C422AB" w:rsidRPr="0005136F" w14:paraId="071909AA" w14:textId="77777777" w:rsidTr="005D6250">
        <w:tc>
          <w:tcPr>
            <w:tcW w:w="3652" w:type="dxa"/>
          </w:tcPr>
          <w:p w14:paraId="1CC3441D"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Стан відвідування синхронних занять</w:t>
            </w:r>
          </w:p>
        </w:tc>
        <w:tc>
          <w:tcPr>
            <w:tcW w:w="3686" w:type="dxa"/>
          </w:tcPr>
          <w:p w14:paraId="0A18D239"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документації (</w:t>
            </w:r>
            <w:proofErr w:type="spellStart"/>
            <w:r w:rsidRPr="0005136F">
              <w:rPr>
                <w:rFonts w:ascii="Times New Roman" w:hAnsi="Times New Roman" w:cs="Times New Roman"/>
                <w:lang w:val="uk-UA"/>
              </w:rPr>
              <w:t>ел.журнал</w:t>
            </w:r>
            <w:proofErr w:type="spellEnd"/>
            <w:r w:rsidRPr="0005136F">
              <w:rPr>
                <w:rFonts w:ascii="Times New Roman" w:hAnsi="Times New Roman" w:cs="Times New Roman"/>
                <w:lang w:val="uk-UA"/>
              </w:rPr>
              <w:t>)</w:t>
            </w:r>
          </w:p>
        </w:tc>
        <w:tc>
          <w:tcPr>
            <w:tcW w:w="2126" w:type="dxa"/>
          </w:tcPr>
          <w:p w14:paraId="7545855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Щотижнево  </w:t>
            </w:r>
          </w:p>
        </w:tc>
      </w:tr>
      <w:tr w:rsidR="00C422AB" w:rsidRPr="0005136F" w14:paraId="3E819E12" w14:textId="77777777" w:rsidTr="005D6250">
        <w:tc>
          <w:tcPr>
            <w:tcW w:w="3652" w:type="dxa"/>
          </w:tcPr>
          <w:p w14:paraId="669474EE"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Відсоток  синхронної взаємодії</w:t>
            </w:r>
          </w:p>
        </w:tc>
        <w:tc>
          <w:tcPr>
            <w:tcW w:w="3686" w:type="dxa"/>
          </w:tcPr>
          <w:p w14:paraId="6856B4D0"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Аналіз розкладу</w:t>
            </w:r>
          </w:p>
        </w:tc>
        <w:tc>
          <w:tcPr>
            <w:tcW w:w="2126" w:type="dxa"/>
          </w:tcPr>
          <w:p w14:paraId="61636E0C"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Щотижнево</w:t>
            </w:r>
          </w:p>
        </w:tc>
      </w:tr>
      <w:tr w:rsidR="00C422AB" w:rsidRPr="0005136F" w14:paraId="5B92618F" w14:textId="77777777" w:rsidTr="005D6250">
        <w:tc>
          <w:tcPr>
            <w:tcW w:w="3652" w:type="dxa"/>
          </w:tcPr>
          <w:p w14:paraId="0D99FEF8"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Використання інструментів та ресурсів для організації освітнього процесу з використанням ТДН</w:t>
            </w:r>
          </w:p>
        </w:tc>
        <w:tc>
          <w:tcPr>
            <w:tcW w:w="3686" w:type="dxa"/>
          </w:tcPr>
          <w:p w14:paraId="67D72F2E"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опитування</w:t>
            </w:r>
          </w:p>
        </w:tc>
        <w:tc>
          <w:tcPr>
            <w:tcW w:w="2126" w:type="dxa"/>
          </w:tcPr>
          <w:p w14:paraId="4539F5AA"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75267971" w14:textId="77777777" w:rsidTr="005D6250">
        <w:tc>
          <w:tcPr>
            <w:tcW w:w="3652" w:type="dxa"/>
          </w:tcPr>
          <w:p w14:paraId="19B58CE2"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Дотримання педагогічної етики та академічної доброчесності</w:t>
            </w:r>
          </w:p>
        </w:tc>
        <w:tc>
          <w:tcPr>
            <w:tcW w:w="3686" w:type="dxa"/>
          </w:tcPr>
          <w:p w14:paraId="64EA7D16"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12CD9DAC"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51B1C590" w14:textId="77777777" w:rsidTr="005D6250">
        <w:tc>
          <w:tcPr>
            <w:tcW w:w="3652" w:type="dxa"/>
          </w:tcPr>
          <w:p w14:paraId="600DD976"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lastRenderedPageBreak/>
              <w:t xml:space="preserve">Спрямованість змісту навчального матеріалу, завдань на оволодіння ключовими </w:t>
            </w:r>
            <w:proofErr w:type="spellStart"/>
            <w:r w:rsidRPr="0005136F">
              <w:rPr>
                <w:rFonts w:ascii="Times New Roman" w:hAnsi="Times New Roman" w:cs="Times New Roman"/>
                <w:lang w:val="uk-UA"/>
              </w:rPr>
              <w:t>компетентностями</w:t>
            </w:r>
            <w:proofErr w:type="spellEnd"/>
            <w:r w:rsidRPr="0005136F">
              <w:rPr>
                <w:rFonts w:ascii="Times New Roman" w:hAnsi="Times New Roman" w:cs="Times New Roman"/>
                <w:lang w:val="uk-UA"/>
              </w:rPr>
              <w:t xml:space="preserve"> </w:t>
            </w:r>
          </w:p>
        </w:tc>
        <w:tc>
          <w:tcPr>
            <w:tcW w:w="3686" w:type="dxa"/>
          </w:tcPr>
          <w:p w14:paraId="0E5C75FD"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0C271087"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Щоденно </w:t>
            </w:r>
          </w:p>
        </w:tc>
      </w:tr>
      <w:tr w:rsidR="00C422AB" w:rsidRPr="0005136F" w14:paraId="5047711D" w14:textId="77777777" w:rsidTr="005D6250">
        <w:tc>
          <w:tcPr>
            <w:tcW w:w="3652" w:type="dxa"/>
          </w:tcPr>
          <w:p w14:paraId="2BF4F9D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Формування в учнів навичок самоконтролю</w:t>
            </w:r>
          </w:p>
        </w:tc>
        <w:tc>
          <w:tcPr>
            <w:tcW w:w="3686" w:type="dxa"/>
          </w:tcPr>
          <w:p w14:paraId="7021360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45224F42"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1E2EDDCE" w14:textId="77777777" w:rsidTr="005D6250">
        <w:tc>
          <w:tcPr>
            <w:tcW w:w="3652" w:type="dxa"/>
          </w:tcPr>
          <w:p w14:paraId="5FCB531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Коригування календарно-тематичних планів</w:t>
            </w:r>
          </w:p>
        </w:tc>
        <w:tc>
          <w:tcPr>
            <w:tcW w:w="3686" w:type="dxa"/>
          </w:tcPr>
          <w:p w14:paraId="163F1589"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Вивчення  документації </w:t>
            </w:r>
          </w:p>
        </w:tc>
        <w:tc>
          <w:tcPr>
            <w:tcW w:w="2126" w:type="dxa"/>
          </w:tcPr>
          <w:p w14:paraId="0D29F87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Щомісяця</w:t>
            </w:r>
          </w:p>
        </w:tc>
      </w:tr>
      <w:tr w:rsidR="00C422AB" w:rsidRPr="0005136F" w14:paraId="1B45A70F" w14:textId="77777777" w:rsidTr="005D6250">
        <w:tc>
          <w:tcPr>
            <w:tcW w:w="3652" w:type="dxa"/>
          </w:tcPr>
          <w:p w14:paraId="06FFEE1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Обсяг та терміни  домашнього завдання, дотримання термінів перевірки домашніх завдань, оцінювання,  способи надання рекомендацій</w:t>
            </w:r>
          </w:p>
        </w:tc>
        <w:tc>
          <w:tcPr>
            <w:tcW w:w="3686" w:type="dxa"/>
          </w:tcPr>
          <w:p w14:paraId="235EDD47"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095BA13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71F966AA" w14:textId="77777777" w:rsidTr="005D6250">
        <w:tc>
          <w:tcPr>
            <w:tcW w:w="3652" w:type="dxa"/>
          </w:tcPr>
          <w:p w14:paraId="5A26B4A1"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Дотримання базових принципів, правил,  критеріїв оцінювання   здобувачів освіти</w:t>
            </w:r>
          </w:p>
        </w:tc>
        <w:tc>
          <w:tcPr>
            <w:tcW w:w="3686" w:type="dxa"/>
          </w:tcPr>
          <w:p w14:paraId="19EC5796"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1AE8D9D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4971C454" w14:textId="77777777" w:rsidTr="005D6250">
        <w:tc>
          <w:tcPr>
            <w:tcW w:w="3652" w:type="dxa"/>
          </w:tcPr>
          <w:p w14:paraId="07E480F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Налагодженість </w:t>
            </w:r>
            <w:proofErr w:type="spellStart"/>
            <w:r w:rsidRPr="0005136F">
              <w:rPr>
                <w:rFonts w:ascii="Times New Roman" w:hAnsi="Times New Roman" w:cs="Times New Roman"/>
                <w:lang w:val="uk-UA"/>
              </w:rPr>
              <w:t>зворотнього</w:t>
            </w:r>
            <w:proofErr w:type="spellEnd"/>
            <w:r w:rsidRPr="0005136F">
              <w:rPr>
                <w:rFonts w:ascii="Times New Roman" w:hAnsi="Times New Roman" w:cs="Times New Roman"/>
                <w:lang w:val="uk-UA"/>
              </w:rPr>
              <w:t xml:space="preserve"> зв’язку</w:t>
            </w:r>
          </w:p>
        </w:tc>
        <w:tc>
          <w:tcPr>
            <w:tcW w:w="3686" w:type="dxa"/>
          </w:tcPr>
          <w:p w14:paraId="64356637"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6F9F32EE"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1B683D40" w14:textId="77777777" w:rsidTr="005D6250">
        <w:tc>
          <w:tcPr>
            <w:tcW w:w="3652" w:type="dxa"/>
          </w:tcPr>
          <w:p w14:paraId="2C85ABB3"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Результати  навчальних досягнень учнів</w:t>
            </w:r>
          </w:p>
        </w:tc>
        <w:tc>
          <w:tcPr>
            <w:tcW w:w="3686" w:type="dxa"/>
          </w:tcPr>
          <w:p w14:paraId="1F18BC0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Семестрове, річне оцінювання</w:t>
            </w:r>
          </w:p>
        </w:tc>
        <w:tc>
          <w:tcPr>
            <w:tcW w:w="2126" w:type="dxa"/>
          </w:tcPr>
          <w:p w14:paraId="12F3509C"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Після семестрового (річного) оцінювання</w:t>
            </w:r>
          </w:p>
        </w:tc>
      </w:tr>
      <w:tr w:rsidR="00C422AB" w:rsidRPr="0005136F" w14:paraId="3B1EF056" w14:textId="77777777" w:rsidTr="005D6250">
        <w:tc>
          <w:tcPr>
            <w:tcW w:w="3652" w:type="dxa"/>
          </w:tcPr>
          <w:p w14:paraId="09028C28"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Системотехнічне забезпечення</w:t>
            </w:r>
          </w:p>
        </w:tc>
        <w:tc>
          <w:tcPr>
            <w:tcW w:w="3686" w:type="dxa"/>
          </w:tcPr>
          <w:p w14:paraId="41C78E1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Опитування  учасників освітнього процесу</w:t>
            </w:r>
          </w:p>
        </w:tc>
        <w:tc>
          <w:tcPr>
            <w:tcW w:w="2126" w:type="dxa"/>
          </w:tcPr>
          <w:p w14:paraId="1FA2944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На початку семестру</w:t>
            </w:r>
          </w:p>
        </w:tc>
      </w:tr>
      <w:tr w:rsidR="00C422AB" w:rsidRPr="0005136F" w14:paraId="15D04699" w14:textId="77777777" w:rsidTr="005D6250">
        <w:tc>
          <w:tcPr>
            <w:tcW w:w="3652" w:type="dxa"/>
          </w:tcPr>
          <w:p w14:paraId="2CF6E1D8"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Дотримання вимог безпеки (підписи профілів, правила спілкування  тощо)</w:t>
            </w:r>
          </w:p>
        </w:tc>
        <w:tc>
          <w:tcPr>
            <w:tcW w:w="3686" w:type="dxa"/>
          </w:tcPr>
          <w:p w14:paraId="1642E3B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1F2627C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Щоденно </w:t>
            </w:r>
          </w:p>
        </w:tc>
      </w:tr>
      <w:tr w:rsidR="00C422AB" w:rsidRPr="0005136F" w14:paraId="3E3DF11B" w14:textId="77777777" w:rsidTr="005D6250">
        <w:tc>
          <w:tcPr>
            <w:tcW w:w="3652" w:type="dxa"/>
          </w:tcPr>
          <w:p w14:paraId="72311E7E"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Оцінка ефективності освітнього процесу з використанням дистанційних технологій учасниками освітнього процесу</w:t>
            </w:r>
          </w:p>
        </w:tc>
        <w:tc>
          <w:tcPr>
            <w:tcW w:w="3686" w:type="dxa"/>
          </w:tcPr>
          <w:p w14:paraId="616BA97A"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Опитування  учасників освітнього процесу</w:t>
            </w:r>
          </w:p>
          <w:p w14:paraId="7A51A820" w14:textId="77777777" w:rsidR="00C422AB" w:rsidRPr="0005136F" w:rsidRDefault="00C422AB" w:rsidP="005D6250">
            <w:pPr>
              <w:pStyle w:val="a8"/>
              <w:spacing w:line="276" w:lineRule="auto"/>
              <w:rPr>
                <w:rFonts w:ascii="Times New Roman" w:hAnsi="Times New Roman" w:cs="Times New Roman"/>
                <w:lang w:val="uk-UA"/>
              </w:rPr>
            </w:pPr>
          </w:p>
        </w:tc>
        <w:tc>
          <w:tcPr>
            <w:tcW w:w="2126" w:type="dxa"/>
          </w:tcPr>
          <w:p w14:paraId="29ABC8AA"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Наприкінці навчального року</w:t>
            </w:r>
          </w:p>
        </w:tc>
      </w:tr>
    </w:tbl>
    <w:p w14:paraId="6957805B" w14:textId="77777777" w:rsidR="00C422AB" w:rsidRPr="0005136F" w:rsidRDefault="00C422AB" w:rsidP="00C422AB">
      <w:pPr>
        <w:pStyle w:val="11"/>
        <w:tabs>
          <w:tab w:val="left" w:pos="1409"/>
        </w:tabs>
        <w:spacing w:line="360" w:lineRule="auto"/>
        <w:ind w:firstLine="0"/>
        <w:jc w:val="both"/>
        <w:rPr>
          <w:b/>
          <w:color w:val="000000" w:themeColor="text1"/>
          <w:sz w:val="32"/>
          <w:szCs w:val="32"/>
          <w:lang w:val="uk-UA"/>
        </w:rPr>
      </w:pPr>
      <w:r w:rsidRPr="0005136F">
        <w:rPr>
          <w:b/>
          <w:color w:val="000000" w:themeColor="text1"/>
          <w:sz w:val="32"/>
          <w:szCs w:val="32"/>
          <w:lang w:val="uk-UA"/>
        </w:rPr>
        <w:t>ІІІ НАПРЯМИ, ПРАВИЛА, КРИТЕРІЇ ТА ІНДИКАТОРИ САМООЦІНЮВАННЯ ОСВІТНІХ ТА УПРАВЛІНСЬКИХ ПРОЦЕСІВ</w:t>
      </w:r>
    </w:p>
    <w:p w14:paraId="5CE4244F" w14:textId="77777777" w:rsidR="00C422AB" w:rsidRPr="0005136F" w:rsidRDefault="00C422AB" w:rsidP="00C422AB">
      <w:pPr>
        <w:pStyle w:val="11"/>
        <w:tabs>
          <w:tab w:val="left" w:pos="1409"/>
        </w:tabs>
        <w:spacing w:line="360" w:lineRule="auto"/>
        <w:ind w:firstLine="720"/>
        <w:jc w:val="both"/>
        <w:rPr>
          <w:color w:val="000000" w:themeColor="text1"/>
          <w:lang w:val="uk-UA"/>
        </w:rPr>
      </w:pPr>
      <w:r w:rsidRPr="0005136F">
        <w:rPr>
          <w:color w:val="000000" w:themeColor="text1"/>
          <w:lang w:val="uk-UA"/>
        </w:rPr>
        <w:t xml:space="preserve"> </w:t>
      </w:r>
    </w:p>
    <w:p w14:paraId="3751D134" w14:textId="77777777" w:rsidR="00C422AB" w:rsidRPr="0005136F" w:rsidRDefault="00C422AB" w:rsidP="00C422AB">
      <w:pPr>
        <w:pStyle w:val="11"/>
        <w:tabs>
          <w:tab w:val="left" w:pos="1083"/>
        </w:tabs>
        <w:spacing w:line="276" w:lineRule="auto"/>
        <w:ind w:firstLine="720"/>
        <w:jc w:val="both"/>
        <w:rPr>
          <w:b/>
          <w:i/>
          <w:color w:val="000000" w:themeColor="text1"/>
          <w:sz w:val="32"/>
          <w:szCs w:val="32"/>
          <w:lang w:val="uk-UA"/>
        </w:rPr>
      </w:pPr>
      <w:r w:rsidRPr="0005136F">
        <w:rPr>
          <w:b/>
          <w:i/>
          <w:color w:val="000000" w:themeColor="text1"/>
          <w:sz w:val="32"/>
          <w:szCs w:val="32"/>
          <w:lang w:val="uk-UA"/>
        </w:rPr>
        <w:t>НАПРЯМ 1. ОСВІТНЄ СЕРЕДОВИЩЕ</w:t>
      </w:r>
    </w:p>
    <w:p w14:paraId="58D37DF3" w14:textId="77777777" w:rsidR="00C422AB" w:rsidRPr="0005136F" w:rsidRDefault="00C422AB" w:rsidP="00C422AB">
      <w:pPr>
        <w:pStyle w:val="11"/>
        <w:tabs>
          <w:tab w:val="left" w:pos="1083"/>
        </w:tabs>
        <w:spacing w:line="276" w:lineRule="auto"/>
        <w:ind w:firstLine="720"/>
        <w:jc w:val="both"/>
        <w:rPr>
          <w:b/>
          <w:i/>
          <w:color w:val="000000" w:themeColor="text1"/>
          <w:lang w:val="uk-UA" w:eastAsia="uk-UA" w:bidi="uk-UA"/>
        </w:rPr>
      </w:pPr>
      <w:r w:rsidRPr="0005136F">
        <w:rPr>
          <w:b/>
          <w:i/>
          <w:color w:val="000000" w:themeColor="text1"/>
          <w:lang w:val="uk-UA"/>
        </w:rPr>
        <w:t xml:space="preserve">Правило 1.1. Забезпечення здорових, безпечних </w:t>
      </w:r>
      <w:r w:rsidRPr="0005136F">
        <w:rPr>
          <w:b/>
          <w:i/>
          <w:color w:val="000000" w:themeColor="text1"/>
          <w:lang w:val="uk-UA" w:eastAsia="uk-UA" w:bidi="uk-UA"/>
        </w:rPr>
        <w:t xml:space="preserve">і </w:t>
      </w:r>
      <w:r w:rsidRPr="0005136F">
        <w:rPr>
          <w:b/>
          <w:i/>
          <w:color w:val="000000" w:themeColor="text1"/>
          <w:lang w:val="uk-UA"/>
        </w:rPr>
        <w:t xml:space="preserve">комфортних умов навчання та </w:t>
      </w:r>
      <w:r w:rsidRPr="0005136F">
        <w:rPr>
          <w:b/>
          <w:i/>
          <w:color w:val="000000" w:themeColor="text1"/>
          <w:lang w:val="uk-UA" w:eastAsia="uk-UA" w:bidi="uk-UA"/>
        </w:rPr>
        <w:t>праці</w:t>
      </w:r>
    </w:p>
    <w:tbl>
      <w:tblPr>
        <w:tblStyle w:val="a5"/>
        <w:tblW w:w="0" w:type="auto"/>
        <w:tblLook w:val="04A0" w:firstRow="1" w:lastRow="0" w:firstColumn="1" w:lastColumn="0" w:noHBand="0" w:noVBand="1"/>
      </w:tblPr>
      <w:tblGrid>
        <w:gridCol w:w="1951"/>
        <w:gridCol w:w="2969"/>
        <w:gridCol w:w="1734"/>
        <w:gridCol w:w="1353"/>
        <w:gridCol w:w="1567"/>
      </w:tblGrid>
      <w:tr w:rsidR="00C422AB" w:rsidRPr="0005136F" w14:paraId="0BA50ABC" w14:textId="77777777" w:rsidTr="005D6250">
        <w:trPr>
          <w:trHeight w:val="671"/>
        </w:trPr>
        <w:tc>
          <w:tcPr>
            <w:tcW w:w="1951" w:type="dxa"/>
          </w:tcPr>
          <w:p w14:paraId="4493A6B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2969" w:type="dxa"/>
          </w:tcPr>
          <w:p w14:paraId="6F70D48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1731" w:type="dxa"/>
          </w:tcPr>
          <w:p w14:paraId="569776B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353" w:type="dxa"/>
          </w:tcPr>
          <w:p w14:paraId="0BB26BF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c>
          <w:tcPr>
            <w:tcW w:w="1567" w:type="dxa"/>
          </w:tcPr>
          <w:p w14:paraId="56E433D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Періодичність</w:t>
            </w:r>
          </w:p>
        </w:tc>
      </w:tr>
      <w:tr w:rsidR="00C422AB" w:rsidRPr="0005136F" w14:paraId="7DB1C67F" w14:textId="77777777" w:rsidTr="005D6250">
        <w:tc>
          <w:tcPr>
            <w:tcW w:w="1951" w:type="dxa"/>
            <w:vMerge w:val="restart"/>
          </w:tcPr>
          <w:p w14:paraId="5599830C"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r w:rsidRPr="0005136F">
              <w:rPr>
                <w:color w:val="000000" w:themeColor="text1"/>
                <w:sz w:val="22"/>
                <w:szCs w:val="22"/>
                <w:lang w:val="uk-UA"/>
              </w:rPr>
              <w:t xml:space="preserve">1.1.1. Приміщення і територія закладу освіти є </w:t>
            </w:r>
            <w:r w:rsidRPr="0005136F">
              <w:rPr>
                <w:color w:val="000000" w:themeColor="text1"/>
                <w:sz w:val="22"/>
                <w:szCs w:val="22"/>
                <w:lang w:val="uk-UA"/>
              </w:rPr>
              <w:lastRenderedPageBreak/>
              <w:t>безпечними та комфортними для навчання та праці</w:t>
            </w:r>
          </w:p>
        </w:tc>
        <w:tc>
          <w:tcPr>
            <w:tcW w:w="2969" w:type="dxa"/>
            <w:vAlign w:val="center"/>
          </w:tcPr>
          <w:p w14:paraId="7D453866"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1.1.1.1. Облаштування території закладу та розташування приміщень є безпечними</w:t>
            </w:r>
          </w:p>
        </w:tc>
        <w:tc>
          <w:tcPr>
            <w:tcW w:w="1731" w:type="dxa"/>
            <w:vAlign w:val="center"/>
          </w:tcPr>
          <w:p w14:paraId="6391A779"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1.1.1.1. Спостереження, опитування</w:t>
            </w:r>
          </w:p>
        </w:tc>
        <w:tc>
          <w:tcPr>
            <w:tcW w:w="1353" w:type="dxa"/>
          </w:tcPr>
          <w:p w14:paraId="65D2C810"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1567" w:type="dxa"/>
          </w:tcPr>
          <w:p w14:paraId="6251F85C"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r>
      <w:tr w:rsidR="00C422AB" w:rsidRPr="0005136F" w14:paraId="59FD8971" w14:textId="77777777" w:rsidTr="005D6250">
        <w:tc>
          <w:tcPr>
            <w:tcW w:w="1951" w:type="dxa"/>
            <w:vMerge/>
          </w:tcPr>
          <w:p w14:paraId="2818F79D"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2969" w:type="dxa"/>
            <w:vAlign w:val="bottom"/>
          </w:tcPr>
          <w:p w14:paraId="60E01714"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1.1.1.2. У закладі освіти забезпечується комфортний повітряно-тепловий режим, належне освітлення, приби</w:t>
            </w:r>
            <w:r w:rsidRPr="0005136F">
              <w:rPr>
                <w:rFonts w:ascii="Times New Roman" w:hAnsi="Times New Roman" w:cs="Times New Roman"/>
                <w:color w:val="000000" w:themeColor="text1"/>
                <w:lang w:val="uk-UA"/>
              </w:rPr>
              <w:softHyphen/>
              <w:t>рання приміщень, облашту</w:t>
            </w:r>
            <w:r w:rsidRPr="0005136F">
              <w:rPr>
                <w:rFonts w:ascii="Times New Roman" w:hAnsi="Times New Roman" w:cs="Times New Roman"/>
                <w:color w:val="000000" w:themeColor="text1"/>
                <w:lang w:val="uk-UA"/>
              </w:rPr>
              <w:softHyphen/>
              <w:t>вання та утримання туалетів, дотримання питного режиму</w:t>
            </w:r>
          </w:p>
          <w:p w14:paraId="0FE23A54"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eastAsia="uk-UA" w:bidi="uk-UA"/>
              </w:rPr>
            </w:pPr>
          </w:p>
        </w:tc>
        <w:tc>
          <w:tcPr>
            <w:tcW w:w="1731" w:type="dxa"/>
          </w:tcPr>
          <w:p w14:paraId="74E456BE" w14:textId="77777777" w:rsidR="00C422AB" w:rsidRPr="0005136F" w:rsidRDefault="00C422AB" w:rsidP="005D6250">
            <w:pPr>
              <w:pStyle w:val="a7"/>
              <w:spacing w:before="120" w:after="0" w:line="280" w:lineRule="auto"/>
              <w:ind w:firstLine="160"/>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1.1.1.2. Спостереження, опитування</w:t>
            </w:r>
          </w:p>
        </w:tc>
        <w:tc>
          <w:tcPr>
            <w:tcW w:w="1353" w:type="dxa"/>
          </w:tcPr>
          <w:p w14:paraId="76E0B9FF"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1567" w:type="dxa"/>
          </w:tcPr>
          <w:p w14:paraId="264C58F6"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r>
      <w:tr w:rsidR="00C422AB" w:rsidRPr="0005136F" w14:paraId="5F619E14" w14:textId="77777777" w:rsidTr="005D6250">
        <w:tc>
          <w:tcPr>
            <w:tcW w:w="1951" w:type="dxa"/>
            <w:vMerge/>
          </w:tcPr>
          <w:p w14:paraId="6E8E971A"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2969" w:type="dxa"/>
            <w:vAlign w:val="bottom"/>
          </w:tcPr>
          <w:p w14:paraId="6F47C597"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1.1.1.3. У закладі освіти забезпечується оптимальне використання приміщень і комплектування класів (з урахуванням чисельності учнів, їхніх особливих освітніх потреб, площі приміщень)</w:t>
            </w:r>
          </w:p>
          <w:p w14:paraId="2F742984"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eastAsia="uk-UA" w:bidi="uk-UA"/>
              </w:rPr>
            </w:pPr>
          </w:p>
        </w:tc>
        <w:tc>
          <w:tcPr>
            <w:tcW w:w="1731" w:type="dxa"/>
          </w:tcPr>
          <w:p w14:paraId="166989F1" w14:textId="77777777" w:rsidR="00C422AB" w:rsidRPr="0005136F" w:rsidRDefault="00C422AB" w:rsidP="005D6250">
            <w:pPr>
              <w:pStyle w:val="a7"/>
              <w:spacing w:before="120" w:after="0" w:line="280" w:lineRule="auto"/>
              <w:ind w:firstLine="160"/>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1.1.1.3. Вивчення документації, спостереження, опитування</w:t>
            </w:r>
          </w:p>
        </w:tc>
        <w:tc>
          <w:tcPr>
            <w:tcW w:w="1353" w:type="dxa"/>
          </w:tcPr>
          <w:p w14:paraId="69DDA5FC"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1567" w:type="dxa"/>
          </w:tcPr>
          <w:p w14:paraId="7735A0AA"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r>
      <w:tr w:rsidR="00C422AB" w:rsidRPr="0005136F" w14:paraId="68A81D0C" w14:textId="77777777" w:rsidTr="005D6250">
        <w:tc>
          <w:tcPr>
            <w:tcW w:w="1951" w:type="dxa"/>
            <w:vMerge/>
          </w:tcPr>
          <w:p w14:paraId="3EFA5D14"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2969" w:type="dxa"/>
          </w:tcPr>
          <w:p w14:paraId="25D18CC1" w14:textId="77777777" w:rsidR="00C422AB" w:rsidRPr="0005136F" w:rsidRDefault="00C422AB" w:rsidP="005D6250">
            <w:pPr>
              <w:rPr>
                <w:rFonts w:ascii="Times New Roman" w:eastAsia="Arial" w:hAnsi="Times New Roman" w:cs="Times New Roman"/>
                <w:color w:val="000000" w:themeColor="text1"/>
                <w:lang w:val="uk-UA"/>
              </w:rPr>
            </w:pPr>
            <w:r w:rsidRPr="0005136F">
              <w:rPr>
                <w:rFonts w:ascii="Times New Roman" w:eastAsia="Arial" w:hAnsi="Times New Roman" w:cs="Times New Roman"/>
                <w:color w:val="000000" w:themeColor="text1"/>
                <w:lang w:val="uk-UA"/>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p w14:paraId="73117C56" w14:textId="77777777" w:rsidR="00C422AB" w:rsidRPr="0005136F" w:rsidRDefault="00C422AB" w:rsidP="005D6250">
            <w:pPr>
              <w:rPr>
                <w:rFonts w:ascii="Times New Roman" w:eastAsia="Arial" w:hAnsi="Times New Roman" w:cs="Times New Roman"/>
                <w:color w:val="000000" w:themeColor="text1"/>
                <w:lang w:val="uk-UA"/>
              </w:rPr>
            </w:pPr>
          </w:p>
          <w:p w14:paraId="00DBE03D" w14:textId="77777777" w:rsidR="00C422AB" w:rsidRPr="0005136F" w:rsidRDefault="00C422AB" w:rsidP="005D6250">
            <w:pPr>
              <w:rPr>
                <w:rFonts w:ascii="Times New Roman" w:eastAsia="Arial" w:hAnsi="Times New Roman" w:cs="Times New Roman"/>
                <w:color w:val="000000" w:themeColor="text1"/>
                <w:lang w:val="uk-UA"/>
              </w:rPr>
            </w:pPr>
          </w:p>
        </w:tc>
        <w:tc>
          <w:tcPr>
            <w:tcW w:w="1731" w:type="dxa"/>
          </w:tcPr>
          <w:p w14:paraId="0E363458" w14:textId="77777777" w:rsidR="00C422AB" w:rsidRPr="0005136F" w:rsidRDefault="00C422AB" w:rsidP="005D6250">
            <w:pPr>
              <w:rPr>
                <w:rFonts w:ascii="Times New Roman" w:eastAsia="Arial" w:hAnsi="Times New Roman" w:cs="Times New Roman"/>
                <w:color w:val="000000" w:themeColor="text1"/>
                <w:lang w:val="uk-UA"/>
              </w:rPr>
            </w:pPr>
            <w:r w:rsidRPr="0005136F">
              <w:rPr>
                <w:rFonts w:ascii="Times New Roman" w:eastAsia="Arial" w:hAnsi="Times New Roman" w:cs="Times New Roman"/>
                <w:color w:val="000000" w:themeColor="text1"/>
                <w:lang w:val="uk-UA"/>
              </w:rPr>
              <w:t>1.1.1.4. Спостереження, опитування</w:t>
            </w:r>
          </w:p>
        </w:tc>
        <w:tc>
          <w:tcPr>
            <w:tcW w:w="1353" w:type="dxa"/>
          </w:tcPr>
          <w:p w14:paraId="5082BF94"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1567" w:type="dxa"/>
          </w:tcPr>
          <w:p w14:paraId="42FC6B2B"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r>
      <w:tr w:rsidR="00C422AB" w:rsidRPr="0005136F" w14:paraId="27B81A91" w14:textId="77777777" w:rsidTr="005D6250">
        <w:tc>
          <w:tcPr>
            <w:tcW w:w="1951" w:type="dxa"/>
            <w:vMerge w:val="restart"/>
          </w:tcPr>
          <w:p w14:paraId="146F39B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1.1.2.</w:t>
            </w:r>
          </w:p>
          <w:p w14:paraId="0A04F71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Заклад освіти забезпечений</w:t>
            </w:r>
          </w:p>
          <w:p w14:paraId="7B882B9B"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навчальними та іншими приміщеннями з відповідним обладнанням, що необхідні для реаліза</w:t>
            </w:r>
            <w:r w:rsidRPr="0005136F">
              <w:rPr>
                <w:rFonts w:ascii="Times New Roman" w:hAnsi="Times New Roman" w:cs="Times New Roman"/>
                <w:color w:val="000000" w:themeColor="text1"/>
                <w:lang w:val="uk-UA"/>
              </w:rPr>
              <w:softHyphen/>
              <w:t>ції освітньої програми</w:t>
            </w:r>
          </w:p>
        </w:tc>
        <w:tc>
          <w:tcPr>
            <w:tcW w:w="2969" w:type="dxa"/>
            <w:vAlign w:val="bottom"/>
          </w:tcPr>
          <w:p w14:paraId="31FDDBF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1.1.2.1. У закладі освіти є приміщення, необхідні для реалізації освітньої програми та забезпечення освітнього процесу</w:t>
            </w:r>
          </w:p>
        </w:tc>
        <w:tc>
          <w:tcPr>
            <w:tcW w:w="1731" w:type="dxa"/>
            <w:vAlign w:val="bottom"/>
          </w:tcPr>
          <w:p w14:paraId="72ED23F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1.1.2.1. Спостереження, вивчення документації, опитування</w:t>
            </w:r>
          </w:p>
        </w:tc>
        <w:tc>
          <w:tcPr>
            <w:tcW w:w="1353" w:type="dxa"/>
          </w:tcPr>
          <w:p w14:paraId="0E8AB220" w14:textId="77777777" w:rsidR="00C422AB" w:rsidRPr="0005136F" w:rsidRDefault="00C422AB" w:rsidP="005D6250">
            <w:pPr>
              <w:pStyle w:val="a8"/>
              <w:rPr>
                <w:rFonts w:ascii="Times New Roman" w:hAnsi="Times New Roman" w:cs="Times New Roman"/>
                <w:i/>
                <w:color w:val="000000" w:themeColor="text1"/>
                <w:lang w:val="uk-UA"/>
              </w:rPr>
            </w:pPr>
          </w:p>
        </w:tc>
        <w:tc>
          <w:tcPr>
            <w:tcW w:w="1567" w:type="dxa"/>
          </w:tcPr>
          <w:p w14:paraId="79E029FF" w14:textId="77777777" w:rsidR="00C422AB" w:rsidRPr="0005136F" w:rsidRDefault="00C422AB" w:rsidP="005D6250">
            <w:pPr>
              <w:pStyle w:val="a8"/>
              <w:rPr>
                <w:rFonts w:ascii="Times New Roman" w:hAnsi="Times New Roman" w:cs="Times New Roman"/>
                <w:i/>
                <w:color w:val="000000" w:themeColor="text1"/>
                <w:lang w:val="uk-UA"/>
              </w:rPr>
            </w:pPr>
          </w:p>
        </w:tc>
      </w:tr>
      <w:tr w:rsidR="00C422AB" w:rsidRPr="0005136F" w14:paraId="528B336E" w14:textId="77777777" w:rsidTr="005D6250">
        <w:tc>
          <w:tcPr>
            <w:tcW w:w="1951" w:type="dxa"/>
            <w:vMerge/>
          </w:tcPr>
          <w:p w14:paraId="5CDFFB20"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vAlign w:val="center"/>
          </w:tcPr>
          <w:p w14:paraId="17B1DB4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1.1.2.2. Частка навчальних кабінетів початкових класів, фізики, хімії, біології, інформатики, майстерень/ 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1731" w:type="dxa"/>
          </w:tcPr>
          <w:p w14:paraId="1D363F2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1.1.2.2. Спостереження, вивчення документації, опитування</w:t>
            </w:r>
          </w:p>
        </w:tc>
        <w:tc>
          <w:tcPr>
            <w:tcW w:w="1353" w:type="dxa"/>
          </w:tcPr>
          <w:p w14:paraId="4520DD5C" w14:textId="77777777" w:rsidR="00C422AB" w:rsidRPr="0005136F" w:rsidRDefault="00C422AB" w:rsidP="005D6250">
            <w:pPr>
              <w:pStyle w:val="a8"/>
              <w:rPr>
                <w:rFonts w:ascii="Times New Roman" w:hAnsi="Times New Roman" w:cs="Times New Roman"/>
                <w:i/>
                <w:color w:val="000000" w:themeColor="text1"/>
                <w:lang w:val="uk-UA"/>
              </w:rPr>
            </w:pPr>
          </w:p>
        </w:tc>
        <w:tc>
          <w:tcPr>
            <w:tcW w:w="1567" w:type="dxa"/>
          </w:tcPr>
          <w:p w14:paraId="18D8DC61" w14:textId="77777777" w:rsidR="00C422AB" w:rsidRPr="0005136F" w:rsidRDefault="00C422AB" w:rsidP="005D6250">
            <w:pPr>
              <w:pStyle w:val="a8"/>
              <w:rPr>
                <w:rFonts w:ascii="Times New Roman" w:hAnsi="Times New Roman" w:cs="Times New Roman"/>
                <w:i/>
                <w:color w:val="000000" w:themeColor="text1"/>
                <w:lang w:val="uk-UA"/>
              </w:rPr>
            </w:pPr>
          </w:p>
        </w:tc>
      </w:tr>
      <w:tr w:rsidR="00C422AB" w:rsidRPr="0005136F" w14:paraId="766F7217" w14:textId="77777777" w:rsidTr="005D6250">
        <w:tc>
          <w:tcPr>
            <w:tcW w:w="1951" w:type="dxa"/>
            <w:vMerge w:val="restart"/>
          </w:tcPr>
          <w:p w14:paraId="4140D3A9"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1.1.3. Учні та працівники закладу освіти обізнані з вимогами охо</w:t>
            </w:r>
            <w:r w:rsidRPr="0005136F">
              <w:rPr>
                <w:rFonts w:ascii="Times New Roman" w:hAnsi="Times New Roman" w:cs="Times New Roman"/>
                <w:color w:val="000000" w:themeColor="text1"/>
                <w:lang w:val="uk-UA"/>
              </w:rPr>
              <w:softHyphen/>
              <w:t xml:space="preserve">рони праці, </w:t>
            </w:r>
            <w:r w:rsidRPr="0005136F">
              <w:rPr>
                <w:rFonts w:ascii="Times New Roman" w:hAnsi="Times New Roman" w:cs="Times New Roman"/>
                <w:color w:val="000000" w:themeColor="text1"/>
                <w:lang w:val="uk-UA"/>
              </w:rPr>
              <w:lastRenderedPageBreak/>
              <w:t>безпеки жит</w:t>
            </w:r>
            <w:r w:rsidRPr="0005136F">
              <w:rPr>
                <w:rFonts w:ascii="Times New Roman" w:hAnsi="Times New Roman" w:cs="Times New Roman"/>
                <w:color w:val="000000" w:themeColor="text1"/>
                <w:lang w:val="uk-UA"/>
              </w:rPr>
              <w:softHyphen/>
              <w:t>тєдіяльності, пожежної без</w:t>
            </w:r>
            <w:r w:rsidRPr="0005136F">
              <w:rPr>
                <w:rFonts w:ascii="Times New Roman" w:hAnsi="Times New Roman" w:cs="Times New Roman"/>
                <w:color w:val="000000" w:themeColor="text1"/>
                <w:lang w:val="uk-UA"/>
              </w:rPr>
              <w:softHyphen/>
              <w:t xml:space="preserve">пеки, </w:t>
            </w:r>
            <w:r w:rsidRPr="0005136F">
              <w:rPr>
                <w:rFonts w:ascii="Times New Roman" w:hAnsi="Times New Roman" w:cs="Times New Roman"/>
                <w:color w:val="000000" w:themeColor="text1"/>
                <w:lang w:val="uk-UA" w:eastAsia="ru-RU" w:bidi="ru-RU"/>
              </w:rPr>
              <w:t>правила</w:t>
            </w:r>
            <w:r w:rsidRPr="0005136F">
              <w:rPr>
                <w:rFonts w:ascii="Times New Roman" w:hAnsi="Times New Roman" w:cs="Times New Roman"/>
                <w:color w:val="000000" w:themeColor="text1"/>
                <w:lang w:val="uk-UA" w:eastAsia="ru-RU" w:bidi="ru-RU"/>
              </w:rPr>
              <w:softHyphen/>
              <w:t>ми</w:t>
            </w:r>
            <w:r w:rsidRPr="0005136F">
              <w:rPr>
                <w:rFonts w:ascii="Times New Roman" w:hAnsi="Times New Roman" w:cs="Times New Roman"/>
                <w:color w:val="000000" w:themeColor="text1"/>
                <w:lang w:val="uk-UA"/>
              </w:rPr>
              <w:t xml:space="preserve"> поведінки в умовах надзвичайних ситуацій і дотримують</w:t>
            </w:r>
            <w:r w:rsidRPr="0005136F">
              <w:rPr>
                <w:rFonts w:ascii="Times New Roman" w:hAnsi="Times New Roman" w:cs="Times New Roman"/>
                <w:color w:val="000000" w:themeColor="text1"/>
                <w:lang w:val="uk-UA"/>
              </w:rPr>
              <w:softHyphen/>
              <w:t>ся їх</w:t>
            </w:r>
          </w:p>
        </w:tc>
        <w:tc>
          <w:tcPr>
            <w:tcW w:w="2969" w:type="dxa"/>
          </w:tcPr>
          <w:p w14:paraId="6F04C5E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1.1.3.1. У закладі освіти проводяться навчання/ інструктажі з охорони праці, безпеки життєдіяльності, пожежної безпеки, правил поведінки в умовах надзвичайних ситуацій</w:t>
            </w:r>
          </w:p>
        </w:tc>
        <w:tc>
          <w:tcPr>
            <w:tcW w:w="1731" w:type="dxa"/>
          </w:tcPr>
          <w:p w14:paraId="2529CC2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1.1.3.1. Вивчення документації, опитування</w:t>
            </w:r>
          </w:p>
        </w:tc>
        <w:tc>
          <w:tcPr>
            <w:tcW w:w="1353" w:type="dxa"/>
          </w:tcPr>
          <w:p w14:paraId="4F8A7AF1"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0E9B49EB"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781F7208" w14:textId="77777777" w:rsidTr="005D6250">
        <w:tc>
          <w:tcPr>
            <w:tcW w:w="1951" w:type="dxa"/>
            <w:vMerge/>
          </w:tcPr>
          <w:p w14:paraId="2C78E5A0"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tcPr>
          <w:p w14:paraId="350DFBF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1.1.3.2. Учасники освітнього процесу дотримуються вимог щодо охорони праці, безпеки життєдіяльності, пожежної безпеки, правил поведінки, прийнятих у закладі освіти</w:t>
            </w:r>
          </w:p>
          <w:p w14:paraId="748858EB" w14:textId="77777777" w:rsidR="00C422AB" w:rsidRPr="0005136F" w:rsidRDefault="00C422AB" w:rsidP="005D6250">
            <w:pPr>
              <w:pStyle w:val="a8"/>
              <w:rPr>
                <w:rFonts w:ascii="Times New Roman" w:hAnsi="Times New Roman" w:cs="Times New Roman"/>
                <w:color w:val="000000" w:themeColor="text1"/>
                <w:lang w:val="uk-UA" w:eastAsia="uk-UA" w:bidi="uk-UA"/>
              </w:rPr>
            </w:pPr>
          </w:p>
        </w:tc>
        <w:tc>
          <w:tcPr>
            <w:tcW w:w="1731" w:type="dxa"/>
          </w:tcPr>
          <w:p w14:paraId="2DC82AE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1.1.3.2.</w:t>
            </w:r>
          </w:p>
          <w:p w14:paraId="7323B42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Спостереження</w:t>
            </w:r>
          </w:p>
        </w:tc>
        <w:tc>
          <w:tcPr>
            <w:tcW w:w="1353" w:type="dxa"/>
          </w:tcPr>
          <w:p w14:paraId="3BC3A8F1"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5C34FECA"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293C6C98" w14:textId="77777777" w:rsidTr="005D6250">
        <w:tc>
          <w:tcPr>
            <w:tcW w:w="1951" w:type="dxa"/>
            <w:vMerge w:val="restart"/>
          </w:tcPr>
          <w:p w14:paraId="69669743"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1.1.4. Працівники обізнані з правилами поведінки в разі нещасного випадку з учнями та працівниками закладу освіти чи раптового погіршення їхнього стану здоров’я і вживають необхідних заходів у таких ситуаціях</w:t>
            </w:r>
          </w:p>
        </w:tc>
        <w:tc>
          <w:tcPr>
            <w:tcW w:w="2969" w:type="dxa"/>
            <w:vAlign w:val="center"/>
          </w:tcPr>
          <w:p w14:paraId="1FC5D70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1.1.4.1. У закладі освіти проводяться навчання/ інструктажі педагогічних працівників з питань надання </w:t>
            </w:r>
            <w:proofErr w:type="spellStart"/>
            <w:r w:rsidRPr="0005136F">
              <w:rPr>
                <w:rFonts w:ascii="Times New Roman" w:hAnsi="Times New Roman" w:cs="Times New Roman"/>
                <w:color w:val="000000" w:themeColor="text1"/>
                <w:lang w:val="uk-UA"/>
              </w:rPr>
              <w:t>домедичної</w:t>
            </w:r>
            <w:proofErr w:type="spellEnd"/>
            <w:r w:rsidRPr="0005136F">
              <w:rPr>
                <w:rFonts w:ascii="Times New Roman" w:hAnsi="Times New Roman" w:cs="Times New Roman"/>
                <w:color w:val="000000" w:themeColor="text1"/>
                <w:lang w:val="uk-UA"/>
              </w:rPr>
              <w:t xml:space="preserve"> допомоги, реагування на випадки травмування або погіршення самопочуття учнів та працівників під час освітнього процесу</w:t>
            </w:r>
          </w:p>
        </w:tc>
        <w:tc>
          <w:tcPr>
            <w:tcW w:w="1731" w:type="dxa"/>
          </w:tcPr>
          <w:p w14:paraId="03D6304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1.1.4.1. Вивчення документації, опитування</w:t>
            </w:r>
          </w:p>
        </w:tc>
        <w:tc>
          <w:tcPr>
            <w:tcW w:w="1353" w:type="dxa"/>
          </w:tcPr>
          <w:p w14:paraId="4B062739"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461B87FA"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058381F8" w14:textId="77777777" w:rsidTr="005D6250">
        <w:tc>
          <w:tcPr>
            <w:tcW w:w="1951" w:type="dxa"/>
            <w:vMerge/>
          </w:tcPr>
          <w:p w14:paraId="0E1ED6D8"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tcPr>
          <w:p w14:paraId="5024C4D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1.1.4.2. У разі нещасного випадку педагогічні працівники та керівництво закладу освіти діють у встановленому законодавством порядку</w:t>
            </w:r>
          </w:p>
          <w:p w14:paraId="2DA0DBBA" w14:textId="77777777" w:rsidR="00C422AB" w:rsidRPr="0005136F" w:rsidRDefault="00C422AB" w:rsidP="005D6250">
            <w:pPr>
              <w:pStyle w:val="a8"/>
              <w:rPr>
                <w:rFonts w:ascii="Times New Roman" w:hAnsi="Times New Roman" w:cs="Times New Roman"/>
                <w:color w:val="000000" w:themeColor="text1"/>
                <w:lang w:val="uk-UA" w:eastAsia="uk-UA" w:bidi="uk-UA"/>
              </w:rPr>
            </w:pPr>
          </w:p>
        </w:tc>
        <w:tc>
          <w:tcPr>
            <w:tcW w:w="1731" w:type="dxa"/>
          </w:tcPr>
          <w:p w14:paraId="0F1A441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1.1.4.2. Вивчення документації, опитування</w:t>
            </w:r>
          </w:p>
        </w:tc>
        <w:tc>
          <w:tcPr>
            <w:tcW w:w="1353" w:type="dxa"/>
          </w:tcPr>
          <w:p w14:paraId="7DB1FD50"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304FEEA8"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3D98CF20" w14:textId="77777777" w:rsidTr="005D6250">
        <w:tc>
          <w:tcPr>
            <w:tcW w:w="1951" w:type="dxa"/>
            <w:vMerge w:val="restart"/>
          </w:tcPr>
          <w:p w14:paraId="211DBFE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1.1.5. У закладі освіти</w:t>
            </w:r>
          </w:p>
          <w:p w14:paraId="0D575B88"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створюються умови для здорового харчування учнів і працівників</w:t>
            </w:r>
          </w:p>
        </w:tc>
        <w:tc>
          <w:tcPr>
            <w:tcW w:w="2969" w:type="dxa"/>
            <w:vAlign w:val="center"/>
          </w:tcPr>
          <w:p w14:paraId="6B5F31B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1.1.5.1. Організація харчування у закладі освіти сприяє формуванню культури здорового харчування в учнів</w:t>
            </w:r>
          </w:p>
          <w:p w14:paraId="3E042ED9" w14:textId="77777777" w:rsidR="00C422AB" w:rsidRPr="0005136F" w:rsidRDefault="00C422AB" w:rsidP="005D6250">
            <w:pPr>
              <w:pStyle w:val="a8"/>
              <w:rPr>
                <w:rFonts w:ascii="Times New Roman" w:hAnsi="Times New Roman" w:cs="Times New Roman"/>
                <w:color w:val="000000" w:themeColor="text1"/>
                <w:lang w:val="uk-UA" w:eastAsia="uk-UA" w:bidi="uk-UA"/>
              </w:rPr>
            </w:pPr>
          </w:p>
        </w:tc>
        <w:tc>
          <w:tcPr>
            <w:tcW w:w="1731" w:type="dxa"/>
            <w:vAlign w:val="center"/>
          </w:tcPr>
          <w:p w14:paraId="4186192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1.1.5.1. Вивчення документації, спостереження</w:t>
            </w:r>
          </w:p>
        </w:tc>
        <w:tc>
          <w:tcPr>
            <w:tcW w:w="1353" w:type="dxa"/>
          </w:tcPr>
          <w:p w14:paraId="50805465"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6632955C"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6C69E5E6" w14:textId="77777777" w:rsidTr="005D6250">
        <w:tc>
          <w:tcPr>
            <w:tcW w:w="1951" w:type="dxa"/>
            <w:vMerge/>
          </w:tcPr>
          <w:p w14:paraId="2A4EDD43"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tcPr>
          <w:p w14:paraId="2E8B16A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1.1.5.2. Частка учасників освітнього процесу, які задоволені умовами харчування</w:t>
            </w:r>
          </w:p>
          <w:p w14:paraId="28EFD650" w14:textId="77777777" w:rsidR="00C422AB" w:rsidRPr="0005136F" w:rsidRDefault="00C422AB" w:rsidP="005D6250">
            <w:pPr>
              <w:pStyle w:val="a8"/>
              <w:rPr>
                <w:rFonts w:ascii="Times New Roman" w:hAnsi="Times New Roman" w:cs="Times New Roman"/>
                <w:color w:val="000000" w:themeColor="text1"/>
                <w:lang w:val="uk-UA" w:eastAsia="uk-UA" w:bidi="uk-UA"/>
              </w:rPr>
            </w:pPr>
          </w:p>
        </w:tc>
        <w:tc>
          <w:tcPr>
            <w:tcW w:w="1731" w:type="dxa"/>
          </w:tcPr>
          <w:p w14:paraId="13FD7AE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1.1.5.2. Опитування</w:t>
            </w:r>
          </w:p>
        </w:tc>
        <w:tc>
          <w:tcPr>
            <w:tcW w:w="1353" w:type="dxa"/>
          </w:tcPr>
          <w:p w14:paraId="7E60C076"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60C4792F"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01D41C4B" w14:textId="77777777" w:rsidTr="005D6250">
        <w:tc>
          <w:tcPr>
            <w:tcW w:w="1951" w:type="dxa"/>
            <w:vMerge w:val="restart"/>
          </w:tcPr>
          <w:p w14:paraId="35A5A2F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1.1.6. У закладі освіти</w:t>
            </w:r>
          </w:p>
          <w:p w14:paraId="2E6A9642"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створюються умови для безпечного</w:t>
            </w:r>
          </w:p>
          <w:p w14:paraId="4A132D5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використання мережі Інтернет, в учасників освітнього</w:t>
            </w:r>
          </w:p>
          <w:p w14:paraId="5CBFCB8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процесу формуються</w:t>
            </w:r>
          </w:p>
          <w:p w14:paraId="44F0FC13"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навички безпечної поведінки в Інтернеті</w:t>
            </w:r>
          </w:p>
        </w:tc>
        <w:tc>
          <w:tcPr>
            <w:tcW w:w="2969" w:type="dxa"/>
          </w:tcPr>
          <w:p w14:paraId="6C03378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1.1.6.1. У закладі освіти застосовуються технічні засоби та інші інструменти контролю за безпечним користуванням мережею Інтернет</w:t>
            </w:r>
          </w:p>
        </w:tc>
        <w:tc>
          <w:tcPr>
            <w:tcW w:w="1731" w:type="dxa"/>
          </w:tcPr>
          <w:p w14:paraId="5276DD1C"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1.1.6.1.</w:t>
            </w:r>
          </w:p>
          <w:p w14:paraId="350D60B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Спостереження, опитування</w:t>
            </w:r>
          </w:p>
        </w:tc>
        <w:tc>
          <w:tcPr>
            <w:tcW w:w="1353" w:type="dxa"/>
          </w:tcPr>
          <w:p w14:paraId="5D439196"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04350A2D"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62F0678D" w14:textId="77777777" w:rsidTr="005D6250">
        <w:tc>
          <w:tcPr>
            <w:tcW w:w="1951" w:type="dxa"/>
            <w:vMerge/>
          </w:tcPr>
          <w:p w14:paraId="414E28B6"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tcPr>
          <w:p w14:paraId="6E7CA23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1.1.6.2. Учасники освітнього процесу поінформовані закладом освіти щодо безпечного використання мережі Інтернет</w:t>
            </w:r>
          </w:p>
        </w:tc>
        <w:tc>
          <w:tcPr>
            <w:tcW w:w="1731" w:type="dxa"/>
          </w:tcPr>
          <w:p w14:paraId="3E66F4A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1.1.6.2. Опитування</w:t>
            </w:r>
          </w:p>
        </w:tc>
        <w:tc>
          <w:tcPr>
            <w:tcW w:w="1353" w:type="dxa"/>
          </w:tcPr>
          <w:p w14:paraId="0EC3EBF5"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0D3FC836"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13CE2DCE" w14:textId="77777777" w:rsidTr="005D6250">
        <w:tc>
          <w:tcPr>
            <w:tcW w:w="1951" w:type="dxa"/>
            <w:vMerge w:val="restart"/>
          </w:tcPr>
          <w:p w14:paraId="3BC1854F"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1.1.7. У за</w:t>
            </w:r>
            <w:r w:rsidRPr="0005136F">
              <w:rPr>
                <w:rFonts w:ascii="Times New Roman" w:hAnsi="Times New Roman" w:cs="Times New Roman"/>
                <w:color w:val="000000" w:themeColor="text1"/>
                <w:lang w:val="uk-UA"/>
              </w:rPr>
              <w:softHyphen/>
              <w:t>кладі освіти застосо</w:t>
            </w:r>
            <w:r w:rsidRPr="0005136F">
              <w:rPr>
                <w:rFonts w:ascii="Times New Roman" w:hAnsi="Times New Roman" w:cs="Times New Roman"/>
                <w:color w:val="000000" w:themeColor="text1"/>
                <w:lang w:val="uk-UA"/>
              </w:rPr>
              <w:softHyphen/>
              <w:t xml:space="preserve">вуються підходи </w:t>
            </w:r>
            <w:r w:rsidRPr="0005136F">
              <w:rPr>
                <w:rFonts w:ascii="Times New Roman" w:hAnsi="Times New Roman" w:cs="Times New Roman"/>
                <w:color w:val="000000" w:themeColor="text1"/>
                <w:lang w:val="uk-UA"/>
              </w:rPr>
              <w:lastRenderedPageBreak/>
              <w:t>для адаптації та інтеграції учнів до освітнього процесу, професійної адаптації працівників</w:t>
            </w:r>
          </w:p>
        </w:tc>
        <w:tc>
          <w:tcPr>
            <w:tcW w:w="2969" w:type="dxa"/>
          </w:tcPr>
          <w:p w14:paraId="0A23EF8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 xml:space="preserve">1.1.7.1. У закладі освіти налагоджено систему роботи з адаптації та інтеграції </w:t>
            </w:r>
            <w:r w:rsidRPr="0005136F">
              <w:rPr>
                <w:rFonts w:ascii="Times New Roman" w:hAnsi="Times New Roman" w:cs="Times New Roman"/>
                <w:color w:val="000000" w:themeColor="text1"/>
                <w:lang w:val="uk-UA"/>
              </w:rPr>
              <w:lastRenderedPageBreak/>
              <w:t>здобувачів освіти до освітнього процесу</w:t>
            </w:r>
          </w:p>
        </w:tc>
        <w:tc>
          <w:tcPr>
            <w:tcW w:w="1731" w:type="dxa"/>
          </w:tcPr>
          <w:p w14:paraId="1FA9FBD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1.1.7.1. Опитування</w:t>
            </w:r>
          </w:p>
        </w:tc>
        <w:tc>
          <w:tcPr>
            <w:tcW w:w="1353" w:type="dxa"/>
          </w:tcPr>
          <w:p w14:paraId="572F5E77"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4F47E2A2"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02AA78F8" w14:textId="77777777" w:rsidTr="005D6250">
        <w:tc>
          <w:tcPr>
            <w:tcW w:w="1951" w:type="dxa"/>
            <w:vMerge/>
          </w:tcPr>
          <w:p w14:paraId="67C00037"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vAlign w:val="center"/>
          </w:tcPr>
          <w:p w14:paraId="4BD529A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1.1.7.2. Заклад освіти сприяє адаптації педагогічних працівників до професійної діяльності</w:t>
            </w:r>
          </w:p>
        </w:tc>
        <w:tc>
          <w:tcPr>
            <w:tcW w:w="1731" w:type="dxa"/>
          </w:tcPr>
          <w:p w14:paraId="4BABC62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1.1.7.2. Опитування</w:t>
            </w:r>
          </w:p>
        </w:tc>
        <w:tc>
          <w:tcPr>
            <w:tcW w:w="1353" w:type="dxa"/>
          </w:tcPr>
          <w:p w14:paraId="17DEBCBD"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56FB52F6"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bl>
    <w:p w14:paraId="60EF6E26"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5C61A084"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1.2. Створення освітнього сере</w:t>
      </w:r>
      <w:r w:rsidRPr="0005136F">
        <w:rPr>
          <w:b/>
          <w:i/>
          <w:color w:val="000000" w:themeColor="text1"/>
          <w:lang w:val="uk-UA"/>
        </w:rPr>
        <w:softHyphen/>
        <w:t>довища, вільного від будь-яких форм насильства та дискримінації</w:t>
      </w:r>
    </w:p>
    <w:tbl>
      <w:tblPr>
        <w:tblStyle w:val="a5"/>
        <w:tblW w:w="0" w:type="auto"/>
        <w:tblLook w:val="04A0" w:firstRow="1" w:lastRow="0" w:firstColumn="1" w:lastColumn="0" w:noHBand="0" w:noVBand="1"/>
      </w:tblPr>
      <w:tblGrid>
        <w:gridCol w:w="2392"/>
        <w:gridCol w:w="3103"/>
        <w:gridCol w:w="2126"/>
        <w:gridCol w:w="1950"/>
      </w:tblGrid>
      <w:tr w:rsidR="00C422AB" w:rsidRPr="0005136F" w14:paraId="79721AA4"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2857CA5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4AFA0BA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759EBBC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659753A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6A47B136" w14:textId="77777777" w:rsidTr="005D6250">
        <w:tc>
          <w:tcPr>
            <w:tcW w:w="2392" w:type="dxa"/>
            <w:vMerge w:val="restart"/>
            <w:tcBorders>
              <w:top w:val="single" w:sz="4" w:space="0" w:color="auto"/>
              <w:left w:val="single" w:sz="4" w:space="0" w:color="auto"/>
              <w:right w:val="single" w:sz="4" w:space="0" w:color="auto"/>
            </w:tcBorders>
          </w:tcPr>
          <w:p w14:paraId="2974FD0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1.2.1. Заклад освіти планує та реалізує діяльність щодо запобі</w:t>
            </w:r>
            <w:r w:rsidRPr="0005136F">
              <w:rPr>
                <w:rFonts w:ascii="Times New Roman" w:hAnsi="Times New Roman" w:cs="Times New Roman"/>
                <w:color w:val="000000" w:themeColor="text1"/>
                <w:lang w:val="uk-UA"/>
              </w:rPr>
              <w:softHyphen/>
              <w:t>гання будь- яким проявам дискримінації, булінгу в закладі</w:t>
            </w:r>
          </w:p>
        </w:tc>
        <w:tc>
          <w:tcPr>
            <w:tcW w:w="3103" w:type="dxa"/>
            <w:tcBorders>
              <w:top w:val="single" w:sz="4" w:space="0" w:color="auto"/>
              <w:left w:val="single" w:sz="4" w:space="0" w:color="auto"/>
              <w:bottom w:val="single" w:sz="4" w:space="0" w:color="auto"/>
              <w:right w:val="single" w:sz="4" w:space="0" w:color="auto"/>
            </w:tcBorders>
            <w:vAlign w:val="center"/>
          </w:tcPr>
          <w:p w14:paraId="081B4A9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1.2.1.1. У закладі освіти розро</w:t>
            </w:r>
            <w:r w:rsidRPr="0005136F">
              <w:rPr>
                <w:rFonts w:ascii="Times New Roman" w:hAnsi="Times New Roman" w:cs="Times New Roman"/>
                <w:color w:val="000000" w:themeColor="text1"/>
                <w:lang w:val="uk-UA"/>
              </w:rPr>
              <w:softHyphen/>
              <w:t>блено план заходів із запобі</w:t>
            </w:r>
            <w:r w:rsidRPr="0005136F">
              <w:rPr>
                <w:rFonts w:ascii="Times New Roman" w:hAnsi="Times New Roman" w:cs="Times New Roman"/>
                <w:color w:val="000000" w:themeColor="text1"/>
                <w:lang w:val="uk-UA"/>
              </w:rPr>
              <w:softHyphen/>
              <w:t>гання та протидії булінгу</w:t>
            </w:r>
          </w:p>
        </w:tc>
        <w:tc>
          <w:tcPr>
            <w:tcW w:w="2126" w:type="dxa"/>
            <w:tcBorders>
              <w:top w:val="single" w:sz="4" w:space="0" w:color="auto"/>
              <w:left w:val="single" w:sz="4" w:space="0" w:color="auto"/>
              <w:bottom w:val="single" w:sz="4" w:space="0" w:color="auto"/>
              <w:right w:val="single" w:sz="4" w:space="0" w:color="auto"/>
            </w:tcBorders>
            <w:vAlign w:val="center"/>
          </w:tcPr>
          <w:p w14:paraId="1A0A197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107EC49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2911F40" w14:textId="77777777" w:rsidTr="005D6250">
        <w:tc>
          <w:tcPr>
            <w:tcW w:w="2392" w:type="dxa"/>
            <w:vMerge/>
            <w:tcBorders>
              <w:left w:val="single" w:sz="4" w:space="0" w:color="auto"/>
              <w:right w:val="single" w:sz="4" w:space="0" w:color="auto"/>
            </w:tcBorders>
          </w:tcPr>
          <w:p w14:paraId="5B6649D8"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7E2BCC8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1.2.1.2. У закладі освіти реалі</w:t>
            </w:r>
            <w:r w:rsidRPr="0005136F">
              <w:rPr>
                <w:rFonts w:ascii="Times New Roman" w:hAnsi="Times New Roman" w:cs="Times New Roman"/>
                <w:color w:val="000000" w:themeColor="text1"/>
                <w:lang w:val="uk-UA"/>
              </w:rPr>
              <w:softHyphen/>
              <w:t>зуються заходи із запобігання проявам дискримінації</w:t>
            </w:r>
          </w:p>
        </w:tc>
        <w:tc>
          <w:tcPr>
            <w:tcW w:w="2126" w:type="dxa"/>
            <w:tcBorders>
              <w:top w:val="single" w:sz="4" w:space="0" w:color="auto"/>
              <w:left w:val="single" w:sz="4" w:space="0" w:color="auto"/>
              <w:bottom w:val="single" w:sz="4" w:space="0" w:color="auto"/>
              <w:right w:val="single" w:sz="4" w:space="0" w:color="auto"/>
            </w:tcBorders>
            <w:vAlign w:val="bottom"/>
          </w:tcPr>
          <w:p w14:paraId="7151D71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6BB67AC7"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C848E80" w14:textId="77777777" w:rsidTr="005D6250">
        <w:tc>
          <w:tcPr>
            <w:tcW w:w="2392" w:type="dxa"/>
            <w:vMerge/>
            <w:tcBorders>
              <w:left w:val="single" w:sz="4" w:space="0" w:color="auto"/>
              <w:right w:val="single" w:sz="4" w:space="0" w:color="auto"/>
            </w:tcBorders>
          </w:tcPr>
          <w:p w14:paraId="2468B6F0"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603EE31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1.2.1.3. Частка учнів і педа</w:t>
            </w:r>
            <w:r w:rsidRPr="0005136F">
              <w:rPr>
                <w:rFonts w:ascii="Times New Roman" w:hAnsi="Times New Roman" w:cs="Times New Roman"/>
                <w:color w:val="000000" w:themeColor="text1"/>
                <w:lang w:val="uk-UA"/>
              </w:rPr>
              <w:softHyphen/>
              <w:t>гогічних працівників, які вважають освітнє середови</w:t>
            </w:r>
            <w:r w:rsidRPr="0005136F">
              <w:rPr>
                <w:rFonts w:ascii="Times New Roman" w:hAnsi="Times New Roman" w:cs="Times New Roman"/>
                <w:color w:val="000000" w:themeColor="text1"/>
                <w:lang w:val="uk-UA"/>
              </w:rPr>
              <w:softHyphen/>
              <w:t>ще безпечним і психологічно комфортним</w:t>
            </w:r>
          </w:p>
        </w:tc>
        <w:tc>
          <w:tcPr>
            <w:tcW w:w="2126" w:type="dxa"/>
            <w:tcBorders>
              <w:top w:val="single" w:sz="4" w:space="0" w:color="auto"/>
              <w:left w:val="single" w:sz="4" w:space="0" w:color="auto"/>
              <w:bottom w:val="single" w:sz="4" w:space="0" w:color="auto"/>
              <w:right w:val="single" w:sz="4" w:space="0" w:color="auto"/>
            </w:tcBorders>
          </w:tcPr>
          <w:p w14:paraId="679BA5C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1.2.1.3. Опитування</w:t>
            </w:r>
          </w:p>
        </w:tc>
        <w:tc>
          <w:tcPr>
            <w:tcW w:w="1950" w:type="dxa"/>
            <w:tcBorders>
              <w:top w:val="single" w:sz="4" w:space="0" w:color="auto"/>
              <w:left w:val="single" w:sz="4" w:space="0" w:color="auto"/>
              <w:bottom w:val="single" w:sz="4" w:space="0" w:color="auto"/>
              <w:right w:val="single" w:sz="4" w:space="0" w:color="auto"/>
            </w:tcBorders>
          </w:tcPr>
          <w:p w14:paraId="59339FC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E528FBC" w14:textId="77777777" w:rsidTr="005D6250">
        <w:tc>
          <w:tcPr>
            <w:tcW w:w="2392" w:type="dxa"/>
            <w:vMerge/>
            <w:tcBorders>
              <w:left w:val="single" w:sz="4" w:space="0" w:color="auto"/>
              <w:right w:val="single" w:sz="4" w:space="0" w:color="auto"/>
            </w:tcBorders>
          </w:tcPr>
          <w:p w14:paraId="745B80BD"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7566D45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1.2.1.4. Керівництво та педа</w:t>
            </w:r>
            <w:r w:rsidRPr="0005136F">
              <w:rPr>
                <w:rFonts w:ascii="Times New Roman" w:hAnsi="Times New Roman" w:cs="Times New Roman"/>
                <w:color w:val="000000" w:themeColor="text1"/>
                <w:lang w:val="uk-UA"/>
              </w:rPr>
              <w:softHyphen/>
              <w:t>гогічні працівники закладу освіти обізнані з ознаками булінгу, іншого насильства та запобігають йому</w:t>
            </w:r>
          </w:p>
        </w:tc>
        <w:tc>
          <w:tcPr>
            <w:tcW w:w="2126" w:type="dxa"/>
            <w:tcBorders>
              <w:top w:val="single" w:sz="4" w:space="0" w:color="auto"/>
              <w:left w:val="single" w:sz="4" w:space="0" w:color="auto"/>
              <w:bottom w:val="single" w:sz="4" w:space="0" w:color="auto"/>
              <w:right w:val="single" w:sz="4" w:space="0" w:color="auto"/>
            </w:tcBorders>
          </w:tcPr>
          <w:p w14:paraId="04EDB77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1.2.1.4. Опитування</w:t>
            </w:r>
          </w:p>
        </w:tc>
        <w:tc>
          <w:tcPr>
            <w:tcW w:w="1950" w:type="dxa"/>
            <w:tcBorders>
              <w:top w:val="single" w:sz="4" w:space="0" w:color="auto"/>
              <w:left w:val="single" w:sz="4" w:space="0" w:color="auto"/>
              <w:bottom w:val="single" w:sz="4" w:space="0" w:color="auto"/>
              <w:right w:val="single" w:sz="4" w:space="0" w:color="auto"/>
            </w:tcBorders>
          </w:tcPr>
          <w:p w14:paraId="2EA36B27"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4DB3A72" w14:textId="77777777" w:rsidTr="005D6250">
        <w:tc>
          <w:tcPr>
            <w:tcW w:w="2392" w:type="dxa"/>
            <w:vMerge/>
            <w:tcBorders>
              <w:left w:val="single" w:sz="4" w:space="0" w:color="auto"/>
              <w:bottom w:val="single" w:sz="4" w:space="0" w:color="auto"/>
              <w:right w:val="single" w:sz="4" w:space="0" w:color="auto"/>
            </w:tcBorders>
          </w:tcPr>
          <w:p w14:paraId="5060ED99"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3187D94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1.2.1.5. Заклад освіти співпра</w:t>
            </w:r>
            <w:r w:rsidRPr="0005136F">
              <w:rPr>
                <w:rFonts w:ascii="Times New Roman" w:hAnsi="Times New Roman" w:cs="Times New Roman"/>
                <w:color w:val="000000" w:themeColor="text1"/>
                <w:lang w:val="uk-UA"/>
              </w:rPr>
              <w:softHyphen/>
              <w:t>цює з представниками право</w:t>
            </w:r>
            <w:r w:rsidRPr="0005136F">
              <w:rPr>
                <w:rFonts w:ascii="Times New Roman" w:hAnsi="Times New Roman" w:cs="Times New Roman"/>
                <w:color w:val="000000" w:themeColor="text1"/>
                <w:lang w:val="uk-UA"/>
              </w:rPr>
              <w:softHyphen/>
              <w:t>охоронних органів, іншими фахівцями з питань запобі</w:t>
            </w:r>
            <w:r w:rsidRPr="0005136F">
              <w:rPr>
                <w:rFonts w:ascii="Times New Roman" w:hAnsi="Times New Roman" w:cs="Times New Roman"/>
                <w:color w:val="000000" w:themeColor="text1"/>
                <w:lang w:val="uk-UA"/>
              </w:rPr>
              <w:softHyphen/>
              <w:t>гання та протидії булінгу</w:t>
            </w:r>
          </w:p>
        </w:tc>
        <w:tc>
          <w:tcPr>
            <w:tcW w:w="2126" w:type="dxa"/>
            <w:tcBorders>
              <w:top w:val="single" w:sz="4" w:space="0" w:color="auto"/>
              <w:left w:val="single" w:sz="4" w:space="0" w:color="auto"/>
              <w:bottom w:val="single" w:sz="4" w:space="0" w:color="auto"/>
              <w:right w:val="single" w:sz="4" w:space="0" w:color="auto"/>
            </w:tcBorders>
          </w:tcPr>
          <w:p w14:paraId="43A84D3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1.2.1.5. Опитування та/або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2AA6320F"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8ECC18D" w14:textId="77777777" w:rsidTr="005D6250">
        <w:tc>
          <w:tcPr>
            <w:tcW w:w="2392" w:type="dxa"/>
            <w:vMerge w:val="restart"/>
            <w:tcBorders>
              <w:top w:val="single" w:sz="4" w:space="0" w:color="auto"/>
              <w:left w:val="single" w:sz="4" w:space="0" w:color="auto"/>
              <w:right w:val="single" w:sz="4" w:space="0" w:color="auto"/>
            </w:tcBorders>
          </w:tcPr>
          <w:p w14:paraId="295E0ED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1.2.2. Правила поведінки учасників освітнього процесу в закладі освіти забезпечують дотриман</w:t>
            </w:r>
            <w:r w:rsidRPr="0005136F">
              <w:rPr>
                <w:rFonts w:ascii="Times New Roman" w:hAnsi="Times New Roman" w:cs="Times New Roman"/>
                <w:color w:val="000000" w:themeColor="text1"/>
                <w:lang w:val="uk-UA"/>
              </w:rPr>
              <w:softHyphen/>
              <w:t>ня етичних норм, повагу до гідності, прав і свобод людини</w:t>
            </w:r>
          </w:p>
        </w:tc>
        <w:tc>
          <w:tcPr>
            <w:tcW w:w="3103" w:type="dxa"/>
            <w:tcBorders>
              <w:top w:val="single" w:sz="4" w:space="0" w:color="auto"/>
              <w:left w:val="single" w:sz="4" w:space="0" w:color="auto"/>
              <w:bottom w:val="single" w:sz="4" w:space="0" w:color="auto"/>
              <w:right w:val="single" w:sz="4" w:space="0" w:color="auto"/>
            </w:tcBorders>
            <w:vAlign w:val="center"/>
          </w:tcPr>
          <w:p w14:paraId="186B34E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1.2.2.1. У закладі освіти опри</w:t>
            </w:r>
            <w:r w:rsidRPr="0005136F">
              <w:rPr>
                <w:rFonts w:ascii="Times New Roman" w:hAnsi="Times New Roman" w:cs="Times New Roman"/>
                <w:color w:val="000000" w:themeColor="text1"/>
                <w:lang w:val="uk-UA"/>
              </w:rPr>
              <w:softHyphen/>
              <w:t>люднено правила поведінки, спрямовані на формування позитивної мотивації у по</w:t>
            </w:r>
            <w:r w:rsidRPr="0005136F">
              <w:rPr>
                <w:rFonts w:ascii="Times New Roman" w:hAnsi="Times New Roman" w:cs="Times New Roman"/>
                <w:color w:val="000000" w:themeColor="text1"/>
                <w:lang w:val="uk-UA"/>
              </w:rPr>
              <w:softHyphen/>
              <w:t>ведінці учасників освітнього процесу та реалізацію під</w:t>
            </w:r>
            <w:r w:rsidRPr="0005136F">
              <w:rPr>
                <w:rFonts w:ascii="Times New Roman" w:hAnsi="Times New Roman" w:cs="Times New Roman"/>
                <w:color w:val="000000" w:themeColor="text1"/>
                <w:lang w:val="uk-UA"/>
              </w:rPr>
              <w:softHyphen/>
              <w:t>ходу, заснованого на правах людини</w:t>
            </w:r>
          </w:p>
        </w:tc>
        <w:tc>
          <w:tcPr>
            <w:tcW w:w="2126" w:type="dxa"/>
            <w:tcBorders>
              <w:top w:val="single" w:sz="4" w:space="0" w:color="auto"/>
              <w:left w:val="single" w:sz="4" w:space="0" w:color="auto"/>
              <w:bottom w:val="single" w:sz="4" w:space="0" w:color="auto"/>
              <w:right w:val="single" w:sz="4" w:space="0" w:color="auto"/>
            </w:tcBorders>
          </w:tcPr>
          <w:p w14:paraId="63D8641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7F85BE9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3B61B78" w14:textId="77777777" w:rsidTr="005D6250">
        <w:tc>
          <w:tcPr>
            <w:tcW w:w="2392" w:type="dxa"/>
            <w:vMerge/>
            <w:tcBorders>
              <w:left w:val="single" w:sz="4" w:space="0" w:color="auto"/>
              <w:right w:val="single" w:sz="4" w:space="0" w:color="auto"/>
            </w:tcBorders>
          </w:tcPr>
          <w:p w14:paraId="3DCA283F"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0F76D38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1.2.2.2. Частка учасників ос</w:t>
            </w:r>
            <w:r w:rsidRPr="0005136F">
              <w:rPr>
                <w:rFonts w:ascii="Times New Roman" w:hAnsi="Times New Roman" w:cs="Times New Roman"/>
                <w:color w:val="000000" w:themeColor="text1"/>
                <w:lang w:val="uk-UA"/>
              </w:rPr>
              <w:softHyphen/>
              <w:t>вітнього процесу, ознайомле</w:t>
            </w:r>
            <w:r w:rsidRPr="0005136F">
              <w:rPr>
                <w:rFonts w:ascii="Times New Roman" w:hAnsi="Times New Roman" w:cs="Times New Roman"/>
                <w:color w:val="000000" w:themeColor="text1"/>
                <w:lang w:val="uk-UA"/>
              </w:rPr>
              <w:softHyphen/>
              <w:t>них із правилами поведінки у закладі освіти</w:t>
            </w:r>
          </w:p>
        </w:tc>
        <w:tc>
          <w:tcPr>
            <w:tcW w:w="2126" w:type="dxa"/>
            <w:tcBorders>
              <w:top w:val="single" w:sz="4" w:space="0" w:color="auto"/>
              <w:left w:val="single" w:sz="4" w:space="0" w:color="auto"/>
              <w:bottom w:val="single" w:sz="4" w:space="0" w:color="auto"/>
              <w:right w:val="single" w:sz="4" w:space="0" w:color="auto"/>
            </w:tcBorders>
          </w:tcPr>
          <w:p w14:paraId="5C9E99D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1.2.2.2. Опитування</w:t>
            </w:r>
          </w:p>
        </w:tc>
        <w:tc>
          <w:tcPr>
            <w:tcW w:w="1950" w:type="dxa"/>
            <w:tcBorders>
              <w:top w:val="single" w:sz="4" w:space="0" w:color="auto"/>
              <w:left w:val="single" w:sz="4" w:space="0" w:color="auto"/>
              <w:bottom w:val="single" w:sz="4" w:space="0" w:color="auto"/>
              <w:right w:val="single" w:sz="4" w:space="0" w:color="auto"/>
            </w:tcBorders>
          </w:tcPr>
          <w:p w14:paraId="4B7FDFB6"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C809C12" w14:textId="77777777" w:rsidTr="005D6250">
        <w:tc>
          <w:tcPr>
            <w:tcW w:w="2392" w:type="dxa"/>
            <w:vMerge/>
            <w:tcBorders>
              <w:left w:val="single" w:sz="4" w:space="0" w:color="auto"/>
              <w:bottom w:val="single" w:sz="4" w:space="0" w:color="auto"/>
              <w:right w:val="single" w:sz="4" w:space="0" w:color="auto"/>
            </w:tcBorders>
          </w:tcPr>
          <w:p w14:paraId="7C486F9B"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01EE832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1.2.2.3. Учасники освітньо</w:t>
            </w:r>
            <w:r w:rsidRPr="0005136F">
              <w:rPr>
                <w:rFonts w:ascii="Times New Roman" w:hAnsi="Times New Roman" w:cs="Times New Roman"/>
                <w:color w:val="000000" w:themeColor="text1"/>
                <w:lang w:val="uk-UA"/>
              </w:rPr>
              <w:softHyphen/>
              <w:t>го процесу дотримуються прийнятих у закладі освіти правил поведінки</w:t>
            </w:r>
          </w:p>
        </w:tc>
        <w:tc>
          <w:tcPr>
            <w:tcW w:w="2126" w:type="dxa"/>
            <w:tcBorders>
              <w:top w:val="single" w:sz="4" w:space="0" w:color="auto"/>
              <w:left w:val="single" w:sz="4" w:space="0" w:color="auto"/>
              <w:bottom w:val="single" w:sz="4" w:space="0" w:color="auto"/>
              <w:right w:val="single" w:sz="4" w:space="0" w:color="auto"/>
            </w:tcBorders>
          </w:tcPr>
          <w:p w14:paraId="362AFE2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1.2.2.3.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2A662AB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77A1550F" w14:textId="77777777" w:rsidTr="005D6250">
        <w:tc>
          <w:tcPr>
            <w:tcW w:w="2392" w:type="dxa"/>
            <w:vMerge w:val="restart"/>
            <w:tcBorders>
              <w:top w:val="single" w:sz="4" w:space="0" w:color="auto"/>
              <w:left w:val="single" w:sz="4" w:space="0" w:color="auto"/>
              <w:right w:val="single" w:sz="4" w:space="0" w:color="auto"/>
            </w:tcBorders>
          </w:tcPr>
          <w:p w14:paraId="5CF03B3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1.2.3. Керівник та заступники керівника (далі - керів</w:t>
            </w:r>
            <w:r w:rsidRPr="0005136F">
              <w:rPr>
                <w:rFonts w:ascii="Times New Roman" w:hAnsi="Times New Roman" w:cs="Times New Roman"/>
                <w:color w:val="000000" w:themeColor="text1"/>
                <w:lang w:val="uk-UA"/>
              </w:rPr>
              <w:softHyphen/>
              <w:t xml:space="preserve">ництво) </w:t>
            </w:r>
            <w:r w:rsidRPr="0005136F">
              <w:rPr>
                <w:rFonts w:ascii="Times New Roman" w:hAnsi="Times New Roman" w:cs="Times New Roman"/>
                <w:color w:val="000000" w:themeColor="text1"/>
                <w:lang w:val="uk-UA" w:eastAsia="ru-RU" w:bidi="ru-RU"/>
              </w:rPr>
              <w:t>за</w:t>
            </w:r>
            <w:r w:rsidRPr="0005136F">
              <w:rPr>
                <w:rFonts w:ascii="Times New Roman" w:hAnsi="Times New Roman" w:cs="Times New Roman"/>
                <w:color w:val="000000" w:themeColor="text1"/>
                <w:lang w:val="uk-UA" w:eastAsia="ru-RU" w:bidi="ru-RU"/>
              </w:rPr>
              <w:softHyphen/>
              <w:t>кладу</w:t>
            </w:r>
            <w:r w:rsidRPr="0005136F">
              <w:rPr>
                <w:rFonts w:ascii="Times New Roman" w:hAnsi="Times New Roman" w:cs="Times New Roman"/>
                <w:color w:val="000000" w:themeColor="text1"/>
                <w:lang w:val="uk-UA"/>
              </w:rPr>
              <w:t xml:space="preserve"> освіти, </w:t>
            </w:r>
            <w:r w:rsidRPr="0005136F">
              <w:rPr>
                <w:rFonts w:ascii="Times New Roman" w:hAnsi="Times New Roman" w:cs="Times New Roman"/>
                <w:color w:val="000000" w:themeColor="text1"/>
                <w:lang w:val="uk-UA"/>
              </w:rPr>
              <w:lastRenderedPageBreak/>
              <w:t>педагогічні працівники протидіють булінгу, іншо</w:t>
            </w:r>
            <w:r w:rsidRPr="0005136F">
              <w:rPr>
                <w:rFonts w:ascii="Times New Roman" w:hAnsi="Times New Roman" w:cs="Times New Roman"/>
                <w:color w:val="000000" w:themeColor="text1"/>
                <w:lang w:val="uk-UA"/>
              </w:rPr>
              <w:softHyphen/>
              <w:t>му насильству, дотримують</w:t>
            </w:r>
            <w:r w:rsidRPr="0005136F">
              <w:rPr>
                <w:rFonts w:ascii="Times New Roman" w:hAnsi="Times New Roman" w:cs="Times New Roman"/>
                <w:color w:val="000000" w:themeColor="text1"/>
                <w:lang w:val="uk-UA"/>
              </w:rPr>
              <w:softHyphen/>
              <w:t>ся порядку реагування на їх прояви</w:t>
            </w:r>
          </w:p>
        </w:tc>
        <w:tc>
          <w:tcPr>
            <w:tcW w:w="3103" w:type="dxa"/>
            <w:tcBorders>
              <w:top w:val="single" w:sz="4" w:space="0" w:color="auto"/>
              <w:left w:val="single" w:sz="4" w:space="0" w:color="auto"/>
              <w:bottom w:val="single" w:sz="4" w:space="0" w:color="auto"/>
              <w:right w:val="single" w:sz="4" w:space="0" w:color="auto"/>
            </w:tcBorders>
            <w:vAlign w:val="center"/>
          </w:tcPr>
          <w:p w14:paraId="071CEE0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 xml:space="preserve">1.2.3.1. З метою запобігання різним проявам насильства (у закладі освіти, за його </w:t>
            </w:r>
            <w:r w:rsidRPr="0005136F">
              <w:rPr>
                <w:rFonts w:ascii="Times New Roman" w:hAnsi="Times New Roman" w:cs="Times New Roman"/>
                <w:color w:val="000000" w:themeColor="text1"/>
                <w:lang w:val="uk-UA" w:eastAsia="ru-RU" w:bidi="ru-RU"/>
              </w:rPr>
              <w:t>межа</w:t>
            </w:r>
            <w:r w:rsidRPr="0005136F">
              <w:rPr>
                <w:rFonts w:ascii="Times New Roman" w:hAnsi="Times New Roman" w:cs="Times New Roman"/>
                <w:color w:val="000000" w:themeColor="text1"/>
                <w:lang w:val="uk-UA" w:eastAsia="ru-RU" w:bidi="ru-RU"/>
              </w:rPr>
              <w:softHyphen/>
              <w:t>ми</w:t>
            </w:r>
            <w:r w:rsidRPr="0005136F">
              <w:rPr>
                <w:rFonts w:ascii="Times New Roman" w:hAnsi="Times New Roman" w:cs="Times New Roman"/>
                <w:color w:val="000000" w:themeColor="text1"/>
                <w:lang w:val="uk-UA"/>
              </w:rPr>
              <w:t xml:space="preserve"> та/або вдома) здійснюєть</w:t>
            </w:r>
            <w:r w:rsidRPr="0005136F">
              <w:rPr>
                <w:rFonts w:ascii="Times New Roman" w:hAnsi="Times New Roman" w:cs="Times New Roman"/>
                <w:color w:val="000000" w:themeColor="text1"/>
                <w:lang w:val="uk-UA"/>
              </w:rPr>
              <w:softHyphen/>
              <w:t xml:space="preserve">ся </w:t>
            </w:r>
            <w:r w:rsidRPr="0005136F">
              <w:rPr>
                <w:rFonts w:ascii="Times New Roman" w:hAnsi="Times New Roman" w:cs="Times New Roman"/>
                <w:color w:val="000000" w:themeColor="text1"/>
                <w:lang w:val="uk-UA"/>
              </w:rPr>
              <w:lastRenderedPageBreak/>
              <w:t>аналіз причин відсутності учнів на заняттях та вжива</w:t>
            </w:r>
            <w:r w:rsidRPr="0005136F">
              <w:rPr>
                <w:rFonts w:ascii="Times New Roman" w:hAnsi="Times New Roman" w:cs="Times New Roman"/>
                <w:color w:val="000000" w:themeColor="text1"/>
                <w:lang w:val="uk-UA"/>
              </w:rPr>
              <w:softHyphen/>
              <w:t>ються відповідні заходи</w:t>
            </w:r>
          </w:p>
        </w:tc>
        <w:tc>
          <w:tcPr>
            <w:tcW w:w="2126" w:type="dxa"/>
            <w:tcBorders>
              <w:top w:val="single" w:sz="4" w:space="0" w:color="auto"/>
              <w:left w:val="single" w:sz="4" w:space="0" w:color="auto"/>
              <w:bottom w:val="single" w:sz="4" w:space="0" w:color="auto"/>
              <w:right w:val="single" w:sz="4" w:space="0" w:color="auto"/>
            </w:tcBorders>
          </w:tcPr>
          <w:p w14:paraId="7BE325E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1.2.3.1.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54310533"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6C466C9E" w14:textId="77777777" w:rsidTr="005D6250">
        <w:tc>
          <w:tcPr>
            <w:tcW w:w="2392" w:type="dxa"/>
            <w:vMerge/>
            <w:tcBorders>
              <w:left w:val="single" w:sz="4" w:space="0" w:color="auto"/>
              <w:right w:val="single" w:sz="4" w:space="0" w:color="auto"/>
            </w:tcBorders>
          </w:tcPr>
          <w:p w14:paraId="034910FF"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251DB38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1.2.3.2. Заклад освіти реагує на звернення про випадки булінгу</w:t>
            </w:r>
          </w:p>
        </w:tc>
        <w:tc>
          <w:tcPr>
            <w:tcW w:w="2126" w:type="dxa"/>
            <w:tcBorders>
              <w:top w:val="single" w:sz="4" w:space="0" w:color="auto"/>
              <w:left w:val="single" w:sz="4" w:space="0" w:color="auto"/>
              <w:bottom w:val="single" w:sz="4" w:space="0" w:color="auto"/>
              <w:right w:val="single" w:sz="4" w:space="0" w:color="auto"/>
            </w:tcBorders>
            <w:vAlign w:val="center"/>
          </w:tcPr>
          <w:p w14:paraId="7F7CC79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7101C74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5C0A12F" w14:textId="77777777" w:rsidTr="005D6250">
        <w:tc>
          <w:tcPr>
            <w:tcW w:w="2392" w:type="dxa"/>
            <w:vMerge/>
            <w:tcBorders>
              <w:left w:val="single" w:sz="4" w:space="0" w:color="auto"/>
              <w:right w:val="single" w:sz="4" w:space="0" w:color="auto"/>
            </w:tcBorders>
          </w:tcPr>
          <w:p w14:paraId="64C1DF69"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7CA49C4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1.2.3.3. Психологічна служба закладу освіти (практич</w:t>
            </w:r>
            <w:r w:rsidRPr="0005136F">
              <w:rPr>
                <w:rFonts w:ascii="Times New Roman" w:hAnsi="Times New Roman" w:cs="Times New Roman"/>
                <w:color w:val="000000" w:themeColor="text1"/>
                <w:lang w:val="uk-UA"/>
              </w:rPr>
              <w:softHyphen/>
              <w:t>ний психолог, соціальний педагог) здійснює системну роботу з виявлення, реагу</w:t>
            </w:r>
            <w:r w:rsidRPr="0005136F">
              <w:rPr>
                <w:rFonts w:ascii="Times New Roman" w:hAnsi="Times New Roman" w:cs="Times New Roman"/>
                <w:color w:val="000000" w:themeColor="text1"/>
                <w:lang w:val="uk-UA"/>
              </w:rPr>
              <w:softHyphen/>
              <w:t>вання та запобігання булінгу, іншому насильству (діагнос</w:t>
            </w:r>
            <w:r w:rsidRPr="0005136F">
              <w:rPr>
                <w:rFonts w:ascii="Times New Roman" w:hAnsi="Times New Roman" w:cs="Times New Roman"/>
                <w:color w:val="000000" w:themeColor="text1"/>
                <w:lang w:val="uk-UA"/>
              </w:rPr>
              <w:softHyphen/>
              <w:t xml:space="preserve">тування, індивідуальна </w:t>
            </w:r>
            <w:r w:rsidRPr="0005136F">
              <w:rPr>
                <w:rFonts w:ascii="Times New Roman" w:hAnsi="Times New Roman" w:cs="Times New Roman"/>
                <w:color w:val="000000" w:themeColor="text1"/>
                <w:lang w:val="uk-UA" w:eastAsia="ru-RU" w:bidi="ru-RU"/>
              </w:rPr>
              <w:t>робо</w:t>
            </w:r>
            <w:r w:rsidRPr="0005136F">
              <w:rPr>
                <w:rFonts w:ascii="Times New Roman" w:hAnsi="Times New Roman" w:cs="Times New Roman"/>
                <w:color w:val="000000" w:themeColor="text1"/>
                <w:lang w:val="uk-UA" w:eastAsia="ru-RU" w:bidi="ru-RU"/>
              </w:rPr>
              <w:softHyphen/>
              <w:t>та,</w:t>
            </w:r>
            <w:r w:rsidRPr="0005136F">
              <w:rPr>
                <w:rFonts w:ascii="Times New Roman" w:hAnsi="Times New Roman" w:cs="Times New Roman"/>
                <w:color w:val="000000" w:themeColor="text1"/>
                <w:lang w:val="uk-UA"/>
              </w:rPr>
              <w:t xml:space="preserve"> тренінгові заняття тощо)</w:t>
            </w:r>
          </w:p>
        </w:tc>
        <w:tc>
          <w:tcPr>
            <w:tcW w:w="2126" w:type="dxa"/>
            <w:tcBorders>
              <w:top w:val="single" w:sz="4" w:space="0" w:color="auto"/>
              <w:left w:val="single" w:sz="4" w:space="0" w:color="auto"/>
              <w:bottom w:val="single" w:sz="4" w:space="0" w:color="auto"/>
              <w:right w:val="single" w:sz="4" w:space="0" w:color="auto"/>
            </w:tcBorders>
          </w:tcPr>
          <w:p w14:paraId="520C478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1.2.3.3. Опитування</w:t>
            </w:r>
          </w:p>
        </w:tc>
        <w:tc>
          <w:tcPr>
            <w:tcW w:w="1950" w:type="dxa"/>
            <w:tcBorders>
              <w:top w:val="single" w:sz="4" w:space="0" w:color="auto"/>
              <w:left w:val="single" w:sz="4" w:space="0" w:color="auto"/>
              <w:bottom w:val="single" w:sz="4" w:space="0" w:color="auto"/>
              <w:right w:val="single" w:sz="4" w:space="0" w:color="auto"/>
            </w:tcBorders>
          </w:tcPr>
          <w:p w14:paraId="3C20EA13"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C609A53" w14:textId="77777777" w:rsidTr="005D6250">
        <w:tc>
          <w:tcPr>
            <w:tcW w:w="2392" w:type="dxa"/>
            <w:vMerge/>
            <w:tcBorders>
              <w:left w:val="single" w:sz="4" w:space="0" w:color="auto"/>
              <w:right w:val="single" w:sz="4" w:space="0" w:color="auto"/>
            </w:tcBorders>
          </w:tcPr>
          <w:p w14:paraId="59F4707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118AC69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1.2.3.4. Частка учнів (зокрема із соціально вразливих груп), які в разі потреби отримують у закладі освіти</w:t>
            </w:r>
          </w:p>
        </w:tc>
        <w:tc>
          <w:tcPr>
            <w:tcW w:w="2126" w:type="dxa"/>
            <w:tcBorders>
              <w:top w:val="single" w:sz="4" w:space="0" w:color="auto"/>
              <w:left w:val="single" w:sz="4" w:space="0" w:color="auto"/>
              <w:bottom w:val="single" w:sz="4" w:space="0" w:color="auto"/>
              <w:right w:val="single" w:sz="4" w:space="0" w:color="auto"/>
            </w:tcBorders>
          </w:tcPr>
          <w:p w14:paraId="13F16E6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1.2.3.4. Опитування</w:t>
            </w:r>
          </w:p>
        </w:tc>
        <w:tc>
          <w:tcPr>
            <w:tcW w:w="1950" w:type="dxa"/>
            <w:tcBorders>
              <w:top w:val="single" w:sz="4" w:space="0" w:color="auto"/>
              <w:left w:val="single" w:sz="4" w:space="0" w:color="auto"/>
              <w:bottom w:val="single" w:sz="4" w:space="0" w:color="auto"/>
              <w:right w:val="single" w:sz="4" w:space="0" w:color="auto"/>
            </w:tcBorders>
          </w:tcPr>
          <w:p w14:paraId="3024BC82"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DFA7235" w14:textId="77777777" w:rsidTr="005D6250">
        <w:tc>
          <w:tcPr>
            <w:tcW w:w="2392" w:type="dxa"/>
            <w:vMerge/>
            <w:tcBorders>
              <w:left w:val="single" w:sz="4" w:space="0" w:color="auto"/>
              <w:bottom w:val="single" w:sz="4" w:space="0" w:color="auto"/>
              <w:right w:val="single" w:sz="4" w:space="0" w:color="auto"/>
            </w:tcBorders>
          </w:tcPr>
          <w:p w14:paraId="710D267C"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208A561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1.2.3.5. Заклад освіти у випадку виявлення фактів булінгу та іншого насильства повідомляє органи та служби у справах дітей, правоохо</w:t>
            </w:r>
            <w:r w:rsidRPr="0005136F">
              <w:rPr>
                <w:rFonts w:ascii="Times New Roman" w:hAnsi="Times New Roman" w:cs="Times New Roman"/>
                <w:color w:val="000000" w:themeColor="text1"/>
                <w:lang w:val="uk-UA"/>
              </w:rPr>
              <w:softHyphen/>
              <w:t>ронні органи</w:t>
            </w:r>
          </w:p>
        </w:tc>
        <w:tc>
          <w:tcPr>
            <w:tcW w:w="2126" w:type="dxa"/>
            <w:tcBorders>
              <w:top w:val="single" w:sz="4" w:space="0" w:color="auto"/>
              <w:left w:val="single" w:sz="4" w:space="0" w:color="auto"/>
              <w:bottom w:val="single" w:sz="4" w:space="0" w:color="auto"/>
              <w:right w:val="single" w:sz="4" w:space="0" w:color="auto"/>
            </w:tcBorders>
          </w:tcPr>
          <w:p w14:paraId="761476C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1.2.3.5.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0A1CCD3E" w14:textId="77777777" w:rsidR="00C422AB" w:rsidRPr="0005136F" w:rsidRDefault="00C422AB" w:rsidP="005D6250">
            <w:pPr>
              <w:pStyle w:val="a8"/>
              <w:rPr>
                <w:rFonts w:ascii="Times New Roman" w:hAnsi="Times New Roman" w:cs="Times New Roman"/>
                <w:color w:val="000000" w:themeColor="text1"/>
                <w:lang w:val="uk-UA"/>
              </w:rPr>
            </w:pPr>
          </w:p>
        </w:tc>
      </w:tr>
    </w:tbl>
    <w:p w14:paraId="5BFC14F3"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1A33B66C" w14:textId="77777777" w:rsidR="00C422AB" w:rsidRPr="0005136F" w:rsidRDefault="00C422AB" w:rsidP="00C422AB">
      <w:pPr>
        <w:pStyle w:val="11"/>
        <w:tabs>
          <w:tab w:val="left" w:pos="1083"/>
        </w:tabs>
        <w:spacing w:line="360" w:lineRule="auto"/>
        <w:ind w:firstLine="0"/>
        <w:jc w:val="both"/>
        <w:rPr>
          <w:b/>
          <w:i/>
          <w:color w:val="000000" w:themeColor="text1"/>
          <w:sz w:val="32"/>
          <w:szCs w:val="32"/>
          <w:lang w:val="uk-UA"/>
        </w:rPr>
      </w:pPr>
      <w:r w:rsidRPr="0005136F">
        <w:rPr>
          <w:b/>
          <w:i/>
          <w:color w:val="000000" w:themeColor="text1"/>
          <w:sz w:val="32"/>
          <w:szCs w:val="32"/>
          <w:lang w:val="uk-UA"/>
        </w:rPr>
        <w:t>НАПРЯМ 2. СИСТЕМА ОЦІНЮВАННЯ УЧНІВ</w:t>
      </w:r>
    </w:p>
    <w:p w14:paraId="4CEA171D"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2.1.</w:t>
      </w:r>
      <w:r w:rsidRPr="0005136F">
        <w:rPr>
          <w:color w:val="000000" w:themeColor="text1"/>
          <w:sz w:val="16"/>
          <w:szCs w:val="16"/>
          <w:lang w:val="uk-UA"/>
        </w:rPr>
        <w:t xml:space="preserve">  </w:t>
      </w:r>
      <w:r w:rsidRPr="0005136F">
        <w:rPr>
          <w:b/>
          <w:i/>
          <w:color w:val="000000" w:themeColor="text1"/>
          <w:lang w:val="uk-UA"/>
        </w:rPr>
        <w:t>Наявність системи оціню</w:t>
      </w:r>
      <w:r w:rsidRPr="0005136F">
        <w:rPr>
          <w:b/>
          <w:i/>
          <w:color w:val="000000" w:themeColor="text1"/>
          <w:lang w:val="uk-UA"/>
        </w:rPr>
        <w:softHyphen/>
        <w:t>вання результатів навчання учнів, яка забезпечує справедливе, неупереджене, об’єктивне та доброчесне оцінювання</w:t>
      </w:r>
    </w:p>
    <w:tbl>
      <w:tblPr>
        <w:tblStyle w:val="a5"/>
        <w:tblW w:w="0" w:type="auto"/>
        <w:tblLook w:val="04A0" w:firstRow="1" w:lastRow="0" w:firstColumn="1" w:lastColumn="0" w:noHBand="0" w:noVBand="1"/>
      </w:tblPr>
      <w:tblGrid>
        <w:gridCol w:w="2392"/>
        <w:gridCol w:w="3103"/>
        <w:gridCol w:w="2126"/>
        <w:gridCol w:w="1950"/>
      </w:tblGrid>
      <w:tr w:rsidR="00C422AB" w:rsidRPr="0005136F" w14:paraId="2BA86A86"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4B85911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5E1D271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1F711BC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5143A89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4499B65D" w14:textId="77777777" w:rsidTr="005D6250">
        <w:tc>
          <w:tcPr>
            <w:tcW w:w="2392" w:type="dxa"/>
            <w:vMerge w:val="restart"/>
            <w:tcBorders>
              <w:top w:val="single" w:sz="4" w:space="0" w:color="auto"/>
              <w:left w:val="single" w:sz="4" w:space="0" w:color="auto"/>
              <w:right w:val="single" w:sz="4" w:space="0" w:color="auto"/>
            </w:tcBorders>
          </w:tcPr>
          <w:p w14:paraId="770B683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2.1.1. Учні отримують від педагогічних працівників інформацію про критерії, правила та процедури оцінювання результатів навчання</w:t>
            </w:r>
          </w:p>
        </w:tc>
        <w:tc>
          <w:tcPr>
            <w:tcW w:w="3103" w:type="dxa"/>
            <w:tcBorders>
              <w:top w:val="single" w:sz="4" w:space="0" w:color="auto"/>
              <w:left w:val="single" w:sz="4" w:space="0" w:color="auto"/>
              <w:bottom w:val="single" w:sz="4" w:space="0" w:color="auto"/>
              <w:right w:val="single" w:sz="4" w:space="0" w:color="auto"/>
            </w:tcBorders>
            <w:vAlign w:val="center"/>
          </w:tcPr>
          <w:p w14:paraId="0BA95E5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2.1.1.1. У закладі оприлюднено критерії, правила та проце</w:t>
            </w:r>
            <w:r w:rsidRPr="0005136F">
              <w:rPr>
                <w:rFonts w:ascii="Times New Roman" w:hAnsi="Times New Roman" w:cs="Times New Roman"/>
                <w:color w:val="000000" w:themeColor="text1"/>
                <w:lang w:val="uk-UA"/>
              </w:rPr>
              <w:softHyphen/>
              <w:t>дури оцінювання результатів навчання</w:t>
            </w:r>
          </w:p>
        </w:tc>
        <w:tc>
          <w:tcPr>
            <w:tcW w:w="2126" w:type="dxa"/>
            <w:tcBorders>
              <w:top w:val="single" w:sz="4" w:space="0" w:color="auto"/>
              <w:left w:val="single" w:sz="4" w:space="0" w:color="auto"/>
              <w:bottom w:val="single" w:sz="4" w:space="0" w:color="auto"/>
              <w:right w:val="single" w:sz="4" w:space="0" w:color="auto"/>
            </w:tcBorders>
            <w:vAlign w:val="center"/>
          </w:tcPr>
          <w:p w14:paraId="7B952C8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2.1.1.1. Вивчення документації, спостереження,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24D96F90"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3F88C7A8" w14:textId="77777777" w:rsidTr="005D6250">
        <w:tc>
          <w:tcPr>
            <w:tcW w:w="2392" w:type="dxa"/>
            <w:vMerge/>
            <w:tcBorders>
              <w:left w:val="single" w:sz="4" w:space="0" w:color="auto"/>
              <w:bottom w:val="single" w:sz="4" w:space="0" w:color="auto"/>
              <w:right w:val="single" w:sz="4" w:space="0" w:color="auto"/>
            </w:tcBorders>
          </w:tcPr>
          <w:p w14:paraId="57F5D976"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0DA46F3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2.1.1.2. Частка учнів, які в закладі освіти отримують інформацію про критерії, правила і процедури оціню</w:t>
            </w:r>
            <w:r w:rsidRPr="0005136F">
              <w:rPr>
                <w:rFonts w:ascii="Times New Roman" w:hAnsi="Times New Roman" w:cs="Times New Roman"/>
                <w:color w:val="000000" w:themeColor="text1"/>
                <w:lang w:val="uk-UA"/>
              </w:rPr>
              <w:softHyphen/>
              <w:t>вання результатів навчання</w:t>
            </w:r>
          </w:p>
        </w:tc>
        <w:tc>
          <w:tcPr>
            <w:tcW w:w="2126" w:type="dxa"/>
            <w:tcBorders>
              <w:top w:val="single" w:sz="4" w:space="0" w:color="auto"/>
              <w:left w:val="single" w:sz="4" w:space="0" w:color="auto"/>
              <w:bottom w:val="single" w:sz="4" w:space="0" w:color="auto"/>
              <w:right w:val="single" w:sz="4" w:space="0" w:color="auto"/>
            </w:tcBorders>
          </w:tcPr>
          <w:p w14:paraId="784C5C2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2.1.1.2. Опитування</w:t>
            </w:r>
          </w:p>
        </w:tc>
        <w:tc>
          <w:tcPr>
            <w:tcW w:w="1950" w:type="dxa"/>
            <w:tcBorders>
              <w:top w:val="single" w:sz="4" w:space="0" w:color="auto"/>
              <w:left w:val="single" w:sz="4" w:space="0" w:color="auto"/>
              <w:bottom w:val="single" w:sz="4" w:space="0" w:color="auto"/>
              <w:right w:val="single" w:sz="4" w:space="0" w:color="auto"/>
            </w:tcBorders>
          </w:tcPr>
          <w:p w14:paraId="24788B68"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C0104B1" w14:textId="77777777" w:rsidTr="005D6250">
        <w:tc>
          <w:tcPr>
            <w:tcW w:w="2392" w:type="dxa"/>
            <w:tcBorders>
              <w:top w:val="single" w:sz="4" w:space="0" w:color="auto"/>
              <w:left w:val="single" w:sz="4" w:space="0" w:color="auto"/>
              <w:bottom w:val="single" w:sz="4" w:space="0" w:color="auto"/>
              <w:right w:val="single" w:sz="4" w:space="0" w:color="auto"/>
            </w:tcBorders>
          </w:tcPr>
          <w:p w14:paraId="7D605EAE" w14:textId="437A1D60"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2.1.2. Система оцінювання в закладі освіти сприяє реалізації </w:t>
            </w:r>
            <w:proofErr w:type="spellStart"/>
            <w:r w:rsidRPr="0005136F">
              <w:rPr>
                <w:rFonts w:ascii="Times New Roman" w:hAnsi="Times New Roman" w:cs="Times New Roman"/>
                <w:color w:val="000000" w:themeColor="text1"/>
                <w:lang w:val="uk-UA"/>
              </w:rPr>
              <w:t>компетентнісного</w:t>
            </w:r>
            <w:proofErr w:type="spellEnd"/>
            <w:r w:rsidRPr="0005136F">
              <w:rPr>
                <w:rFonts w:ascii="Times New Roman" w:hAnsi="Times New Roman" w:cs="Times New Roman"/>
                <w:color w:val="000000" w:themeColor="text1"/>
                <w:lang w:val="uk-UA"/>
              </w:rPr>
              <w:t xml:space="preserve"> підходу до навчання</w:t>
            </w:r>
          </w:p>
        </w:tc>
        <w:tc>
          <w:tcPr>
            <w:tcW w:w="3103" w:type="dxa"/>
            <w:tcBorders>
              <w:top w:val="single" w:sz="4" w:space="0" w:color="auto"/>
              <w:left w:val="single" w:sz="4" w:space="0" w:color="auto"/>
              <w:bottom w:val="single" w:sz="4" w:space="0" w:color="auto"/>
              <w:right w:val="single" w:sz="4" w:space="0" w:color="auto"/>
            </w:tcBorders>
          </w:tcPr>
          <w:p w14:paraId="751D3391" w14:textId="3EC5CBB5"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2.1.2.1. Частка педагогічних працівників, які застосовують систему оцінювання, спрямовану на реалізацію </w:t>
            </w:r>
            <w:proofErr w:type="spellStart"/>
            <w:r w:rsidRPr="0005136F">
              <w:rPr>
                <w:rFonts w:ascii="Times New Roman" w:hAnsi="Times New Roman" w:cs="Times New Roman"/>
                <w:color w:val="000000" w:themeColor="text1"/>
                <w:lang w:val="uk-UA"/>
              </w:rPr>
              <w:t>компетентнісного</w:t>
            </w:r>
            <w:proofErr w:type="spellEnd"/>
            <w:r w:rsidRPr="0005136F">
              <w:rPr>
                <w:rFonts w:ascii="Times New Roman" w:hAnsi="Times New Roman" w:cs="Times New Roman"/>
                <w:color w:val="000000" w:themeColor="text1"/>
                <w:lang w:val="uk-UA"/>
              </w:rPr>
              <w:t xml:space="preserve"> підходу</w:t>
            </w:r>
          </w:p>
        </w:tc>
        <w:tc>
          <w:tcPr>
            <w:tcW w:w="2126" w:type="dxa"/>
            <w:tcBorders>
              <w:top w:val="single" w:sz="4" w:space="0" w:color="auto"/>
              <w:left w:val="single" w:sz="4" w:space="0" w:color="auto"/>
              <w:bottom w:val="single" w:sz="4" w:space="0" w:color="auto"/>
              <w:right w:val="single" w:sz="4" w:space="0" w:color="auto"/>
            </w:tcBorders>
          </w:tcPr>
          <w:p w14:paraId="7C503357"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2.1.2.1. </w:t>
            </w:r>
            <w:proofErr w:type="spellStart"/>
            <w:r w:rsidRPr="0005136F">
              <w:rPr>
                <w:rFonts w:ascii="Times New Roman" w:hAnsi="Times New Roman" w:cs="Times New Roman"/>
                <w:color w:val="000000" w:themeColor="text1"/>
                <w:lang w:val="uk-UA"/>
              </w:rPr>
              <w:t>Спостере-ження</w:t>
            </w:r>
            <w:proofErr w:type="spellEnd"/>
          </w:p>
        </w:tc>
        <w:tc>
          <w:tcPr>
            <w:tcW w:w="1950" w:type="dxa"/>
            <w:tcBorders>
              <w:top w:val="single" w:sz="4" w:space="0" w:color="auto"/>
              <w:left w:val="single" w:sz="4" w:space="0" w:color="auto"/>
              <w:bottom w:val="single" w:sz="4" w:space="0" w:color="auto"/>
              <w:right w:val="single" w:sz="4" w:space="0" w:color="auto"/>
            </w:tcBorders>
          </w:tcPr>
          <w:p w14:paraId="2BCE7F93"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BF3FBEB" w14:textId="77777777" w:rsidTr="005D6250">
        <w:tc>
          <w:tcPr>
            <w:tcW w:w="2392" w:type="dxa"/>
            <w:tcBorders>
              <w:top w:val="single" w:sz="4" w:space="0" w:color="auto"/>
              <w:left w:val="single" w:sz="4" w:space="0" w:color="auto"/>
              <w:bottom w:val="single" w:sz="4" w:space="0" w:color="auto"/>
              <w:right w:val="single" w:sz="4" w:space="0" w:color="auto"/>
            </w:tcBorders>
          </w:tcPr>
          <w:p w14:paraId="3E1DCF6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2.1.3. Учні вважають оцінювання результатів навчання справедливим і об’єктивним</w:t>
            </w:r>
          </w:p>
        </w:tc>
        <w:tc>
          <w:tcPr>
            <w:tcW w:w="3103" w:type="dxa"/>
            <w:tcBorders>
              <w:top w:val="single" w:sz="4" w:space="0" w:color="auto"/>
              <w:left w:val="single" w:sz="4" w:space="0" w:color="auto"/>
              <w:bottom w:val="single" w:sz="4" w:space="0" w:color="auto"/>
              <w:right w:val="single" w:sz="4" w:space="0" w:color="auto"/>
            </w:tcBorders>
          </w:tcPr>
          <w:p w14:paraId="18AB22E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2.1.3.1. Частка учнів, які вважа</w:t>
            </w:r>
            <w:r w:rsidRPr="0005136F">
              <w:rPr>
                <w:rFonts w:ascii="Times New Roman" w:hAnsi="Times New Roman" w:cs="Times New Roman"/>
                <w:color w:val="000000" w:themeColor="text1"/>
                <w:lang w:val="uk-UA"/>
              </w:rPr>
              <w:softHyphen/>
              <w:t>ють оцінювання результатів їхнього навчання у закладі освіти справедливим і об’єк</w:t>
            </w:r>
            <w:r w:rsidRPr="0005136F">
              <w:rPr>
                <w:rFonts w:ascii="Times New Roman" w:hAnsi="Times New Roman" w:cs="Times New Roman"/>
                <w:color w:val="000000" w:themeColor="text1"/>
                <w:lang w:val="uk-UA"/>
              </w:rPr>
              <w:softHyphen/>
              <w:t>тивним</w:t>
            </w:r>
          </w:p>
        </w:tc>
        <w:tc>
          <w:tcPr>
            <w:tcW w:w="2126" w:type="dxa"/>
            <w:tcBorders>
              <w:top w:val="single" w:sz="4" w:space="0" w:color="auto"/>
              <w:left w:val="single" w:sz="4" w:space="0" w:color="auto"/>
              <w:bottom w:val="single" w:sz="4" w:space="0" w:color="auto"/>
              <w:right w:val="single" w:sz="4" w:space="0" w:color="auto"/>
            </w:tcBorders>
          </w:tcPr>
          <w:p w14:paraId="7866A20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2.1.3.1. Опитування</w:t>
            </w:r>
          </w:p>
        </w:tc>
        <w:tc>
          <w:tcPr>
            <w:tcW w:w="1950" w:type="dxa"/>
            <w:tcBorders>
              <w:top w:val="single" w:sz="4" w:space="0" w:color="auto"/>
              <w:left w:val="single" w:sz="4" w:space="0" w:color="auto"/>
              <w:bottom w:val="single" w:sz="4" w:space="0" w:color="auto"/>
              <w:right w:val="single" w:sz="4" w:space="0" w:color="auto"/>
            </w:tcBorders>
          </w:tcPr>
          <w:p w14:paraId="1462C388" w14:textId="77777777" w:rsidR="00C422AB" w:rsidRPr="0005136F" w:rsidRDefault="00C422AB" w:rsidP="005D6250">
            <w:pPr>
              <w:pStyle w:val="a8"/>
              <w:rPr>
                <w:rFonts w:ascii="Times New Roman" w:hAnsi="Times New Roman" w:cs="Times New Roman"/>
                <w:color w:val="000000" w:themeColor="text1"/>
                <w:lang w:val="uk-UA"/>
              </w:rPr>
            </w:pPr>
          </w:p>
        </w:tc>
      </w:tr>
    </w:tbl>
    <w:p w14:paraId="4A143319" w14:textId="77777777" w:rsidR="00C422AB" w:rsidRDefault="00C422AB" w:rsidP="00C422AB">
      <w:pPr>
        <w:pStyle w:val="11"/>
        <w:tabs>
          <w:tab w:val="left" w:pos="1083"/>
        </w:tabs>
        <w:spacing w:line="360" w:lineRule="auto"/>
        <w:ind w:firstLine="720"/>
        <w:jc w:val="both"/>
        <w:rPr>
          <w:b/>
          <w:i/>
          <w:color w:val="000000" w:themeColor="text1"/>
          <w:lang w:val="uk-UA"/>
        </w:rPr>
      </w:pPr>
    </w:p>
    <w:p w14:paraId="2E9EFBD0" w14:textId="77777777" w:rsidR="00A96AF3" w:rsidRPr="0005136F" w:rsidRDefault="00A96AF3" w:rsidP="00C422AB">
      <w:pPr>
        <w:pStyle w:val="11"/>
        <w:tabs>
          <w:tab w:val="left" w:pos="1083"/>
        </w:tabs>
        <w:spacing w:line="360" w:lineRule="auto"/>
        <w:ind w:firstLine="720"/>
        <w:jc w:val="both"/>
        <w:rPr>
          <w:b/>
          <w:i/>
          <w:color w:val="000000" w:themeColor="text1"/>
          <w:lang w:val="uk-UA"/>
        </w:rPr>
      </w:pPr>
    </w:p>
    <w:p w14:paraId="03F91FED"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2.2.</w:t>
      </w:r>
      <w:r w:rsidRPr="0005136F">
        <w:rPr>
          <w:color w:val="000000" w:themeColor="text1"/>
          <w:sz w:val="16"/>
          <w:szCs w:val="16"/>
          <w:lang w:val="uk-UA"/>
        </w:rPr>
        <w:t xml:space="preserve"> </w:t>
      </w:r>
      <w:r w:rsidRPr="0005136F">
        <w:rPr>
          <w:b/>
          <w:i/>
          <w:color w:val="000000" w:themeColor="text1"/>
          <w:lang w:val="uk-UA"/>
        </w:rPr>
        <w:t>Систематич</w:t>
      </w:r>
      <w:r w:rsidRPr="0005136F">
        <w:rPr>
          <w:b/>
          <w:i/>
          <w:color w:val="000000" w:themeColor="text1"/>
          <w:lang w:val="uk-UA"/>
        </w:rPr>
        <w:softHyphen/>
        <w:t>не відстеження результатів навчання кожного учня та надання йому (за потре</w:t>
      </w:r>
      <w:r w:rsidRPr="0005136F">
        <w:rPr>
          <w:b/>
          <w:i/>
          <w:color w:val="000000" w:themeColor="text1"/>
          <w:lang w:val="uk-UA"/>
        </w:rPr>
        <w:softHyphen/>
        <w:t>би) підтримки в освітньому процесі</w:t>
      </w:r>
    </w:p>
    <w:tbl>
      <w:tblPr>
        <w:tblStyle w:val="a5"/>
        <w:tblW w:w="0" w:type="auto"/>
        <w:tblLook w:val="04A0" w:firstRow="1" w:lastRow="0" w:firstColumn="1" w:lastColumn="0" w:noHBand="0" w:noVBand="1"/>
      </w:tblPr>
      <w:tblGrid>
        <w:gridCol w:w="2392"/>
        <w:gridCol w:w="3103"/>
        <w:gridCol w:w="2126"/>
        <w:gridCol w:w="1950"/>
      </w:tblGrid>
      <w:tr w:rsidR="00C422AB" w:rsidRPr="0005136F" w14:paraId="1CD7D27E"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074A726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4E13D92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6A7F3B3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2E0F525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1F3E66A3" w14:textId="77777777" w:rsidTr="005D6250">
        <w:tc>
          <w:tcPr>
            <w:tcW w:w="2392" w:type="dxa"/>
            <w:tcBorders>
              <w:top w:val="single" w:sz="4" w:space="0" w:color="auto"/>
              <w:left w:val="single" w:sz="4" w:space="0" w:color="auto"/>
              <w:bottom w:val="single" w:sz="4" w:space="0" w:color="auto"/>
              <w:right w:val="single" w:sz="4" w:space="0" w:color="auto"/>
            </w:tcBorders>
          </w:tcPr>
          <w:p w14:paraId="1EB2E64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2.2.1. У за</w:t>
            </w:r>
            <w:r w:rsidRPr="0005136F">
              <w:rPr>
                <w:rFonts w:ascii="Times New Roman" w:hAnsi="Times New Roman" w:cs="Times New Roman"/>
                <w:color w:val="000000" w:themeColor="text1"/>
                <w:lang w:val="uk-UA"/>
              </w:rPr>
              <w:softHyphen/>
              <w:t>кладі освіти здійснюється аналіз резуль</w:t>
            </w:r>
            <w:r w:rsidRPr="0005136F">
              <w:rPr>
                <w:rFonts w:ascii="Times New Roman" w:hAnsi="Times New Roman" w:cs="Times New Roman"/>
                <w:color w:val="000000" w:themeColor="text1"/>
                <w:lang w:val="uk-UA"/>
              </w:rPr>
              <w:softHyphen/>
              <w:t>татів навчання учнів</w:t>
            </w:r>
          </w:p>
        </w:tc>
        <w:tc>
          <w:tcPr>
            <w:tcW w:w="3103" w:type="dxa"/>
            <w:tcBorders>
              <w:top w:val="single" w:sz="4" w:space="0" w:color="auto"/>
              <w:left w:val="single" w:sz="4" w:space="0" w:color="auto"/>
              <w:bottom w:val="single" w:sz="4" w:space="0" w:color="auto"/>
              <w:right w:val="single" w:sz="4" w:space="0" w:color="auto"/>
            </w:tcBorders>
            <w:vAlign w:val="center"/>
          </w:tcPr>
          <w:p w14:paraId="50399FC4" w14:textId="3EFAA79F"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2.2.1.1. У закладі освіти </w:t>
            </w:r>
            <w:r w:rsidRPr="0005136F">
              <w:rPr>
                <w:rFonts w:ascii="Times New Roman" w:hAnsi="Times New Roman" w:cs="Times New Roman"/>
                <w:color w:val="000000" w:themeColor="text1"/>
                <w:lang w:val="uk-UA" w:eastAsia="ru-RU" w:bidi="ru-RU"/>
              </w:rPr>
              <w:t>систе</w:t>
            </w:r>
            <w:r w:rsidRPr="0005136F">
              <w:rPr>
                <w:rFonts w:ascii="Times New Roman" w:hAnsi="Times New Roman" w:cs="Times New Roman"/>
                <w:color w:val="000000" w:themeColor="text1"/>
                <w:lang w:val="uk-UA" w:eastAsia="ru-RU" w:bidi="ru-RU"/>
              </w:rPr>
              <w:softHyphen/>
              <w:t>матично</w:t>
            </w:r>
            <w:r w:rsidRPr="0005136F">
              <w:rPr>
                <w:rFonts w:ascii="Times New Roman" w:hAnsi="Times New Roman" w:cs="Times New Roman"/>
                <w:color w:val="000000" w:themeColor="text1"/>
                <w:lang w:val="uk-UA"/>
              </w:rPr>
              <w:t xml:space="preserve"> проводяться відстеження результатів навчання здобувачів освіти</w:t>
            </w:r>
          </w:p>
        </w:tc>
        <w:tc>
          <w:tcPr>
            <w:tcW w:w="2126" w:type="dxa"/>
            <w:tcBorders>
              <w:top w:val="single" w:sz="4" w:space="0" w:color="auto"/>
              <w:left w:val="single" w:sz="4" w:space="0" w:color="auto"/>
              <w:bottom w:val="single" w:sz="4" w:space="0" w:color="auto"/>
              <w:right w:val="single" w:sz="4" w:space="0" w:color="auto"/>
            </w:tcBorders>
          </w:tcPr>
          <w:p w14:paraId="4DB2F7D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2.2.1.1.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65DB0AE8"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2786B9D" w14:textId="77777777" w:rsidTr="005D6250">
        <w:tc>
          <w:tcPr>
            <w:tcW w:w="2392" w:type="dxa"/>
            <w:tcBorders>
              <w:top w:val="single" w:sz="4" w:space="0" w:color="auto"/>
              <w:left w:val="single" w:sz="4" w:space="0" w:color="auto"/>
              <w:bottom w:val="single" w:sz="4" w:space="0" w:color="auto"/>
              <w:right w:val="single" w:sz="4" w:space="0" w:color="auto"/>
            </w:tcBorders>
          </w:tcPr>
          <w:p w14:paraId="37F43476"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2E8D640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2.2.1.2. За результатами від- стеження здійснюється аналіз результатів навчання учнів, ухвалюються рішення щодо їх коригування</w:t>
            </w:r>
          </w:p>
        </w:tc>
        <w:tc>
          <w:tcPr>
            <w:tcW w:w="2126" w:type="dxa"/>
            <w:tcBorders>
              <w:top w:val="single" w:sz="4" w:space="0" w:color="auto"/>
              <w:left w:val="single" w:sz="4" w:space="0" w:color="auto"/>
              <w:bottom w:val="single" w:sz="4" w:space="0" w:color="auto"/>
              <w:right w:val="single" w:sz="4" w:space="0" w:color="auto"/>
            </w:tcBorders>
          </w:tcPr>
          <w:p w14:paraId="0142BC6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2.2.1.2. Опитування</w:t>
            </w:r>
          </w:p>
        </w:tc>
        <w:tc>
          <w:tcPr>
            <w:tcW w:w="1950" w:type="dxa"/>
            <w:tcBorders>
              <w:top w:val="single" w:sz="4" w:space="0" w:color="auto"/>
              <w:left w:val="single" w:sz="4" w:space="0" w:color="auto"/>
              <w:bottom w:val="single" w:sz="4" w:space="0" w:color="auto"/>
              <w:right w:val="single" w:sz="4" w:space="0" w:color="auto"/>
            </w:tcBorders>
          </w:tcPr>
          <w:p w14:paraId="78438CAB"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6883F326" w14:textId="77777777" w:rsidTr="005D6250">
        <w:tc>
          <w:tcPr>
            <w:tcW w:w="2392" w:type="dxa"/>
            <w:tcBorders>
              <w:top w:val="single" w:sz="4" w:space="0" w:color="auto"/>
              <w:left w:val="single" w:sz="4" w:space="0" w:color="auto"/>
              <w:bottom w:val="single" w:sz="4" w:space="0" w:color="auto"/>
              <w:right w:val="single" w:sz="4" w:space="0" w:color="auto"/>
            </w:tcBorders>
          </w:tcPr>
          <w:p w14:paraId="70C5563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2.2.2. У закладі освіти впроваджу</w:t>
            </w:r>
            <w:r w:rsidRPr="0005136F">
              <w:rPr>
                <w:rFonts w:ascii="Times New Roman" w:hAnsi="Times New Roman" w:cs="Times New Roman"/>
                <w:color w:val="000000" w:themeColor="text1"/>
                <w:lang w:val="uk-UA"/>
              </w:rPr>
              <w:softHyphen/>
              <w:t>ється система формувально</w:t>
            </w:r>
            <w:r w:rsidRPr="0005136F">
              <w:rPr>
                <w:rFonts w:ascii="Times New Roman" w:hAnsi="Times New Roman" w:cs="Times New Roman"/>
                <w:color w:val="000000" w:themeColor="text1"/>
                <w:lang w:val="uk-UA"/>
              </w:rPr>
              <w:softHyphen/>
              <w:t>го оцінювання</w:t>
            </w:r>
          </w:p>
        </w:tc>
        <w:tc>
          <w:tcPr>
            <w:tcW w:w="3103" w:type="dxa"/>
            <w:tcBorders>
              <w:top w:val="single" w:sz="4" w:space="0" w:color="auto"/>
              <w:left w:val="single" w:sz="4" w:space="0" w:color="auto"/>
              <w:bottom w:val="single" w:sz="4" w:space="0" w:color="auto"/>
              <w:right w:val="single" w:sz="4" w:space="0" w:color="auto"/>
            </w:tcBorders>
            <w:vAlign w:val="center"/>
          </w:tcPr>
          <w:p w14:paraId="5D88DF82"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2.2.2.1. Педагогічні працівни</w:t>
            </w:r>
            <w:r w:rsidRPr="0005136F">
              <w:rPr>
                <w:rFonts w:ascii="Times New Roman" w:hAnsi="Times New Roman" w:cs="Times New Roman"/>
                <w:color w:val="000000" w:themeColor="text1"/>
                <w:lang w:val="uk-UA"/>
              </w:rPr>
              <w:softHyphen/>
              <w:t>ки за допомогою оцінювання відстежують особистісний поступ учнів, формують у них позитивну самооцінку, відзначають досягнення, під</w:t>
            </w:r>
            <w:r w:rsidRPr="0005136F">
              <w:rPr>
                <w:rFonts w:ascii="Times New Roman" w:hAnsi="Times New Roman" w:cs="Times New Roman"/>
                <w:color w:val="000000" w:themeColor="text1"/>
                <w:lang w:val="uk-UA"/>
              </w:rPr>
              <w:softHyphen/>
              <w:t>тримують бажання навчати</w:t>
            </w:r>
            <w:r w:rsidRPr="0005136F">
              <w:rPr>
                <w:rFonts w:ascii="Times New Roman" w:hAnsi="Times New Roman" w:cs="Times New Roman"/>
                <w:color w:val="000000" w:themeColor="text1"/>
                <w:lang w:val="uk-UA"/>
              </w:rPr>
              <w:softHyphen/>
              <w:t>ся, запобігають побоюванням</w:t>
            </w:r>
          </w:p>
          <w:p w14:paraId="66F3572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помилитися</w:t>
            </w:r>
          </w:p>
        </w:tc>
        <w:tc>
          <w:tcPr>
            <w:tcW w:w="2126" w:type="dxa"/>
            <w:tcBorders>
              <w:top w:val="single" w:sz="4" w:space="0" w:color="auto"/>
              <w:left w:val="single" w:sz="4" w:space="0" w:color="auto"/>
              <w:bottom w:val="single" w:sz="4" w:space="0" w:color="auto"/>
              <w:right w:val="single" w:sz="4" w:space="0" w:color="auto"/>
            </w:tcBorders>
          </w:tcPr>
          <w:p w14:paraId="2063D767"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2.2.2.1. </w:t>
            </w:r>
            <w:proofErr w:type="spellStart"/>
            <w:r w:rsidRPr="0005136F">
              <w:rPr>
                <w:rFonts w:ascii="Times New Roman" w:hAnsi="Times New Roman" w:cs="Times New Roman"/>
                <w:color w:val="000000" w:themeColor="text1"/>
                <w:lang w:val="uk-UA"/>
              </w:rPr>
              <w:t>Спостере</w:t>
            </w:r>
            <w:proofErr w:type="spellEnd"/>
            <w:r w:rsidRPr="0005136F">
              <w:rPr>
                <w:rFonts w:ascii="Times New Roman" w:hAnsi="Times New Roman" w:cs="Times New Roman"/>
                <w:color w:val="000000" w:themeColor="text1"/>
                <w:lang w:val="uk-UA"/>
              </w:rPr>
              <w:t>-</w:t>
            </w:r>
            <w:r w:rsidRPr="0005136F">
              <w:rPr>
                <w:rFonts w:ascii="Times New Roman" w:hAnsi="Times New Roman" w:cs="Times New Roman"/>
                <w:color w:val="000000" w:themeColor="text1"/>
                <w:lang w:val="uk-UA"/>
              </w:rPr>
              <w:softHyphen/>
            </w:r>
          </w:p>
          <w:p w14:paraId="314B4889" w14:textId="77777777" w:rsidR="00C422AB" w:rsidRPr="0005136F" w:rsidRDefault="00C422AB" w:rsidP="005D6250">
            <w:pPr>
              <w:pStyle w:val="a8"/>
              <w:rPr>
                <w:rFonts w:ascii="Times New Roman" w:hAnsi="Times New Roman" w:cs="Times New Roman"/>
                <w:color w:val="000000" w:themeColor="text1"/>
                <w:lang w:val="uk-UA" w:eastAsia="uk-UA" w:bidi="uk-UA"/>
              </w:rPr>
            </w:pPr>
            <w:proofErr w:type="spellStart"/>
            <w:r w:rsidRPr="0005136F">
              <w:rPr>
                <w:rFonts w:ascii="Times New Roman" w:hAnsi="Times New Roman" w:cs="Times New Roman"/>
                <w:color w:val="000000" w:themeColor="text1"/>
                <w:lang w:val="uk-UA"/>
              </w:rPr>
              <w:t>ження</w:t>
            </w:r>
            <w:proofErr w:type="spellEnd"/>
            <w:r w:rsidRPr="0005136F">
              <w:rPr>
                <w:rFonts w:ascii="Times New Roman" w:hAnsi="Times New Roman" w:cs="Times New Roman"/>
                <w:color w:val="000000" w:themeColor="text1"/>
                <w:lang w:val="uk-UA"/>
              </w:rPr>
              <w:t>, опитування</w:t>
            </w:r>
          </w:p>
        </w:tc>
        <w:tc>
          <w:tcPr>
            <w:tcW w:w="1950" w:type="dxa"/>
            <w:tcBorders>
              <w:top w:val="single" w:sz="4" w:space="0" w:color="auto"/>
              <w:left w:val="single" w:sz="4" w:space="0" w:color="auto"/>
              <w:bottom w:val="single" w:sz="4" w:space="0" w:color="auto"/>
              <w:right w:val="single" w:sz="4" w:space="0" w:color="auto"/>
            </w:tcBorders>
          </w:tcPr>
          <w:p w14:paraId="302A7980" w14:textId="77777777" w:rsidR="00C422AB" w:rsidRPr="0005136F" w:rsidRDefault="00C422AB" w:rsidP="005D6250">
            <w:pPr>
              <w:pStyle w:val="a8"/>
              <w:rPr>
                <w:rFonts w:ascii="Times New Roman" w:hAnsi="Times New Roman" w:cs="Times New Roman"/>
                <w:color w:val="000000" w:themeColor="text1"/>
                <w:lang w:val="uk-UA"/>
              </w:rPr>
            </w:pPr>
          </w:p>
        </w:tc>
      </w:tr>
    </w:tbl>
    <w:p w14:paraId="2913D5DE"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7900700D"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2.3.</w:t>
      </w:r>
      <w:r w:rsidRPr="0005136F">
        <w:rPr>
          <w:color w:val="000000" w:themeColor="text1"/>
          <w:sz w:val="16"/>
          <w:szCs w:val="16"/>
          <w:lang w:val="uk-UA"/>
        </w:rPr>
        <w:t xml:space="preserve"> </w:t>
      </w:r>
      <w:r w:rsidRPr="0005136F">
        <w:rPr>
          <w:b/>
          <w:i/>
          <w:color w:val="000000" w:themeColor="text1"/>
          <w:lang w:val="uk-UA"/>
        </w:rPr>
        <w:t>Спрямова</w:t>
      </w:r>
      <w:r w:rsidRPr="0005136F">
        <w:rPr>
          <w:b/>
          <w:i/>
          <w:color w:val="000000" w:themeColor="text1"/>
          <w:lang w:val="uk-UA"/>
        </w:rPr>
        <w:softHyphen/>
        <w:t>ність системи оцінювання на формування в учнів відповідаль</w:t>
      </w:r>
      <w:r w:rsidRPr="0005136F">
        <w:rPr>
          <w:b/>
          <w:i/>
          <w:color w:val="000000" w:themeColor="text1"/>
          <w:lang w:val="uk-UA"/>
        </w:rPr>
        <w:softHyphen/>
        <w:t>ності за результа</w:t>
      </w:r>
      <w:r w:rsidRPr="0005136F">
        <w:rPr>
          <w:b/>
          <w:i/>
          <w:color w:val="000000" w:themeColor="text1"/>
          <w:lang w:val="uk-UA"/>
        </w:rPr>
        <w:softHyphen/>
        <w:t>ти свого навчан</w:t>
      </w:r>
      <w:r w:rsidRPr="0005136F">
        <w:rPr>
          <w:b/>
          <w:i/>
          <w:color w:val="000000" w:themeColor="text1"/>
          <w:lang w:val="uk-UA"/>
        </w:rPr>
        <w:softHyphen/>
        <w:t xml:space="preserve">ня, здатності до </w:t>
      </w:r>
      <w:proofErr w:type="spellStart"/>
      <w:r w:rsidRPr="0005136F">
        <w:rPr>
          <w:b/>
          <w:i/>
          <w:color w:val="000000" w:themeColor="text1"/>
          <w:lang w:val="uk-UA"/>
        </w:rPr>
        <w:t>самооцінювання</w:t>
      </w:r>
      <w:proofErr w:type="spellEnd"/>
    </w:p>
    <w:p w14:paraId="20D78ABA"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tbl>
      <w:tblPr>
        <w:tblStyle w:val="a5"/>
        <w:tblW w:w="0" w:type="auto"/>
        <w:tblLook w:val="04A0" w:firstRow="1" w:lastRow="0" w:firstColumn="1" w:lastColumn="0" w:noHBand="0" w:noVBand="1"/>
      </w:tblPr>
      <w:tblGrid>
        <w:gridCol w:w="2392"/>
        <w:gridCol w:w="3103"/>
        <w:gridCol w:w="2126"/>
        <w:gridCol w:w="1950"/>
      </w:tblGrid>
      <w:tr w:rsidR="00C422AB" w:rsidRPr="0005136F" w14:paraId="31B36BA3"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07F1B98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5F67D74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2DBA60B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621DF10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36AAC810" w14:textId="77777777" w:rsidTr="005D6250">
        <w:tc>
          <w:tcPr>
            <w:tcW w:w="2392" w:type="dxa"/>
            <w:tcBorders>
              <w:top w:val="single" w:sz="4" w:space="0" w:color="auto"/>
              <w:left w:val="single" w:sz="4" w:space="0" w:color="auto"/>
              <w:bottom w:val="single" w:sz="4" w:space="0" w:color="auto"/>
              <w:right w:val="single" w:sz="4" w:space="0" w:color="auto"/>
            </w:tcBorders>
          </w:tcPr>
          <w:p w14:paraId="4B350F8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2.3.1. Заклад освіти сприяє формуванню в учнів від</w:t>
            </w:r>
            <w:r w:rsidRPr="0005136F">
              <w:rPr>
                <w:rFonts w:ascii="Times New Roman" w:hAnsi="Times New Roman" w:cs="Times New Roman"/>
                <w:color w:val="000000" w:themeColor="text1"/>
                <w:lang w:val="uk-UA"/>
              </w:rPr>
              <w:softHyphen/>
              <w:t>повідального ставлення до результатів навчання</w:t>
            </w:r>
          </w:p>
        </w:tc>
        <w:tc>
          <w:tcPr>
            <w:tcW w:w="3103" w:type="dxa"/>
            <w:tcBorders>
              <w:top w:val="single" w:sz="4" w:space="0" w:color="auto"/>
              <w:left w:val="single" w:sz="4" w:space="0" w:color="auto"/>
              <w:bottom w:val="single" w:sz="4" w:space="0" w:color="auto"/>
              <w:right w:val="single" w:sz="4" w:space="0" w:color="auto"/>
            </w:tcBorders>
            <w:vAlign w:val="bottom"/>
          </w:tcPr>
          <w:p w14:paraId="4DA07FA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2.3.1.2. Частка учнів, які </w:t>
            </w:r>
            <w:proofErr w:type="spellStart"/>
            <w:r w:rsidRPr="0005136F">
              <w:rPr>
                <w:rFonts w:ascii="Times New Roman" w:hAnsi="Times New Roman" w:cs="Times New Roman"/>
                <w:color w:val="000000" w:themeColor="text1"/>
                <w:lang w:val="uk-UA"/>
              </w:rPr>
              <w:t>відповідально</w:t>
            </w:r>
            <w:proofErr w:type="spellEnd"/>
            <w:r w:rsidRPr="0005136F">
              <w:rPr>
                <w:rFonts w:ascii="Times New Roman" w:hAnsi="Times New Roman" w:cs="Times New Roman"/>
                <w:color w:val="000000" w:themeColor="text1"/>
                <w:lang w:val="uk-UA"/>
              </w:rPr>
              <w:t xml:space="preserve"> ставляться до процесу навчання, оволодін</w:t>
            </w:r>
            <w:r w:rsidRPr="0005136F">
              <w:rPr>
                <w:rFonts w:ascii="Times New Roman" w:hAnsi="Times New Roman" w:cs="Times New Roman"/>
                <w:color w:val="000000" w:themeColor="text1"/>
                <w:lang w:val="uk-UA"/>
              </w:rPr>
              <w:softHyphen/>
              <w:t>ня освітньою програмою</w:t>
            </w:r>
          </w:p>
        </w:tc>
        <w:tc>
          <w:tcPr>
            <w:tcW w:w="2126" w:type="dxa"/>
            <w:tcBorders>
              <w:top w:val="single" w:sz="4" w:space="0" w:color="auto"/>
              <w:left w:val="single" w:sz="4" w:space="0" w:color="auto"/>
              <w:bottom w:val="single" w:sz="4" w:space="0" w:color="auto"/>
              <w:right w:val="single" w:sz="4" w:space="0" w:color="auto"/>
            </w:tcBorders>
          </w:tcPr>
          <w:p w14:paraId="214F42C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2.3.1.2. Опитуван</w:t>
            </w:r>
            <w:r w:rsidRPr="0005136F">
              <w:rPr>
                <w:rFonts w:ascii="Times New Roman" w:hAnsi="Times New Roman" w:cs="Times New Roman"/>
                <w:color w:val="000000" w:themeColor="text1"/>
                <w:lang w:val="uk-UA"/>
              </w:rPr>
              <w:softHyphen/>
              <w:t>ня, спостереження</w:t>
            </w:r>
          </w:p>
        </w:tc>
        <w:tc>
          <w:tcPr>
            <w:tcW w:w="1950" w:type="dxa"/>
            <w:tcBorders>
              <w:top w:val="single" w:sz="4" w:space="0" w:color="auto"/>
              <w:left w:val="single" w:sz="4" w:space="0" w:color="auto"/>
              <w:bottom w:val="single" w:sz="4" w:space="0" w:color="auto"/>
              <w:right w:val="single" w:sz="4" w:space="0" w:color="auto"/>
            </w:tcBorders>
          </w:tcPr>
          <w:p w14:paraId="78C19CD6"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4967D27" w14:textId="77777777" w:rsidTr="005D6250">
        <w:tc>
          <w:tcPr>
            <w:tcW w:w="2392" w:type="dxa"/>
            <w:tcBorders>
              <w:top w:val="single" w:sz="4" w:space="0" w:color="auto"/>
              <w:left w:val="single" w:sz="4" w:space="0" w:color="auto"/>
              <w:bottom w:val="single" w:sz="4" w:space="0" w:color="auto"/>
              <w:right w:val="single" w:sz="4" w:space="0" w:color="auto"/>
            </w:tcBorders>
          </w:tcPr>
          <w:p w14:paraId="50C9CD47"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68D4F0D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2.3.1.2. Частка учнів, які </w:t>
            </w:r>
            <w:proofErr w:type="spellStart"/>
            <w:r w:rsidRPr="0005136F">
              <w:rPr>
                <w:rFonts w:ascii="Times New Roman" w:hAnsi="Times New Roman" w:cs="Times New Roman"/>
                <w:color w:val="000000" w:themeColor="text1"/>
                <w:lang w:val="uk-UA"/>
              </w:rPr>
              <w:t>відповідально</w:t>
            </w:r>
            <w:proofErr w:type="spellEnd"/>
            <w:r w:rsidRPr="0005136F">
              <w:rPr>
                <w:rFonts w:ascii="Times New Roman" w:hAnsi="Times New Roman" w:cs="Times New Roman"/>
                <w:color w:val="000000" w:themeColor="text1"/>
                <w:lang w:val="uk-UA"/>
              </w:rPr>
              <w:t xml:space="preserve"> ставляться до процесу навчання, оволодін</w:t>
            </w:r>
            <w:r w:rsidRPr="0005136F">
              <w:rPr>
                <w:rFonts w:ascii="Times New Roman" w:hAnsi="Times New Roman" w:cs="Times New Roman"/>
                <w:color w:val="000000" w:themeColor="text1"/>
                <w:lang w:val="uk-UA"/>
              </w:rPr>
              <w:softHyphen/>
              <w:t>ня освітньою програмою</w:t>
            </w:r>
          </w:p>
        </w:tc>
        <w:tc>
          <w:tcPr>
            <w:tcW w:w="2126" w:type="dxa"/>
            <w:tcBorders>
              <w:top w:val="single" w:sz="4" w:space="0" w:color="auto"/>
              <w:left w:val="single" w:sz="4" w:space="0" w:color="auto"/>
              <w:bottom w:val="single" w:sz="4" w:space="0" w:color="auto"/>
              <w:right w:val="single" w:sz="4" w:space="0" w:color="auto"/>
            </w:tcBorders>
          </w:tcPr>
          <w:p w14:paraId="4C29207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2.3.1.2. Опитуван</w:t>
            </w:r>
            <w:r w:rsidRPr="0005136F">
              <w:rPr>
                <w:rFonts w:ascii="Times New Roman" w:hAnsi="Times New Roman" w:cs="Times New Roman"/>
                <w:color w:val="000000" w:themeColor="text1"/>
                <w:lang w:val="uk-UA"/>
              </w:rPr>
              <w:softHyphen/>
              <w:t>ня, спостереження</w:t>
            </w:r>
          </w:p>
        </w:tc>
        <w:tc>
          <w:tcPr>
            <w:tcW w:w="1950" w:type="dxa"/>
            <w:tcBorders>
              <w:top w:val="single" w:sz="4" w:space="0" w:color="auto"/>
              <w:left w:val="single" w:sz="4" w:space="0" w:color="auto"/>
              <w:bottom w:val="single" w:sz="4" w:space="0" w:color="auto"/>
              <w:right w:val="single" w:sz="4" w:space="0" w:color="auto"/>
            </w:tcBorders>
          </w:tcPr>
          <w:p w14:paraId="60CFF27D"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BE4712C" w14:textId="77777777" w:rsidTr="005D6250">
        <w:tc>
          <w:tcPr>
            <w:tcW w:w="2392" w:type="dxa"/>
            <w:tcBorders>
              <w:top w:val="single" w:sz="4" w:space="0" w:color="auto"/>
              <w:left w:val="single" w:sz="4" w:space="0" w:color="auto"/>
              <w:bottom w:val="single" w:sz="4" w:space="0" w:color="auto"/>
              <w:right w:val="single" w:sz="4" w:space="0" w:color="auto"/>
            </w:tcBorders>
          </w:tcPr>
          <w:p w14:paraId="4CFD212F" w14:textId="2792E845"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2.3.2. Заклад освіти забез</w:t>
            </w:r>
            <w:r w:rsidRPr="0005136F">
              <w:rPr>
                <w:rFonts w:ascii="Times New Roman" w:hAnsi="Times New Roman" w:cs="Times New Roman"/>
                <w:color w:val="000000" w:themeColor="text1"/>
                <w:lang w:val="uk-UA"/>
              </w:rPr>
              <w:softHyphen/>
              <w:t xml:space="preserve">печує </w:t>
            </w:r>
            <w:proofErr w:type="spellStart"/>
            <w:r w:rsidRPr="0005136F">
              <w:rPr>
                <w:rFonts w:ascii="Times New Roman" w:hAnsi="Times New Roman" w:cs="Times New Roman"/>
                <w:color w:val="000000" w:themeColor="text1"/>
                <w:lang w:val="uk-UA"/>
              </w:rPr>
              <w:t>самоо</w:t>
            </w:r>
            <w:proofErr w:type="spellEnd"/>
            <w:r w:rsidRPr="0005136F">
              <w:rPr>
                <w:rFonts w:ascii="Times New Roman" w:hAnsi="Times New Roman" w:cs="Times New Roman"/>
                <w:color w:val="000000" w:themeColor="text1"/>
                <w:lang w:val="uk-UA"/>
              </w:rPr>
              <w:t xml:space="preserve">- </w:t>
            </w:r>
            <w:proofErr w:type="spellStart"/>
            <w:r w:rsidRPr="0005136F">
              <w:rPr>
                <w:rFonts w:ascii="Times New Roman" w:hAnsi="Times New Roman" w:cs="Times New Roman"/>
                <w:color w:val="000000" w:themeColor="text1"/>
                <w:lang w:val="uk-UA"/>
              </w:rPr>
              <w:t>цінювання</w:t>
            </w:r>
            <w:proofErr w:type="spellEnd"/>
            <w:r w:rsidRPr="0005136F">
              <w:rPr>
                <w:rFonts w:ascii="Times New Roman" w:hAnsi="Times New Roman" w:cs="Times New Roman"/>
                <w:color w:val="000000" w:themeColor="text1"/>
                <w:lang w:val="uk-UA"/>
              </w:rPr>
              <w:t xml:space="preserve"> та </w:t>
            </w:r>
            <w:proofErr w:type="spellStart"/>
            <w:r w:rsidRPr="0005136F">
              <w:rPr>
                <w:rFonts w:ascii="Times New Roman" w:hAnsi="Times New Roman" w:cs="Times New Roman"/>
                <w:color w:val="000000" w:themeColor="text1"/>
                <w:lang w:val="uk-UA"/>
              </w:rPr>
              <w:t>взаємооцінювання</w:t>
            </w:r>
            <w:proofErr w:type="spellEnd"/>
            <w:r w:rsidRPr="0005136F">
              <w:rPr>
                <w:rFonts w:ascii="Times New Roman" w:hAnsi="Times New Roman" w:cs="Times New Roman"/>
                <w:color w:val="000000" w:themeColor="text1"/>
                <w:lang w:val="uk-UA"/>
              </w:rPr>
              <w:t xml:space="preserve"> учнів</w:t>
            </w:r>
          </w:p>
        </w:tc>
        <w:tc>
          <w:tcPr>
            <w:tcW w:w="3103" w:type="dxa"/>
            <w:tcBorders>
              <w:top w:val="single" w:sz="4" w:space="0" w:color="auto"/>
              <w:left w:val="single" w:sz="4" w:space="0" w:color="auto"/>
              <w:bottom w:val="single" w:sz="4" w:space="0" w:color="auto"/>
              <w:right w:val="single" w:sz="4" w:space="0" w:color="auto"/>
            </w:tcBorders>
            <w:vAlign w:val="bottom"/>
          </w:tcPr>
          <w:p w14:paraId="25EEF22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2.3.2.1. Педагогічні праців</w:t>
            </w:r>
            <w:r w:rsidRPr="0005136F">
              <w:rPr>
                <w:rFonts w:ascii="Times New Roman" w:hAnsi="Times New Roman" w:cs="Times New Roman"/>
                <w:color w:val="000000" w:themeColor="text1"/>
                <w:lang w:val="uk-UA"/>
              </w:rPr>
              <w:softHyphen/>
              <w:t>ники в системі оцінюван</w:t>
            </w:r>
            <w:r w:rsidRPr="0005136F">
              <w:rPr>
                <w:rFonts w:ascii="Times New Roman" w:hAnsi="Times New Roman" w:cs="Times New Roman"/>
                <w:color w:val="000000" w:themeColor="text1"/>
                <w:lang w:val="uk-UA"/>
              </w:rPr>
              <w:softHyphen/>
              <w:t xml:space="preserve">ня результатів навчання використовують прийоми </w:t>
            </w:r>
            <w:proofErr w:type="spellStart"/>
            <w:r w:rsidRPr="0005136F">
              <w:rPr>
                <w:rFonts w:ascii="Times New Roman" w:hAnsi="Times New Roman" w:cs="Times New Roman"/>
                <w:color w:val="000000" w:themeColor="text1"/>
                <w:lang w:val="uk-UA"/>
              </w:rPr>
              <w:t>самооцінювання</w:t>
            </w:r>
            <w:proofErr w:type="spellEnd"/>
            <w:r w:rsidRPr="0005136F">
              <w:rPr>
                <w:rFonts w:ascii="Times New Roman" w:hAnsi="Times New Roman" w:cs="Times New Roman"/>
                <w:color w:val="000000" w:themeColor="text1"/>
                <w:lang w:val="uk-UA"/>
              </w:rPr>
              <w:t xml:space="preserve"> та </w:t>
            </w:r>
            <w:proofErr w:type="spellStart"/>
            <w:r w:rsidRPr="0005136F">
              <w:rPr>
                <w:rFonts w:ascii="Times New Roman" w:hAnsi="Times New Roman" w:cs="Times New Roman"/>
                <w:color w:val="000000" w:themeColor="text1"/>
                <w:lang w:val="uk-UA"/>
              </w:rPr>
              <w:t>взає</w:t>
            </w:r>
            <w:proofErr w:type="spellEnd"/>
            <w:r w:rsidRPr="0005136F">
              <w:rPr>
                <w:rFonts w:ascii="Times New Roman" w:hAnsi="Times New Roman" w:cs="Times New Roman"/>
                <w:color w:val="000000" w:themeColor="text1"/>
                <w:lang w:val="uk-UA"/>
              </w:rPr>
              <w:t xml:space="preserve">- </w:t>
            </w:r>
            <w:proofErr w:type="spellStart"/>
            <w:r w:rsidRPr="0005136F">
              <w:rPr>
                <w:rFonts w:ascii="Times New Roman" w:hAnsi="Times New Roman" w:cs="Times New Roman"/>
                <w:color w:val="000000" w:themeColor="text1"/>
                <w:lang w:val="uk-UA"/>
              </w:rPr>
              <w:t>мооцінювання</w:t>
            </w:r>
            <w:proofErr w:type="spellEnd"/>
            <w:r w:rsidRPr="0005136F">
              <w:rPr>
                <w:rFonts w:ascii="Times New Roman" w:hAnsi="Times New Roman" w:cs="Times New Roman"/>
                <w:color w:val="000000" w:themeColor="text1"/>
                <w:lang w:val="uk-UA"/>
              </w:rPr>
              <w:t xml:space="preserve"> результатів навчання учнів</w:t>
            </w:r>
          </w:p>
        </w:tc>
        <w:tc>
          <w:tcPr>
            <w:tcW w:w="2126" w:type="dxa"/>
            <w:tcBorders>
              <w:top w:val="single" w:sz="4" w:space="0" w:color="auto"/>
              <w:left w:val="single" w:sz="4" w:space="0" w:color="auto"/>
              <w:bottom w:val="single" w:sz="4" w:space="0" w:color="auto"/>
              <w:right w:val="single" w:sz="4" w:space="0" w:color="auto"/>
            </w:tcBorders>
          </w:tcPr>
          <w:p w14:paraId="5ACD639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2.3.2.1.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147371E1" w14:textId="77777777" w:rsidR="00C422AB" w:rsidRPr="0005136F" w:rsidRDefault="00C422AB" w:rsidP="005D6250">
            <w:pPr>
              <w:pStyle w:val="a8"/>
              <w:rPr>
                <w:rFonts w:ascii="Times New Roman" w:hAnsi="Times New Roman" w:cs="Times New Roman"/>
                <w:color w:val="000000" w:themeColor="text1"/>
                <w:lang w:val="uk-UA"/>
              </w:rPr>
            </w:pPr>
          </w:p>
        </w:tc>
      </w:tr>
    </w:tbl>
    <w:p w14:paraId="75D673CE"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3F25A956"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3CB3BD32" w14:textId="77777777" w:rsidR="00C422AB" w:rsidRPr="0005136F" w:rsidRDefault="00C422AB" w:rsidP="00C422AB">
      <w:pPr>
        <w:pStyle w:val="11"/>
        <w:tabs>
          <w:tab w:val="left" w:pos="1083"/>
        </w:tabs>
        <w:spacing w:line="276" w:lineRule="auto"/>
        <w:ind w:firstLine="0"/>
        <w:jc w:val="both"/>
        <w:rPr>
          <w:b/>
          <w:i/>
          <w:color w:val="000000" w:themeColor="text1"/>
          <w:sz w:val="32"/>
          <w:szCs w:val="32"/>
          <w:lang w:val="uk-UA"/>
        </w:rPr>
      </w:pPr>
    </w:p>
    <w:p w14:paraId="566DFB28" w14:textId="77777777" w:rsidR="00C422AB" w:rsidRPr="0005136F" w:rsidRDefault="00C422AB" w:rsidP="00C422AB">
      <w:pPr>
        <w:pStyle w:val="11"/>
        <w:tabs>
          <w:tab w:val="left" w:pos="1083"/>
        </w:tabs>
        <w:spacing w:line="276" w:lineRule="auto"/>
        <w:ind w:firstLine="0"/>
        <w:jc w:val="both"/>
        <w:rPr>
          <w:b/>
          <w:i/>
          <w:color w:val="000000" w:themeColor="text1"/>
          <w:sz w:val="32"/>
          <w:szCs w:val="32"/>
          <w:lang w:val="uk-UA"/>
        </w:rPr>
      </w:pPr>
    </w:p>
    <w:p w14:paraId="54491F1F" w14:textId="77777777" w:rsidR="00C422AB" w:rsidRPr="0005136F" w:rsidRDefault="00C422AB" w:rsidP="00C422AB">
      <w:pPr>
        <w:pStyle w:val="11"/>
        <w:tabs>
          <w:tab w:val="left" w:pos="1083"/>
        </w:tabs>
        <w:spacing w:line="276" w:lineRule="auto"/>
        <w:ind w:firstLine="0"/>
        <w:jc w:val="both"/>
        <w:rPr>
          <w:b/>
          <w:i/>
          <w:color w:val="000000" w:themeColor="text1"/>
          <w:sz w:val="32"/>
          <w:szCs w:val="32"/>
          <w:lang w:val="uk-UA"/>
        </w:rPr>
      </w:pPr>
      <w:r w:rsidRPr="0005136F">
        <w:rPr>
          <w:b/>
          <w:i/>
          <w:color w:val="000000" w:themeColor="text1"/>
          <w:sz w:val="32"/>
          <w:szCs w:val="32"/>
          <w:lang w:val="uk-UA"/>
        </w:rPr>
        <w:lastRenderedPageBreak/>
        <w:t>НАПРЯМ 3. ПЕДА</w:t>
      </w:r>
      <w:r w:rsidRPr="0005136F">
        <w:rPr>
          <w:b/>
          <w:i/>
          <w:color w:val="000000" w:themeColor="text1"/>
          <w:sz w:val="32"/>
          <w:szCs w:val="32"/>
          <w:lang w:val="uk-UA"/>
        </w:rPr>
        <w:softHyphen/>
        <w:t>ГОГІЧНА ДІЯЛЬНІСТЬ ПЕДАГОГІЧ</w:t>
      </w:r>
      <w:r w:rsidRPr="0005136F">
        <w:rPr>
          <w:b/>
          <w:i/>
          <w:color w:val="000000" w:themeColor="text1"/>
          <w:sz w:val="32"/>
          <w:szCs w:val="32"/>
          <w:lang w:val="uk-UA"/>
        </w:rPr>
        <w:softHyphen/>
        <w:t>НИХ ПРА</w:t>
      </w:r>
      <w:r w:rsidRPr="0005136F">
        <w:rPr>
          <w:b/>
          <w:i/>
          <w:color w:val="000000" w:themeColor="text1"/>
          <w:sz w:val="32"/>
          <w:szCs w:val="32"/>
          <w:lang w:val="uk-UA"/>
        </w:rPr>
        <w:softHyphen/>
        <w:t>ЦІВНИКІВ ЗАКЛАДУ ОСВІТИ</w:t>
      </w:r>
    </w:p>
    <w:p w14:paraId="143BD031"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55AE98C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3.1. Ефективність планування педагогічними працівниками своєї діяльності, використання сучасних освітніх підходів до орга</w:t>
      </w:r>
      <w:r w:rsidRPr="0005136F">
        <w:rPr>
          <w:b/>
          <w:i/>
          <w:color w:val="000000" w:themeColor="text1"/>
          <w:lang w:val="uk-UA"/>
        </w:rPr>
        <w:softHyphen/>
        <w:t>нізації освітнього процесу з метою формування клю</w:t>
      </w:r>
      <w:r w:rsidRPr="0005136F">
        <w:rPr>
          <w:b/>
          <w:i/>
          <w:color w:val="000000" w:themeColor="text1"/>
          <w:lang w:val="uk-UA"/>
        </w:rPr>
        <w:softHyphen/>
        <w:t>чових компетент</w:t>
      </w:r>
      <w:r w:rsidRPr="0005136F">
        <w:rPr>
          <w:b/>
          <w:i/>
          <w:color w:val="000000" w:themeColor="text1"/>
          <w:lang w:val="uk-UA"/>
        </w:rPr>
        <w:softHyphen/>
        <w:t>ностей учнів</w:t>
      </w:r>
    </w:p>
    <w:tbl>
      <w:tblPr>
        <w:tblStyle w:val="a5"/>
        <w:tblW w:w="0" w:type="auto"/>
        <w:tblLook w:val="04A0" w:firstRow="1" w:lastRow="0" w:firstColumn="1" w:lastColumn="0" w:noHBand="0" w:noVBand="1"/>
      </w:tblPr>
      <w:tblGrid>
        <w:gridCol w:w="2392"/>
        <w:gridCol w:w="3103"/>
        <w:gridCol w:w="2126"/>
        <w:gridCol w:w="1950"/>
      </w:tblGrid>
      <w:tr w:rsidR="00C422AB" w:rsidRPr="0005136F" w14:paraId="261D39D3"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2628E8B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0A753C3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4E94654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2DFEE17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242EE6C2" w14:textId="77777777" w:rsidTr="005D6250">
        <w:tc>
          <w:tcPr>
            <w:tcW w:w="2392" w:type="dxa"/>
            <w:tcBorders>
              <w:top w:val="single" w:sz="4" w:space="0" w:color="auto"/>
              <w:left w:val="single" w:sz="4" w:space="0" w:color="auto"/>
              <w:bottom w:val="single" w:sz="4" w:space="0" w:color="auto"/>
              <w:right w:val="single" w:sz="4" w:space="0" w:color="auto"/>
            </w:tcBorders>
          </w:tcPr>
          <w:p w14:paraId="4A401D1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3.1.1. Педаго</w:t>
            </w:r>
            <w:r w:rsidRPr="0005136F">
              <w:rPr>
                <w:rFonts w:ascii="Times New Roman" w:hAnsi="Times New Roman" w:cs="Times New Roman"/>
                <w:color w:val="000000" w:themeColor="text1"/>
                <w:lang w:val="uk-UA"/>
              </w:rPr>
              <w:softHyphen/>
              <w:t>гічні праців</w:t>
            </w:r>
            <w:r w:rsidRPr="0005136F">
              <w:rPr>
                <w:rFonts w:ascii="Times New Roman" w:hAnsi="Times New Roman" w:cs="Times New Roman"/>
                <w:color w:val="000000" w:themeColor="text1"/>
                <w:lang w:val="uk-UA"/>
              </w:rPr>
              <w:softHyphen/>
              <w:t>ники пла</w:t>
            </w:r>
            <w:r w:rsidRPr="0005136F">
              <w:rPr>
                <w:rFonts w:ascii="Times New Roman" w:hAnsi="Times New Roman" w:cs="Times New Roman"/>
                <w:color w:val="000000" w:themeColor="text1"/>
                <w:lang w:val="uk-UA"/>
              </w:rPr>
              <w:softHyphen/>
              <w:t>нують свою діяльність, аналізують її результатив</w:t>
            </w:r>
            <w:r w:rsidRPr="0005136F">
              <w:rPr>
                <w:rFonts w:ascii="Times New Roman" w:hAnsi="Times New Roman" w:cs="Times New Roman"/>
                <w:color w:val="000000" w:themeColor="text1"/>
                <w:lang w:val="uk-UA"/>
              </w:rPr>
              <w:softHyphen/>
              <w:t>ність</w:t>
            </w:r>
          </w:p>
        </w:tc>
        <w:tc>
          <w:tcPr>
            <w:tcW w:w="3103" w:type="dxa"/>
            <w:tcBorders>
              <w:top w:val="single" w:sz="4" w:space="0" w:color="auto"/>
              <w:left w:val="single" w:sz="4" w:space="0" w:color="auto"/>
              <w:bottom w:val="single" w:sz="4" w:space="0" w:color="auto"/>
              <w:right w:val="single" w:sz="4" w:space="0" w:color="auto"/>
            </w:tcBorders>
          </w:tcPr>
          <w:p w14:paraId="18A888C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3.1.1.1. Частка педагогічних працівників, які використову</w:t>
            </w:r>
            <w:r w:rsidRPr="0005136F">
              <w:rPr>
                <w:rFonts w:ascii="Times New Roman" w:hAnsi="Times New Roman" w:cs="Times New Roman"/>
                <w:color w:val="000000" w:themeColor="text1"/>
                <w:lang w:val="uk-UA"/>
              </w:rPr>
              <w:softHyphen/>
              <w:t>ють календарно-тематичне планування, що відповідає освітній програмі закладу освіти, та корегують у разі потреби</w:t>
            </w:r>
          </w:p>
        </w:tc>
        <w:tc>
          <w:tcPr>
            <w:tcW w:w="2126" w:type="dxa"/>
            <w:tcBorders>
              <w:top w:val="single" w:sz="4" w:space="0" w:color="auto"/>
              <w:left w:val="single" w:sz="4" w:space="0" w:color="auto"/>
              <w:bottom w:val="single" w:sz="4" w:space="0" w:color="auto"/>
              <w:right w:val="single" w:sz="4" w:space="0" w:color="auto"/>
            </w:tcBorders>
          </w:tcPr>
          <w:p w14:paraId="1493B4C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3.1.1.1.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0189F2A9"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1785158" w14:textId="77777777" w:rsidTr="005D6250">
        <w:tc>
          <w:tcPr>
            <w:tcW w:w="2392" w:type="dxa"/>
            <w:tcBorders>
              <w:top w:val="single" w:sz="4" w:space="0" w:color="auto"/>
              <w:left w:val="single" w:sz="4" w:space="0" w:color="auto"/>
              <w:bottom w:val="single" w:sz="4" w:space="0" w:color="auto"/>
              <w:right w:val="single" w:sz="4" w:space="0" w:color="auto"/>
            </w:tcBorders>
          </w:tcPr>
          <w:p w14:paraId="36575E2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3.1.2. Пе</w:t>
            </w:r>
            <w:r w:rsidRPr="0005136F">
              <w:rPr>
                <w:rFonts w:ascii="Times New Roman" w:hAnsi="Times New Roman" w:cs="Times New Roman"/>
                <w:color w:val="000000" w:themeColor="text1"/>
                <w:lang w:val="uk-UA"/>
              </w:rPr>
              <w:softHyphen/>
              <w:t>дагогічні працівники застосовують освітні техно</w:t>
            </w:r>
            <w:r w:rsidRPr="0005136F">
              <w:rPr>
                <w:rFonts w:ascii="Times New Roman" w:hAnsi="Times New Roman" w:cs="Times New Roman"/>
                <w:color w:val="000000" w:themeColor="text1"/>
                <w:lang w:val="uk-UA"/>
              </w:rPr>
              <w:softHyphen/>
              <w:t>логії, спря</w:t>
            </w:r>
            <w:r w:rsidRPr="0005136F">
              <w:rPr>
                <w:rFonts w:ascii="Times New Roman" w:hAnsi="Times New Roman" w:cs="Times New Roman"/>
                <w:color w:val="000000" w:themeColor="text1"/>
                <w:lang w:val="uk-UA"/>
              </w:rPr>
              <w:softHyphen/>
              <w:t xml:space="preserve">мовані на формування в учнів ключових </w:t>
            </w:r>
            <w:r w:rsidRPr="0005136F">
              <w:rPr>
                <w:rFonts w:ascii="Times New Roman" w:hAnsi="Times New Roman" w:cs="Times New Roman"/>
                <w:color w:val="000000" w:themeColor="text1"/>
                <w:lang w:val="uk-UA" w:eastAsia="ru-RU" w:bidi="ru-RU"/>
              </w:rPr>
              <w:t>компетентно</w:t>
            </w:r>
            <w:r w:rsidRPr="0005136F">
              <w:rPr>
                <w:rFonts w:ascii="Times New Roman" w:hAnsi="Times New Roman" w:cs="Times New Roman"/>
                <w:color w:val="000000" w:themeColor="text1"/>
                <w:lang w:val="uk-UA" w:eastAsia="ru-RU" w:bidi="ru-RU"/>
              </w:rPr>
              <w:softHyphen/>
              <w:t>стей</w:t>
            </w:r>
            <w:r w:rsidRPr="0005136F">
              <w:rPr>
                <w:rFonts w:ascii="Times New Roman" w:hAnsi="Times New Roman" w:cs="Times New Roman"/>
                <w:color w:val="000000" w:themeColor="text1"/>
                <w:lang w:val="uk-UA"/>
              </w:rPr>
              <w:t xml:space="preserve"> і умінь, спільних для всіх </w:t>
            </w:r>
            <w:r w:rsidRPr="0005136F">
              <w:rPr>
                <w:rFonts w:ascii="Times New Roman" w:hAnsi="Times New Roman" w:cs="Times New Roman"/>
                <w:color w:val="000000" w:themeColor="text1"/>
                <w:lang w:val="uk-UA" w:eastAsia="ru-RU" w:bidi="ru-RU"/>
              </w:rPr>
              <w:t>компе</w:t>
            </w:r>
            <w:r w:rsidRPr="0005136F">
              <w:rPr>
                <w:rFonts w:ascii="Times New Roman" w:hAnsi="Times New Roman" w:cs="Times New Roman"/>
                <w:color w:val="000000" w:themeColor="text1"/>
                <w:lang w:val="uk-UA" w:eastAsia="ru-RU" w:bidi="ru-RU"/>
              </w:rPr>
              <w:softHyphen/>
              <w:t>тентностей</w:t>
            </w:r>
          </w:p>
        </w:tc>
        <w:tc>
          <w:tcPr>
            <w:tcW w:w="3103" w:type="dxa"/>
            <w:tcBorders>
              <w:top w:val="single" w:sz="4" w:space="0" w:color="auto"/>
              <w:left w:val="single" w:sz="4" w:space="0" w:color="auto"/>
              <w:bottom w:val="single" w:sz="4" w:space="0" w:color="auto"/>
              <w:right w:val="single" w:sz="4" w:space="0" w:color="auto"/>
            </w:tcBorders>
          </w:tcPr>
          <w:p w14:paraId="50C3833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3.1.2.1. Частка педагогічних працівників, які використову</w:t>
            </w:r>
            <w:r w:rsidRPr="0005136F">
              <w:rPr>
                <w:rFonts w:ascii="Times New Roman" w:hAnsi="Times New Roman" w:cs="Times New Roman"/>
                <w:color w:val="000000" w:themeColor="text1"/>
                <w:lang w:val="uk-UA"/>
              </w:rPr>
              <w:softHyphen/>
              <w:t>ють освітні технології, спря</w:t>
            </w:r>
            <w:r w:rsidRPr="0005136F">
              <w:rPr>
                <w:rFonts w:ascii="Times New Roman" w:hAnsi="Times New Roman" w:cs="Times New Roman"/>
                <w:color w:val="000000" w:themeColor="text1"/>
                <w:lang w:val="uk-UA"/>
              </w:rPr>
              <w:softHyphen/>
              <w:t xml:space="preserve">мовані на оволодіння учнями ключовими </w:t>
            </w:r>
            <w:proofErr w:type="spellStart"/>
            <w:r w:rsidRPr="0005136F">
              <w:rPr>
                <w:rFonts w:ascii="Times New Roman" w:hAnsi="Times New Roman" w:cs="Times New Roman"/>
                <w:color w:val="000000" w:themeColor="text1"/>
                <w:lang w:val="uk-UA" w:eastAsia="ru-RU" w:bidi="ru-RU"/>
              </w:rPr>
              <w:t>компетентностя</w:t>
            </w:r>
            <w:r w:rsidRPr="0005136F">
              <w:rPr>
                <w:rFonts w:ascii="Times New Roman" w:hAnsi="Times New Roman" w:cs="Times New Roman"/>
                <w:color w:val="000000" w:themeColor="text1"/>
                <w:lang w:val="uk-UA" w:eastAsia="ru-RU" w:bidi="ru-RU"/>
              </w:rPr>
              <w:softHyphen/>
              <w:t>ми</w:t>
            </w:r>
            <w:proofErr w:type="spellEnd"/>
            <w:r w:rsidRPr="0005136F">
              <w:rPr>
                <w:rFonts w:ascii="Times New Roman" w:hAnsi="Times New Roman" w:cs="Times New Roman"/>
                <w:color w:val="000000" w:themeColor="text1"/>
                <w:lang w:val="uk-UA"/>
              </w:rPr>
              <w:t xml:space="preserve"> та уміннями, спільними для всіх компетентностей</w:t>
            </w:r>
          </w:p>
        </w:tc>
        <w:tc>
          <w:tcPr>
            <w:tcW w:w="2126" w:type="dxa"/>
            <w:tcBorders>
              <w:top w:val="single" w:sz="4" w:space="0" w:color="auto"/>
              <w:left w:val="single" w:sz="4" w:space="0" w:color="auto"/>
              <w:bottom w:val="single" w:sz="4" w:space="0" w:color="auto"/>
              <w:right w:val="single" w:sz="4" w:space="0" w:color="auto"/>
            </w:tcBorders>
          </w:tcPr>
          <w:p w14:paraId="778E18B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3.1.2.1. Спостере</w:t>
            </w:r>
            <w:r w:rsidRPr="0005136F">
              <w:rPr>
                <w:rFonts w:ascii="Times New Roman" w:hAnsi="Times New Roman" w:cs="Times New Roman"/>
                <w:color w:val="000000" w:themeColor="text1"/>
                <w:lang w:val="uk-UA"/>
              </w:rPr>
              <w:softHyphen/>
              <w:t>ження</w:t>
            </w:r>
          </w:p>
        </w:tc>
        <w:tc>
          <w:tcPr>
            <w:tcW w:w="1950" w:type="dxa"/>
            <w:tcBorders>
              <w:top w:val="single" w:sz="4" w:space="0" w:color="auto"/>
              <w:left w:val="single" w:sz="4" w:space="0" w:color="auto"/>
              <w:bottom w:val="single" w:sz="4" w:space="0" w:color="auto"/>
              <w:right w:val="single" w:sz="4" w:space="0" w:color="auto"/>
            </w:tcBorders>
          </w:tcPr>
          <w:p w14:paraId="2156293A"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71026F0" w14:textId="77777777" w:rsidTr="005D6250">
        <w:tc>
          <w:tcPr>
            <w:tcW w:w="2392" w:type="dxa"/>
            <w:tcBorders>
              <w:top w:val="single" w:sz="4" w:space="0" w:color="auto"/>
              <w:left w:val="single" w:sz="4" w:space="0" w:color="auto"/>
              <w:bottom w:val="single" w:sz="4" w:space="0" w:color="auto"/>
              <w:right w:val="single" w:sz="4" w:space="0" w:color="auto"/>
            </w:tcBorders>
          </w:tcPr>
          <w:p w14:paraId="7FD5441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3.1.3. Пе</w:t>
            </w:r>
            <w:r w:rsidRPr="0005136F">
              <w:rPr>
                <w:rFonts w:ascii="Times New Roman" w:hAnsi="Times New Roman" w:cs="Times New Roman"/>
                <w:color w:val="000000" w:themeColor="text1"/>
                <w:lang w:val="uk-UA"/>
              </w:rPr>
              <w:softHyphen/>
              <w:t>дагогічні працівники беруть участь у формуванні та реалізації індивідуаль</w:t>
            </w:r>
            <w:r w:rsidRPr="0005136F">
              <w:rPr>
                <w:rFonts w:ascii="Times New Roman" w:hAnsi="Times New Roman" w:cs="Times New Roman"/>
                <w:color w:val="000000" w:themeColor="text1"/>
                <w:lang w:val="uk-UA"/>
              </w:rPr>
              <w:softHyphen/>
              <w:t>них освітніх траєкторій для учнів (за потреби)</w:t>
            </w:r>
          </w:p>
        </w:tc>
        <w:tc>
          <w:tcPr>
            <w:tcW w:w="3103" w:type="dxa"/>
            <w:tcBorders>
              <w:top w:val="single" w:sz="4" w:space="0" w:color="auto"/>
              <w:left w:val="single" w:sz="4" w:space="0" w:color="auto"/>
              <w:bottom w:val="single" w:sz="4" w:space="0" w:color="auto"/>
              <w:right w:val="single" w:sz="4" w:space="0" w:color="auto"/>
            </w:tcBorders>
            <w:vAlign w:val="center"/>
          </w:tcPr>
          <w:p w14:paraId="33A1AC6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3.1.3.1. Педагогічні пра</w:t>
            </w:r>
            <w:r w:rsidRPr="0005136F">
              <w:rPr>
                <w:rFonts w:ascii="Times New Roman" w:hAnsi="Times New Roman" w:cs="Times New Roman"/>
                <w:color w:val="000000" w:themeColor="text1"/>
                <w:lang w:val="uk-UA"/>
              </w:rPr>
              <w:softHyphen/>
              <w:t>цівники беруть участь у розробленні індивідуальних освітніх траєкторій (склада</w:t>
            </w:r>
            <w:r w:rsidRPr="0005136F">
              <w:rPr>
                <w:rFonts w:ascii="Times New Roman" w:hAnsi="Times New Roman" w:cs="Times New Roman"/>
                <w:color w:val="000000" w:themeColor="text1"/>
                <w:lang w:val="uk-UA"/>
              </w:rPr>
              <w:softHyphen/>
              <w:t>ють завдання, перевіряють роботи, надають консульта</w:t>
            </w:r>
            <w:r w:rsidRPr="0005136F">
              <w:rPr>
                <w:rFonts w:ascii="Times New Roman" w:hAnsi="Times New Roman" w:cs="Times New Roman"/>
                <w:color w:val="000000" w:themeColor="text1"/>
                <w:lang w:val="uk-UA"/>
              </w:rPr>
              <w:softHyphen/>
              <w:t>ції, проводять оцінювання навчальних досягнень тощо) та відстежують їх результа</w:t>
            </w:r>
            <w:r w:rsidRPr="0005136F">
              <w:rPr>
                <w:rFonts w:ascii="Times New Roman" w:hAnsi="Times New Roman" w:cs="Times New Roman"/>
                <w:color w:val="000000" w:themeColor="text1"/>
                <w:lang w:val="uk-UA"/>
              </w:rPr>
              <w:softHyphen/>
              <w:t>тивність</w:t>
            </w:r>
          </w:p>
        </w:tc>
        <w:tc>
          <w:tcPr>
            <w:tcW w:w="2126" w:type="dxa"/>
            <w:tcBorders>
              <w:top w:val="single" w:sz="4" w:space="0" w:color="auto"/>
              <w:left w:val="single" w:sz="4" w:space="0" w:color="auto"/>
              <w:bottom w:val="single" w:sz="4" w:space="0" w:color="auto"/>
              <w:right w:val="single" w:sz="4" w:space="0" w:color="auto"/>
            </w:tcBorders>
          </w:tcPr>
          <w:p w14:paraId="5C60AC0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3.1.3.1. Опитування, вивчення докумен</w:t>
            </w:r>
            <w:r w:rsidRPr="0005136F">
              <w:rPr>
                <w:rFonts w:ascii="Times New Roman" w:hAnsi="Times New Roman" w:cs="Times New Roman"/>
                <w:color w:val="000000" w:themeColor="text1"/>
                <w:lang w:val="uk-UA"/>
              </w:rPr>
              <w:softHyphen/>
              <w:t>тації</w:t>
            </w:r>
          </w:p>
        </w:tc>
        <w:tc>
          <w:tcPr>
            <w:tcW w:w="1950" w:type="dxa"/>
            <w:tcBorders>
              <w:top w:val="single" w:sz="4" w:space="0" w:color="auto"/>
              <w:left w:val="single" w:sz="4" w:space="0" w:color="auto"/>
              <w:bottom w:val="single" w:sz="4" w:space="0" w:color="auto"/>
              <w:right w:val="single" w:sz="4" w:space="0" w:color="auto"/>
            </w:tcBorders>
          </w:tcPr>
          <w:p w14:paraId="03B4B85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34334FA" w14:textId="77777777" w:rsidTr="005D6250">
        <w:tc>
          <w:tcPr>
            <w:tcW w:w="2392" w:type="dxa"/>
            <w:tcBorders>
              <w:top w:val="single" w:sz="4" w:space="0" w:color="auto"/>
              <w:left w:val="single" w:sz="4" w:space="0" w:color="auto"/>
              <w:bottom w:val="single" w:sz="4" w:space="0" w:color="auto"/>
              <w:right w:val="single" w:sz="4" w:space="0" w:color="auto"/>
            </w:tcBorders>
          </w:tcPr>
          <w:p w14:paraId="51B2966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3.1.4. Педаго</w:t>
            </w:r>
            <w:r w:rsidRPr="0005136F">
              <w:rPr>
                <w:rFonts w:ascii="Times New Roman" w:hAnsi="Times New Roman" w:cs="Times New Roman"/>
                <w:color w:val="000000" w:themeColor="text1"/>
                <w:lang w:val="uk-UA"/>
              </w:rPr>
              <w:softHyphen/>
              <w:t>гічні праців</w:t>
            </w:r>
            <w:r w:rsidRPr="0005136F">
              <w:rPr>
                <w:rFonts w:ascii="Times New Roman" w:hAnsi="Times New Roman" w:cs="Times New Roman"/>
                <w:color w:val="000000" w:themeColor="text1"/>
                <w:lang w:val="uk-UA"/>
              </w:rPr>
              <w:softHyphen/>
              <w:t>ники створю</w:t>
            </w:r>
            <w:r w:rsidRPr="0005136F">
              <w:rPr>
                <w:rFonts w:ascii="Times New Roman" w:hAnsi="Times New Roman" w:cs="Times New Roman"/>
                <w:color w:val="000000" w:themeColor="text1"/>
                <w:lang w:val="uk-UA"/>
              </w:rPr>
              <w:softHyphen/>
              <w:t>ють та/або використо</w:t>
            </w:r>
            <w:r w:rsidRPr="0005136F">
              <w:rPr>
                <w:rFonts w:ascii="Times New Roman" w:hAnsi="Times New Roman" w:cs="Times New Roman"/>
                <w:color w:val="000000" w:themeColor="text1"/>
                <w:lang w:val="uk-UA"/>
              </w:rPr>
              <w:softHyphen/>
              <w:t xml:space="preserve">вують освітні ресурси (електронні презентації, відеоматеріали, методичні розробки, </w:t>
            </w:r>
            <w:proofErr w:type="spellStart"/>
            <w:r w:rsidRPr="0005136F">
              <w:rPr>
                <w:rFonts w:ascii="Times New Roman" w:hAnsi="Times New Roman" w:cs="Times New Roman"/>
                <w:color w:val="000000" w:themeColor="text1"/>
                <w:lang w:val="uk-UA"/>
              </w:rPr>
              <w:t>вебсайти</w:t>
            </w:r>
            <w:proofErr w:type="spellEnd"/>
            <w:r w:rsidRPr="0005136F">
              <w:rPr>
                <w:rFonts w:ascii="Times New Roman" w:hAnsi="Times New Roman" w:cs="Times New Roman"/>
                <w:color w:val="000000" w:themeColor="text1"/>
                <w:lang w:val="uk-UA"/>
              </w:rPr>
              <w:t>, блоги тощо)</w:t>
            </w:r>
          </w:p>
        </w:tc>
        <w:tc>
          <w:tcPr>
            <w:tcW w:w="3103" w:type="dxa"/>
            <w:tcBorders>
              <w:top w:val="single" w:sz="4" w:space="0" w:color="auto"/>
              <w:left w:val="single" w:sz="4" w:space="0" w:color="auto"/>
              <w:bottom w:val="single" w:sz="4" w:space="0" w:color="auto"/>
              <w:right w:val="single" w:sz="4" w:space="0" w:color="auto"/>
            </w:tcBorders>
          </w:tcPr>
          <w:p w14:paraId="4B41101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3.1.4.1. Частка педагогічних працівників, які створюють та використовують власні освітні ресурси, розробля</w:t>
            </w:r>
            <w:r w:rsidRPr="0005136F">
              <w:rPr>
                <w:rFonts w:ascii="Times New Roman" w:hAnsi="Times New Roman" w:cs="Times New Roman"/>
                <w:color w:val="000000" w:themeColor="text1"/>
                <w:lang w:val="uk-UA"/>
              </w:rPr>
              <w:softHyphen/>
              <w:t>ють дидактичні матеріали, мають публікації професійної тематики та оприлюднені методичні розробки</w:t>
            </w:r>
          </w:p>
        </w:tc>
        <w:tc>
          <w:tcPr>
            <w:tcW w:w="2126" w:type="dxa"/>
            <w:tcBorders>
              <w:top w:val="single" w:sz="4" w:space="0" w:color="auto"/>
              <w:left w:val="single" w:sz="4" w:space="0" w:color="auto"/>
              <w:bottom w:val="single" w:sz="4" w:space="0" w:color="auto"/>
              <w:right w:val="single" w:sz="4" w:space="0" w:color="auto"/>
            </w:tcBorders>
          </w:tcPr>
          <w:p w14:paraId="1A1302F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3.1.4.1. Опитування, спостереження</w:t>
            </w:r>
          </w:p>
        </w:tc>
        <w:tc>
          <w:tcPr>
            <w:tcW w:w="1950" w:type="dxa"/>
            <w:tcBorders>
              <w:top w:val="single" w:sz="4" w:space="0" w:color="auto"/>
              <w:left w:val="single" w:sz="4" w:space="0" w:color="auto"/>
              <w:bottom w:val="single" w:sz="4" w:space="0" w:color="auto"/>
              <w:right w:val="single" w:sz="4" w:space="0" w:color="auto"/>
            </w:tcBorders>
          </w:tcPr>
          <w:p w14:paraId="6664C76B"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E92486C" w14:textId="77777777" w:rsidTr="005D6250">
        <w:tc>
          <w:tcPr>
            <w:tcW w:w="2392" w:type="dxa"/>
            <w:tcBorders>
              <w:top w:val="single" w:sz="4" w:space="0" w:color="auto"/>
              <w:left w:val="single" w:sz="4" w:space="0" w:color="auto"/>
              <w:bottom w:val="single" w:sz="4" w:space="0" w:color="auto"/>
              <w:right w:val="single" w:sz="4" w:space="0" w:color="auto"/>
            </w:tcBorders>
          </w:tcPr>
          <w:p w14:paraId="0454444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3.1.5. Педаго</w:t>
            </w:r>
            <w:r w:rsidRPr="0005136F">
              <w:rPr>
                <w:rFonts w:ascii="Times New Roman" w:hAnsi="Times New Roman" w:cs="Times New Roman"/>
                <w:color w:val="000000" w:themeColor="text1"/>
                <w:lang w:val="uk-UA"/>
              </w:rPr>
              <w:softHyphen/>
              <w:t>гічні працівни</w:t>
            </w:r>
            <w:r w:rsidRPr="0005136F">
              <w:rPr>
                <w:rFonts w:ascii="Times New Roman" w:hAnsi="Times New Roman" w:cs="Times New Roman"/>
                <w:color w:val="000000" w:themeColor="text1"/>
                <w:lang w:val="uk-UA"/>
              </w:rPr>
              <w:softHyphen/>
              <w:t>ки сприяють формуванню суспільних цінностей в учнів у про</w:t>
            </w:r>
            <w:r w:rsidRPr="0005136F">
              <w:rPr>
                <w:rFonts w:ascii="Times New Roman" w:hAnsi="Times New Roman" w:cs="Times New Roman"/>
                <w:color w:val="000000" w:themeColor="text1"/>
                <w:lang w:val="uk-UA"/>
              </w:rPr>
              <w:softHyphen/>
              <w:t>цесі їхнього навчання, виховання та розвитку</w:t>
            </w:r>
          </w:p>
        </w:tc>
        <w:tc>
          <w:tcPr>
            <w:tcW w:w="3103" w:type="dxa"/>
            <w:tcBorders>
              <w:top w:val="single" w:sz="4" w:space="0" w:color="auto"/>
              <w:left w:val="single" w:sz="4" w:space="0" w:color="auto"/>
              <w:bottom w:val="single" w:sz="4" w:space="0" w:color="auto"/>
              <w:right w:val="single" w:sz="4" w:space="0" w:color="auto"/>
            </w:tcBorders>
          </w:tcPr>
          <w:p w14:paraId="2FCAEE2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3.1.5.1. Учителі, які використовують зміст навчального предмета (курсу), інтегрованих змістових ліній для формування суспільних цінностей</w:t>
            </w:r>
          </w:p>
        </w:tc>
        <w:tc>
          <w:tcPr>
            <w:tcW w:w="2126" w:type="dxa"/>
            <w:tcBorders>
              <w:top w:val="single" w:sz="4" w:space="0" w:color="auto"/>
              <w:left w:val="single" w:sz="4" w:space="0" w:color="auto"/>
              <w:bottom w:val="single" w:sz="4" w:space="0" w:color="auto"/>
              <w:right w:val="single" w:sz="4" w:space="0" w:color="auto"/>
            </w:tcBorders>
          </w:tcPr>
          <w:p w14:paraId="171FB3D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3.1.5.1. </w:t>
            </w:r>
            <w:proofErr w:type="spellStart"/>
            <w:r w:rsidRPr="0005136F">
              <w:rPr>
                <w:rFonts w:ascii="Times New Roman" w:hAnsi="Times New Roman" w:cs="Times New Roman"/>
                <w:color w:val="000000" w:themeColor="text1"/>
                <w:lang w:val="uk-UA"/>
              </w:rPr>
              <w:t>Спостере-ження</w:t>
            </w:r>
            <w:proofErr w:type="spellEnd"/>
          </w:p>
        </w:tc>
        <w:tc>
          <w:tcPr>
            <w:tcW w:w="1950" w:type="dxa"/>
            <w:tcBorders>
              <w:top w:val="single" w:sz="4" w:space="0" w:color="auto"/>
              <w:left w:val="single" w:sz="4" w:space="0" w:color="auto"/>
              <w:bottom w:val="single" w:sz="4" w:space="0" w:color="auto"/>
              <w:right w:val="single" w:sz="4" w:space="0" w:color="auto"/>
            </w:tcBorders>
          </w:tcPr>
          <w:p w14:paraId="3642751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7E39A06D" w14:textId="77777777" w:rsidTr="005D6250">
        <w:tc>
          <w:tcPr>
            <w:tcW w:w="2392" w:type="dxa"/>
            <w:tcBorders>
              <w:top w:val="single" w:sz="4" w:space="0" w:color="auto"/>
              <w:left w:val="single" w:sz="4" w:space="0" w:color="auto"/>
              <w:bottom w:val="single" w:sz="4" w:space="0" w:color="auto"/>
              <w:right w:val="single" w:sz="4" w:space="0" w:color="auto"/>
            </w:tcBorders>
          </w:tcPr>
          <w:p w14:paraId="3CF12E00" w14:textId="7DE17B72"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3.1.6. Педаго</w:t>
            </w:r>
            <w:r w:rsidRPr="0005136F">
              <w:rPr>
                <w:rFonts w:ascii="Times New Roman" w:hAnsi="Times New Roman" w:cs="Times New Roman"/>
                <w:color w:val="000000" w:themeColor="text1"/>
                <w:lang w:val="uk-UA"/>
              </w:rPr>
              <w:softHyphen/>
              <w:t>гічні праців</w:t>
            </w:r>
            <w:r w:rsidRPr="0005136F">
              <w:rPr>
                <w:rFonts w:ascii="Times New Roman" w:hAnsi="Times New Roman" w:cs="Times New Roman"/>
                <w:color w:val="000000" w:themeColor="text1"/>
                <w:lang w:val="uk-UA"/>
              </w:rPr>
              <w:softHyphen/>
              <w:t>ники вико</w:t>
            </w:r>
            <w:r w:rsidRPr="0005136F">
              <w:rPr>
                <w:rFonts w:ascii="Times New Roman" w:hAnsi="Times New Roman" w:cs="Times New Roman"/>
                <w:color w:val="000000" w:themeColor="text1"/>
                <w:lang w:val="uk-UA"/>
              </w:rPr>
              <w:softHyphen/>
              <w:t xml:space="preserve">ристовують </w:t>
            </w:r>
            <w:r w:rsidRPr="0005136F">
              <w:rPr>
                <w:rFonts w:ascii="Times New Roman" w:hAnsi="Times New Roman" w:cs="Times New Roman"/>
                <w:color w:val="000000" w:themeColor="text1"/>
                <w:lang w:val="uk-UA"/>
              </w:rPr>
              <w:lastRenderedPageBreak/>
              <w:t>інформацій- но-комунікаційні (цифро</w:t>
            </w:r>
            <w:r w:rsidRPr="0005136F">
              <w:rPr>
                <w:rFonts w:ascii="Times New Roman" w:hAnsi="Times New Roman" w:cs="Times New Roman"/>
                <w:color w:val="000000" w:themeColor="text1"/>
                <w:lang w:val="uk-UA"/>
              </w:rPr>
              <w:softHyphen/>
              <w:t>ві) технології в освітньому процесі</w:t>
            </w:r>
          </w:p>
        </w:tc>
        <w:tc>
          <w:tcPr>
            <w:tcW w:w="3103" w:type="dxa"/>
            <w:tcBorders>
              <w:top w:val="single" w:sz="4" w:space="0" w:color="auto"/>
              <w:left w:val="single" w:sz="4" w:space="0" w:color="auto"/>
              <w:bottom w:val="single" w:sz="4" w:space="0" w:color="auto"/>
              <w:right w:val="single" w:sz="4" w:space="0" w:color="auto"/>
            </w:tcBorders>
          </w:tcPr>
          <w:p w14:paraId="0B7E9CE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3.1.6.1. Частка педагогічних працівників, які застосовують інформаційно-комуніка</w:t>
            </w:r>
            <w:r w:rsidRPr="0005136F">
              <w:rPr>
                <w:rFonts w:ascii="Times New Roman" w:hAnsi="Times New Roman" w:cs="Times New Roman"/>
                <w:color w:val="000000" w:themeColor="text1"/>
                <w:lang w:val="uk-UA"/>
              </w:rPr>
              <w:softHyphen/>
              <w:t xml:space="preserve">ційні </w:t>
            </w:r>
            <w:r w:rsidRPr="0005136F">
              <w:rPr>
                <w:rFonts w:ascii="Times New Roman" w:hAnsi="Times New Roman" w:cs="Times New Roman"/>
                <w:color w:val="000000" w:themeColor="text1"/>
                <w:lang w:val="uk-UA"/>
              </w:rPr>
              <w:lastRenderedPageBreak/>
              <w:t>(цифрові) технології в освітньому процесі, зокрема для організації дистанційного навчання</w:t>
            </w:r>
          </w:p>
        </w:tc>
        <w:tc>
          <w:tcPr>
            <w:tcW w:w="2126" w:type="dxa"/>
            <w:tcBorders>
              <w:top w:val="single" w:sz="4" w:space="0" w:color="auto"/>
              <w:left w:val="single" w:sz="4" w:space="0" w:color="auto"/>
              <w:bottom w:val="single" w:sz="4" w:space="0" w:color="auto"/>
              <w:right w:val="single" w:sz="4" w:space="0" w:color="auto"/>
            </w:tcBorders>
          </w:tcPr>
          <w:p w14:paraId="13552647"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lastRenderedPageBreak/>
              <w:t xml:space="preserve">3.1.6.1. </w:t>
            </w:r>
            <w:proofErr w:type="spellStart"/>
            <w:r w:rsidRPr="0005136F">
              <w:rPr>
                <w:rFonts w:ascii="Times New Roman" w:hAnsi="Times New Roman" w:cs="Times New Roman"/>
                <w:color w:val="000000" w:themeColor="text1"/>
                <w:lang w:val="uk-UA"/>
              </w:rPr>
              <w:t>Спостере</w:t>
            </w:r>
            <w:proofErr w:type="spellEnd"/>
            <w:r w:rsidRPr="0005136F">
              <w:rPr>
                <w:rFonts w:ascii="Times New Roman" w:hAnsi="Times New Roman" w:cs="Times New Roman"/>
                <w:color w:val="000000" w:themeColor="text1"/>
                <w:lang w:val="uk-UA"/>
              </w:rPr>
              <w:softHyphen/>
            </w:r>
          </w:p>
          <w:p w14:paraId="44AA30A8" w14:textId="77777777" w:rsidR="00C422AB" w:rsidRPr="0005136F" w:rsidRDefault="00C422AB" w:rsidP="005D6250">
            <w:pPr>
              <w:pStyle w:val="a8"/>
              <w:rPr>
                <w:rFonts w:ascii="Times New Roman" w:hAnsi="Times New Roman" w:cs="Times New Roman"/>
                <w:color w:val="000000" w:themeColor="text1"/>
                <w:lang w:val="uk-UA" w:eastAsia="uk-UA" w:bidi="uk-UA"/>
              </w:rPr>
            </w:pPr>
            <w:proofErr w:type="spellStart"/>
            <w:r w:rsidRPr="0005136F">
              <w:rPr>
                <w:rFonts w:ascii="Times New Roman" w:hAnsi="Times New Roman" w:cs="Times New Roman"/>
                <w:color w:val="000000" w:themeColor="text1"/>
                <w:lang w:val="uk-UA"/>
              </w:rPr>
              <w:t>ження</w:t>
            </w:r>
            <w:proofErr w:type="spellEnd"/>
            <w:r w:rsidRPr="0005136F">
              <w:rPr>
                <w:rFonts w:ascii="Times New Roman" w:hAnsi="Times New Roman" w:cs="Times New Roman"/>
                <w:color w:val="000000" w:themeColor="text1"/>
                <w:lang w:val="uk-UA"/>
              </w:rPr>
              <w:t>, опитування</w:t>
            </w:r>
          </w:p>
        </w:tc>
        <w:tc>
          <w:tcPr>
            <w:tcW w:w="1950" w:type="dxa"/>
            <w:tcBorders>
              <w:top w:val="single" w:sz="4" w:space="0" w:color="auto"/>
              <w:left w:val="single" w:sz="4" w:space="0" w:color="auto"/>
              <w:bottom w:val="single" w:sz="4" w:space="0" w:color="auto"/>
              <w:right w:val="single" w:sz="4" w:space="0" w:color="auto"/>
            </w:tcBorders>
          </w:tcPr>
          <w:p w14:paraId="50198614" w14:textId="77777777" w:rsidR="00C422AB" w:rsidRPr="0005136F" w:rsidRDefault="00C422AB" w:rsidP="005D6250">
            <w:pPr>
              <w:pStyle w:val="a8"/>
              <w:rPr>
                <w:rFonts w:ascii="Times New Roman" w:hAnsi="Times New Roman" w:cs="Times New Roman"/>
                <w:color w:val="000000" w:themeColor="text1"/>
                <w:lang w:val="uk-UA"/>
              </w:rPr>
            </w:pPr>
          </w:p>
        </w:tc>
      </w:tr>
    </w:tbl>
    <w:p w14:paraId="03CC7CC6"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56DB5F1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38DCDBAA"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3.2.  Постійне підвищення професійного рівня і педагогіч</w:t>
      </w:r>
      <w:r w:rsidRPr="0005136F">
        <w:rPr>
          <w:b/>
          <w:i/>
          <w:color w:val="000000" w:themeColor="text1"/>
          <w:lang w:val="uk-UA"/>
        </w:rPr>
        <w:softHyphen/>
        <w:t>ної майстерності педагогічних працівників</w:t>
      </w:r>
    </w:p>
    <w:tbl>
      <w:tblPr>
        <w:tblStyle w:val="a5"/>
        <w:tblW w:w="0" w:type="auto"/>
        <w:tblLook w:val="04A0" w:firstRow="1" w:lastRow="0" w:firstColumn="1" w:lastColumn="0" w:noHBand="0" w:noVBand="1"/>
      </w:tblPr>
      <w:tblGrid>
        <w:gridCol w:w="2392"/>
        <w:gridCol w:w="3103"/>
        <w:gridCol w:w="2126"/>
        <w:gridCol w:w="1950"/>
      </w:tblGrid>
      <w:tr w:rsidR="00C422AB" w:rsidRPr="0005136F" w14:paraId="4241EC39"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0BE3D37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3E34336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73A3DE1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708BE7A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33CCAA50" w14:textId="77777777" w:rsidTr="005D6250">
        <w:tc>
          <w:tcPr>
            <w:tcW w:w="2392" w:type="dxa"/>
            <w:tcBorders>
              <w:top w:val="single" w:sz="4" w:space="0" w:color="auto"/>
              <w:left w:val="single" w:sz="4" w:space="0" w:color="auto"/>
              <w:bottom w:val="single" w:sz="4" w:space="0" w:color="auto"/>
              <w:right w:val="single" w:sz="4" w:space="0" w:color="auto"/>
            </w:tcBorders>
          </w:tcPr>
          <w:p w14:paraId="76100D5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3.2.1. Педаго</w:t>
            </w:r>
            <w:r w:rsidRPr="0005136F">
              <w:rPr>
                <w:rFonts w:ascii="Times New Roman" w:hAnsi="Times New Roman" w:cs="Times New Roman"/>
                <w:color w:val="000000" w:themeColor="text1"/>
                <w:lang w:val="uk-UA"/>
              </w:rPr>
              <w:softHyphen/>
              <w:t>гічні працівни</w:t>
            </w:r>
            <w:r w:rsidRPr="0005136F">
              <w:rPr>
                <w:rFonts w:ascii="Times New Roman" w:hAnsi="Times New Roman" w:cs="Times New Roman"/>
                <w:color w:val="000000" w:themeColor="text1"/>
                <w:lang w:val="uk-UA"/>
              </w:rPr>
              <w:softHyphen/>
              <w:t>ки забезпечу</w:t>
            </w:r>
            <w:r w:rsidRPr="0005136F">
              <w:rPr>
                <w:rFonts w:ascii="Times New Roman" w:hAnsi="Times New Roman" w:cs="Times New Roman"/>
                <w:color w:val="000000" w:themeColor="text1"/>
                <w:lang w:val="uk-UA"/>
              </w:rPr>
              <w:softHyphen/>
              <w:t xml:space="preserve">ють власний професійний розвиток і підвищення кваліфікації, зокрема щодо </w:t>
            </w:r>
            <w:proofErr w:type="spellStart"/>
            <w:r w:rsidRPr="0005136F">
              <w:rPr>
                <w:rFonts w:ascii="Times New Roman" w:hAnsi="Times New Roman" w:cs="Times New Roman"/>
                <w:color w:val="000000" w:themeColor="text1"/>
                <w:lang w:val="uk-UA"/>
              </w:rPr>
              <w:t>методик</w:t>
            </w:r>
            <w:proofErr w:type="spellEnd"/>
            <w:r w:rsidRPr="0005136F">
              <w:rPr>
                <w:rFonts w:ascii="Times New Roman" w:hAnsi="Times New Roman" w:cs="Times New Roman"/>
                <w:color w:val="000000" w:themeColor="text1"/>
                <w:lang w:val="uk-UA"/>
              </w:rPr>
              <w:t xml:space="preserve"> ро</w:t>
            </w:r>
            <w:r w:rsidRPr="0005136F">
              <w:rPr>
                <w:rFonts w:ascii="Times New Roman" w:hAnsi="Times New Roman" w:cs="Times New Roman"/>
                <w:color w:val="000000" w:themeColor="text1"/>
                <w:lang w:val="uk-UA"/>
              </w:rPr>
              <w:softHyphen/>
              <w:t>боти з дітьми з особливими освітніми потребами</w:t>
            </w:r>
          </w:p>
        </w:tc>
        <w:tc>
          <w:tcPr>
            <w:tcW w:w="3103" w:type="dxa"/>
            <w:tcBorders>
              <w:top w:val="single" w:sz="4" w:space="0" w:color="auto"/>
              <w:left w:val="single" w:sz="4" w:space="0" w:color="auto"/>
              <w:bottom w:val="single" w:sz="4" w:space="0" w:color="auto"/>
              <w:right w:val="single" w:sz="4" w:space="0" w:color="auto"/>
            </w:tcBorders>
          </w:tcPr>
          <w:p w14:paraId="60DD8DA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3.2.1.1. Частка педагогічних працівників закладу освіти, які обирають різні види, форми і напрями підвищен</w:t>
            </w:r>
            <w:r w:rsidRPr="0005136F">
              <w:rPr>
                <w:rFonts w:ascii="Times New Roman" w:hAnsi="Times New Roman" w:cs="Times New Roman"/>
                <w:color w:val="000000" w:themeColor="text1"/>
                <w:lang w:val="uk-UA"/>
              </w:rPr>
              <w:softHyphen/>
              <w:t>ня рівня своєї педагогічної майстерності</w:t>
            </w:r>
          </w:p>
        </w:tc>
        <w:tc>
          <w:tcPr>
            <w:tcW w:w="2126" w:type="dxa"/>
            <w:tcBorders>
              <w:top w:val="single" w:sz="4" w:space="0" w:color="auto"/>
              <w:left w:val="single" w:sz="4" w:space="0" w:color="auto"/>
              <w:bottom w:val="single" w:sz="4" w:space="0" w:color="auto"/>
              <w:right w:val="single" w:sz="4" w:space="0" w:color="auto"/>
            </w:tcBorders>
          </w:tcPr>
          <w:p w14:paraId="2E8F92F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3.2.1.1.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5504CA2B"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7CA65247" w14:textId="77777777" w:rsidTr="005D6250">
        <w:tc>
          <w:tcPr>
            <w:tcW w:w="2392" w:type="dxa"/>
            <w:vMerge w:val="restart"/>
            <w:tcBorders>
              <w:top w:val="single" w:sz="4" w:space="0" w:color="auto"/>
              <w:left w:val="single" w:sz="4" w:space="0" w:color="auto"/>
              <w:right w:val="single" w:sz="4" w:space="0" w:color="auto"/>
            </w:tcBorders>
          </w:tcPr>
          <w:p w14:paraId="4DAE9EF8"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3.2.2. Педаго</w:t>
            </w:r>
            <w:r w:rsidRPr="0005136F">
              <w:rPr>
                <w:rFonts w:ascii="Times New Roman" w:hAnsi="Times New Roman" w:cs="Times New Roman"/>
                <w:color w:val="000000" w:themeColor="text1"/>
                <w:lang w:val="uk-UA"/>
              </w:rPr>
              <w:softHyphen/>
              <w:t>гічні працівни</w:t>
            </w:r>
            <w:r w:rsidRPr="0005136F">
              <w:rPr>
                <w:rFonts w:ascii="Times New Roman" w:hAnsi="Times New Roman" w:cs="Times New Roman"/>
                <w:color w:val="000000" w:themeColor="text1"/>
                <w:lang w:val="uk-UA"/>
              </w:rPr>
              <w:softHyphen/>
              <w:t>ки здійснюють інноваційну освітню діяль</w:t>
            </w:r>
            <w:r w:rsidRPr="0005136F">
              <w:rPr>
                <w:rFonts w:ascii="Times New Roman" w:hAnsi="Times New Roman" w:cs="Times New Roman"/>
                <w:color w:val="000000" w:themeColor="text1"/>
                <w:lang w:val="uk-UA"/>
              </w:rPr>
              <w:softHyphen/>
              <w:t>ність, беруть участь у освіт</w:t>
            </w:r>
            <w:r w:rsidRPr="0005136F">
              <w:rPr>
                <w:rFonts w:ascii="Times New Roman" w:hAnsi="Times New Roman" w:cs="Times New Roman"/>
                <w:color w:val="000000" w:themeColor="text1"/>
                <w:lang w:val="uk-UA"/>
              </w:rPr>
              <w:softHyphen/>
              <w:t xml:space="preserve">ніх </w:t>
            </w:r>
            <w:proofErr w:type="spellStart"/>
            <w:r w:rsidRPr="0005136F">
              <w:rPr>
                <w:rFonts w:ascii="Times New Roman" w:hAnsi="Times New Roman" w:cs="Times New Roman"/>
                <w:color w:val="000000" w:themeColor="text1"/>
                <w:lang w:val="uk-UA"/>
              </w:rPr>
              <w:t>проєктах</w:t>
            </w:r>
            <w:proofErr w:type="spellEnd"/>
            <w:r w:rsidRPr="0005136F">
              <w:rPr>
                <w:rFonts w:ascii="Times New Roman" w:hAnsi="Times New Roman" w:cs="Times New Roman"/>
                <w:color w:val="000000" w:themeColor="text1"/>
                <w:lang w:val="uk-UA"/>
              </w:rPr>
              <w:t>, залучаються до роботи як освітні експерти</w:t>
            </w:r>
          </w:p>
          <w:p w14:paraId="3F157D1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 </w:t>
            </w:r>
          </w:p>
        </w:tc>
        <w:tc>
          <w:tcPr>
            <w:tcW w:w="3103" w:type="dxa"/>
            <w:tcBorders>
              <w:top w:val="single" w:sz="4" w:space="0" w:color="auto"/>
              <w:left w:val="single" w:sz="4" w:space="0" w:color="auto"/>
              <w:bottom w:val="single" w:sz="4" w:space="0" w:color="auto"/>
              <w:right w:val="single" w:sz="4" w:space="0" w:color="auto"/>
            </w:tcBorders>
            <w:vAlign w:val="bottom"/>
          </w:tcPr>
          <w:p w14:paraId="366DA66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3.2.2.1. Педагогічні працівни</w:t>
            </w:r>
            <w:r w:rsidRPr="0005136F">
              <w:rPr>
                <w:rFonts w:ascii="Times New Roman" w:hAnsi="Times New Roman" w:cs="Times New Roman"/>
                <w:color w:val="000000" w:themeColor="text1"/>
                <w:lang w:val="uk-UA"/>
              </w:rPr>
              <w:softHyphen/>
              <w:t>ки беруть участь в іннова</w:t>
            </w:r>
            <w:r w:rsidRPr="0005136F">
              <w:rPr>
                <w:rFonts w:ascii="Times New Roman" w:hAnsi="Times New Roman" w:cs="Times New Roman"/>
                <w:color w:val="000000" w:themeColor="text1"/>
                <w:lang w:val="uk-UA"/>
              </w:rPr>
              <w:softHyphen/>
              <w:t>ційній роботі (розроблення/ адаптація, впровадження освітніх технологій, експери</w:t>
            </w:r>
            <w:r w:rsidRPr="0005136F">
              <w:rPr>
                <w:rFonts w:ascii="Times New Roman" w:hAnsi="Times New Roman" w:cs="Times New Roman"/>
                <w:color w:val="000000" w:themeColor="text1"/>
                <w:lang w:val="uk-UA"/>
              </w:rPr>
              <w:softHyphen/>
              <w:t xml:space="preserve">ментальна робота), ініціюють та/або реалізують освітні </w:t>
            </w:r>
            <w:proofErr w:type="spellStart"/>
            <w:r w:rsidRPr="0005136F">
              <w:rPr>
                <w:rFonts w:ascii="Times New Roman" w:hAnsi="Times New Roman" w:cs="Times New Roman"/>
                <w:color w:val="000000" w:themeColor="text1"/>
                <w:lang w:val="uk-UA"/>
              </w:rPr>
              <w:t>проєкти</w:t>
            </w:r>
            <w:proofErr w:type="spellEnd"/>
          </w:p>
        </w:tc>
        <w:tc>
          <w:tcPr>
            <w:tcW w:w="2126" w:type="dxa"/>
            <w:tcBorders>
              <w:top w:val="single" w:sz="4" w:space="0" w:color="auto"/>
              <w:left w:val="single" w:sz="4" w:space="0" w:color="auto"/>
              <w:bottom w:val="single" w:sz="4" w:space="0" w:color="auto"/>
              <w:right w:val="single" w:sz="4" w:space="0" w:color="auto"/>
            </w:tcBorders>
          </w:tcPr>
          <w:p w14:paraId="2795108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3.2.2.1.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1CA8392E"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C63108F" w14:textId="77777777" w:rsidTr="005D6250">
        <w:tc>
          <w:tcPr>
            <w:tcW w:w="2392" w:type="dxa"/>
            <w:vMerge/>
            <w:tcBorders>
              <w:left w:val="single" w:sz="4" w:space="0" w:color="auto"/>
              <w:bottom w:val="single" w:sz="4" w:space="0" w:color="auto"/>
              <w:right w:val="single" w:sz="4" w:space="0" w:color="auto"/>
            </w:tcBorders>
          </w:tcPr>
          <w:p w14:paraId="13AF7351"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4CE7B84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3.2.2.2. Педагогічні праців</w:t>
            </w:r>
            <w:r w:rsidRPr="0005136F">
              <w:rPr>
                <w:rFonts w:ascii="Times New Roman" w:hAnsi="Times New Roman" w:cs="Times New Roman"/>
                <w:color w:val="000000" w:themeColor="text1"/>
                <w:lang w:val="uk-UA"/>
              </w:rPr>
              <w:softHyphen/>
              <w:t>ники здійснюють експертну діяльність у сфері повної загальної середньої освіти</w:t>
            </w:r>
          </w:p>
        </w:tc>
        <w:tc>
          <w:tcPr>
            <w:tcW w:w="2126" w:type="dxa"/>
            <w:tcBorders>
              <w:top w:val="single" w:sz="4" w:space="0" w:color="auto"/>
              <w:left w:val="single" w:sz="4" w:space="0" w:color="auto"/>
              <w:bottom w:val="single" w:sz="4" w:space="0" w:color="auto"/>
              <w:right w:val="single" w:sz="4" w:space="0" w:color="auto"/>
            </w:tcBorders>
            <w:vAlign w:val="center"/>
          </w:tcPr>
          <w:p w14:paraId="70954B1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3.2.2.2.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2A6DABC3" w14:textId="77777777" w:rsidR="00C422AB" w:rsidRPr="0005136F" w:rsidRDefault="00C422AB" w:rsidP="005D6250">
            <w:pPr>
              <w:pStyle w:val="a8"/>
              <w:rPr>
                <w:rFonts w:ascii="Times New Roman" w:hAnsi="Times New Roman" w:cs="Times New Roman"/>
                <w:color w:val="000000" w:themeColor="text1"/>
                <w:lang w:val="uk-UA"/>
              </w:rPr>
            </w:pPr>
          </w:p>
        </w:tc>
      </w:tr>
    </w:tbl>
    <w:p w14:paraId="0F7F2B0C"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CA330D2"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3B94AA60"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 xml:space="preserve">Правило 3.3. </w:t>
      </w:r>
      <w:r w:rsidRPr="0005136F">
        <w:rPr>
          <w:color w:val="000000" w:themeColor="text1"/>
          <w:sz w:val="16"/>
          <w:szCs w:val="16"/>
          <w:lang w:val="uk-UA"/>
        </w:rPr>
        <w:t xml:space="preserve"> </w:t>
      </w:r>
      <w:r w:rsidRPr="0005136F">
        <w:rPr>
          <w:b/>
          <w:i/>
          <w:color w:val="000000" w:themeColor="text1"/>
          <w:lang w:val="uk-UA"/>
        </w:rPr>
        <w:t>Налагодження співпраці з учнями, їх батьками, працівниками закладу освіти</w:t>
      </w:r>
    </w:p>
    <w:tbl>
      <w:tblPr>
        <w:tblStyle w:val="a5"/>
        <w:tblW w:w="0" w:type="auto"/>
        <w:tblLook w:val="04A0" w:firstRow="1" w:lastRow="0" w:firstColumn="1" w:lastColumn="0" w:noHBand="0" w:noVBand="1"/>
      </w:tblPr>
      <w:tblGrid>
        <w:gridCol w:w="2392"/>
        <w:gridCol w:w="3103"/>
        <w:gridCol w:w="2126"/>
        <w:gridCol w:w="1950"/>
      </w:tblGrid>
      <w:tr w:rsidR="00C422AB" w:rsidRPr="0005136F" w14:paraId="71711036"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515906A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5F61367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2F727DF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565762A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50EF066D" w14:textId="77777777" w:rsidTr="005D6250">
        <w:tc>
          <w:tcPr>
            <w:tcW w:w="2392" w:type="dxa"/>
            <w:vMerge w:val="restart"/>
            <w:tcBorders>
              <w:top w:val="single" w:sz="4" w:space="0" w:color="auto"/>
              <w:left w:val="single" w:sz="4" w:space="0" w:color="auto"/>
              <w:right w:val="single" w:sz="4" w:space="0" w:color="auto"/>
            </w:tcBorders>
          </w:tcPr>
          <w:p w14:paraId="1987DC82"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3.3.1.Педагогічні працівники діють на засадах педагогіки партнерства</w:t>
            </w:r>
          </w:p>
        </w:tc>
        <w:tc>
          <w:tcPr>
            <w:tcW w:w="3103" w:type="dxa"/>
            <w:tcBorders>
              <w:top w:val="single" w:sz="4" w:space="0" w:color="auto"/>
              <w:left w:val="single" w:sz="4" w:space="0" w:color="auto"/>
              <w:bottom w:val="single" w:sz="4" w:space="0" w:color="auto"/>
              <w:right w:val="single" w:sz="4" w:space="0" w:color="auto"/>
            </w:tcBorders>
          </w:tcPr>
          <w:p w14:paraId="0C23287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3.3.1.1. Частка учнів, які вважають, що їх думка має значення (вислуховується, враховується)  в  освітньому процесі </w:t>
            </w:r>
          </w:p>
        </w:tc>
        <w:tc>
          <w:tcPr>
            <w:tcW w:w="2126" w:type="dxa"/>
            <w:tcBorders>
              <w:top w:val="single" w:sz="4" w:space="0" w:color="auto"/>
              <w:left w:val="single" w:sz="4" w:space="0" w:color="auto"/>
              <w:bottom w:val="single" w:sz="4" w:space="0" w:color="auto"/>
              <w:right w:val="single" w:sz="4" w:space="0" w:color="auto"/>
            </w:tcBorders>
          </w:tcPr>
          <w:p w14:paraId="3BD5254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3.3.1.1. Опитування</w:t>
            </w:r>
          </w:p>
        </w:tc>
        <w:tc>
          <w:tcPr>
            <w:tcW w:w="1950" w:type="dxa"/>
            <w:tcBorders>
              <w:top w:val="single" w:sz="4" w:space="0" w:color="auto"/>
              <w:left w:val="single" w:sz="4" w:space="0" w:color="auto"/>
              <w:bottom w:val="single" w:sz="4" w:space="0" w:color="auto"/>
              <w:right w:val="single" w:sz="4" w:space="0" w:color="auto"/>
            </w:tcBorders>
          </w:tcPr>
          <w:p w14:paraId="7B038415"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28C6E36" w14:textId="77777777" w:rsidTr="005D6250">
        <w:tc>
          <w:tcPr>
            <w:tcW w:w="2392" w:type="dxa"/>
            <w:vMerge/>
            <w:tcBorders>
              <w:left w:val="single" w:sz="4" w:space="0" w:color="auto"/>
              <w:bottom w:val="single" w:sz="4" w:space="0" w:color="auto"/>
              <w:right w:val="single" w:sz="4" w:space="0" w:color="auto"/>
            </w:tcBorders>
          </w:tcPr>
          <w:p w14:paraId="7CD6538B"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tcPr>
          <w:p w14:paraId="454FF46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3.3.1.2 Частка педагогічних працівників, які використовують форми роботи, спрямовані на формування партнерських взаємин з учнями із застосуванням особисто-орієнтованого підходу</w:t>
            </w:r>
          </w:p>
        </w:tc>
        <w:tc>
          <w:tcPr>
            <w:tcW w:w="2126" w:type="dxa"/>
            <w:tcBorders>
              <w:top w:val="single" w:sz="4" w:space="0" w:color="auto"/>
              <w:left w:val="single" w:sz="4" w:space="0" w:color="auto"/>
              <w:bottom w:val="single" w:sz="4" w:space="0" w:color="auto"/>
              <w:right w:val="single" w:sz="4" w:space="0" w:color="auto"/>
            </w:tcBorders>
          </w:tcPr>
          <w:p w14:paraId="2761006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3.3.1.2. Спостереження</w:t>
            </w:r>
          </w:p>
        </w:tc>
        <w:tc>
          <w:tcPr>
            <w:tcW w:w="1950" w:type="dxa"/>
            <w:tcBorders>
              <w:top w:val="single" w:sz="4" w:space="0" w:color="auto"/>
              <w:left w:val="single" w:sz="4" w:space="0" w:color="auto"/>
              <w:bottom w:val="single" w:sz="4" w:space="0" w:color="auto"/>
              <w:right w:val="single" w:sz="4" w:space="0" w:color="auto"/>
            </w:tcBorders>
          </w:tcPr>
          <w:p w14:paraId="4F58F3C3"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C962BAC" w14:textId="77777777" w:rsidTr="005D6250">
        <w:tc>
          <w:tcPr>
            <w:tcW w:w="2392" w:type="dxa"/>
            <w:tcBorders>
              <w:top w:val="single" w:sz="4" w:space="0" w:color="auto"/>
              <w:left w:val="single" w:sz="4" w:space="0" w:color="auto"/>
              <w:bottom w:val="single" w:sz="4" w:space="0" w:color="auto"/>
              <w:right w:val="single" w:sz="4" w:space="0" w:color="auto"/>
            </w:tcBorders>
          </w:tcPr>
          <w:p w14:paraId="006CD67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lastRenderedPageBreak/>
              <w:t>3.3.2. Педагогічні працівники  співпрацюють з батьками учнів з питань організації освітнього процесу, забезпечують постійний зворотній зв’язок</w:t>
            </w:r>
          </w:p>
        </w:tc>
        <w:tc>
          <w:tcPr>
            <w:tcW w:w="3103" w:type="dxa"/>
            <w:tcBorders>
              <w:top w:val="single" w:sz="4" w:space="0" w:color="auto"/>
              <w:left w:val="single" w:sz="4" w:space="0" w:color="auto"/>
              <w:bottom w:val="single" w:sz="4" w:space="0" w:color="auto"/>
              <w:right w:val="single" w:sz="4" w:space="0" w:color="auto"/>
            </w:tcBorders>
          </w:tcPr>
          <w:p w14:paraId="6A6BC288"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3.3.2.1. У закладі освіти налагоджена конструктивна комунікація педагогічних працівників із батьками учнів (у різних формах)</w:t>
            </w:r>
          </w:p>
        </w:tc>
        <w:tc>
          <w:tcPr>
            <w:tcW w:w="2126" w:type="dxa"/>
            <w:tcBorders>
              <w:top w:val="single" w:sz="4" w:space="0" w:color="auto"/>
              <w:left w:val="single" w:sz="4" w:space="0" w:color="auto"/>
              <w:bottom w:val="single" w:sz="4" w:space="0" w:color="auto"/>
              <w:right w:val="single" w:sz="4" w:space="0" w:color="auto"/>
            </w:tcBorders>
          </w:tcPr>
          <w:p w14:paraId="4312C38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3.3.2.1.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41E51652"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546C268" w14:textId="77777777" w:rsidTr="005D6250">
        <w:tc>
          <w:tcPr>
            <w:tcW w:w="2392" w:type="dxa"/>
            <w:tcBorders>
              <w:top w:val="single" w:sz="4" w:space="0" w:color="auto"/>
              <w:left w:val="single" w:sz="4" w:space="0" w:color="auto"/>
              <w:bottom w:val="single" w:sz="4" w:space="0" w:color="auto"/>
              <w:right w:val="single" w:sz="4" w:space="0" w:color="auto"/>
            </w:tcBorders>
          </w:tcPr>
          <w:p w14:paraId="78161DD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3.3.3. У закла</w:t>
            </w:r>
            <w:r w:rsidRPr="0005136F">
              <w:rPr>
                <w:rFonts w:ascii="Times New Roman" w:hAnsi="Times New Roman" w:cs="Times New Roman"/>
                <w:color w:val="000000" w:themeColor="text1"/>
                <w:lang w:val="uk-UA"/>
              </w:rPr>
              <w:softHyphen/>
              <w:t xml:space="preserve">ді освіти існує практика педагогічного наставництва, </w:t>
            </w:r>
            <w:proofErr w:type="spellStart"/>
            <w:r w:rsidRPr="0005136F">
              <w:rPr>
                <w:rFonts w:ascii="Times New Roman" w:hAnsi="Times New Roman" w:cs="Times New Roman"/>
                <w:color w:val="000000" w:themeColor="text1"/>
                <w:lang w:val="uk-UA"/>
              </w:rPr>
              <w:t>взаємонавчання</w:t>
            </w:r>
            <w:proofErr w:type="spellEnd"/>
            <w:r w:rsidRPr="0005136F">
              <w:rPr>
                <w:rFonts w:ascii="Times New Roman" w:hAnsi="Times New Roman" w:cs="Times New Roman"/>
                <w:color w:val="000000" w:themeColor="text1"/>
                <w:lang w:val="uk-UA"/>
              </w:rPr>
              <w:t xml:space="preserve"> та інших форм професійної співпраці</w:t>
            </w:r>
          </w:p>
        </w:tc>
        <w:tc>
          <w:tcPr>
            <w:tcW w:w="3103" w:type="dxa"/>
            <w:tcBorders>
              <w:top w:val="single" w:sz="4" w:space="0" w:color="auto"/>
              <w:left w:val="single" w:sz="4" w:space="0" w:color="auto"/>
              <w:bottom w:val="single" w:sz="4" w:space="0" w:color="auto"/>
              <w:right w:val="single" w:sz="4" w:space="0" w:color="auto"/>
            </w:tcBorders>
            <w:vAlign w:val="center"/>
          </w:tcPr>
          <w:p w14:paraId="03833EA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3.3.3.1. Педагогічні праців</w:t>
            </w:r>
            <w:r w:rsidRPr="0005136F">
              <w:rPr>
                <w:rFonts w:ascii="Times New Roman" w:hAnsi="Times New Roman" w:cs="Times New Roman"/>
                <w:color w:val="000000" w:themeColor="text1"/>
                <w:lang w:val="uk-UA"/>
              </w:rPr>
              <w:softHyphen/>
              <w:t>ники надають методичну підтримку колегам, обміню</w:t>
            </w:r>
            <w:r w:rsidRPr="0005136F">
              <w:rPr>
                <w:rFonts w:ascii="Times New Roman" w:hAnsi="Times New Roman" w:cs="Times New Roman"/>
                <w:color w:val="000000" w:themeColor="text1"/>
                <w:lang w:val="uk-UA"/>
              </w:rPr>
              <w:softHyphen/>
              <w:t>ються досвідом (консуль</w:t>
            </w:r>
            <w:r w:rsidRPr="0005136F">
              <w:rPr>
                <w:rFonts w:ascii="Times New Roman" w:hAnsi="Times New Roman" w:cs="Times New Roman"/>
                <w:color w:val="000000" w:themeColor="text1"/>
                <w:lang w:val="uk-UA"/>
              </w:rPr>
              <w:softHyphen/>
              <w:t xml:space="preserve">тації, навчальні семінари, майстер-класи, конференції, </w:t>
            </w:r>
            <w:proofErr w:type="spellStart"/>
            <w:r w:rsidRPr="0005136F">
              <w:rPr>
                <w:rFonts w:ascii="Times New Roman" w:hAnsi="Times New Roman" w:cs="Times New Roman"/>
                <w:color w:val="000000" w:themeColor="text1"/>
                <w:lang w:val="uk-UA"/>
              </w:rPr>
              <w:t>взаємовідвідування</w:t>
            </w:r>
            <w:proofErr w:type="spellEnd"/>
            <w:r w:rsidRPr="0005136F">
              <w:rPr>
                <w:rFonts w:ascii="Times New Roman" w:hAnsi="Times New Roman" w:cs="Times New Roman"/>
                <w:color w:val="000000" w:themeColor="text1"/>
                <w:lang w:val="uk-UA"/>
              </w:rPr>
              <w:t xml:space="preserve"> занять, наставництво, публікації тощо)</w:t>
            </w:r>
          </w:p>
        </w:tc>
        <w:tc>
          <w:tcPr>
            <w:tcW w:w="2126" w:type="dxa"/>
            <w:tcBorders>
              <w:top w:val="single" w:sz="4" w:space="0" w:color="auto"/>
              <w:left w:val="single" w:sz="4" w:space="0" w:color="auto"/>
              <w:bottom w:val="single" w:sz="4" w:space="0" w:color="auto"/>
              <w:right w:val="single" w:sz="4" w:space="0" w:color="auto"/>
            </w:tcBorders>
          </w:tcPr>
          <w:p w14:paraId="5D06A6F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3.3.3.1.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63412574" w14:textId="77777777" w:rsidR="00C422AB" w:rsidRPr="0005136F" w:rsidRDefault="00C422AB" w:rsidP="005D6250">
            <w:pPr>
              <w:pStyle w:val="a8"/>
              <w:rPr>
                <w:rFonts w:ascii="Times New Roman" w:hAnsi="Times New Roman" w:cs="Times New Roman"/>
                <w:color w:val="000000" w:themeColor="text1"/>
                <w:lang w:val="uk-UA"/>
              </w:rPr>
            </w:pPr>
          </w:p>
        </w:tc>
      </w:tr>
    </w:tbl>
    <w:p w14:paraId="169D05DF"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20F6F9A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3.4.  Організація педагогічної діяльності та навчання учнів на засадах акаде</w:t>
      </w:r>
      <w:r w:rsidRPr="0005136F">
        <w:rPr>
          <w:b/>
          <w:i/>
          <w:color w:val="000000" w:themeColor="text1"/>
          <w:lang w:val="uk-UA"/>
        </w:rPr>
        <w:softHyphen/>
        <w:t>мічної доброчес</w:t>
      </w:r>
      <w:r w:rsidRPr="0005136F">
        <w:rPr>
          <w:b/>
          <w:i/>
          <w:color w:val="000000" w:themeColor="text1"/>
          <w:lang w:val="uk-UA"/>
        </w:rPr>
        <w:softHyphen/>
        <w:t>ності</w:t>
      </w:r>
    </w:p>
    <w:tbl>
      <w:tblPr>
        <w:tblStyle w:val="a5"/>
        <w:tblW w:w="0" w:type="auto"/>
        <w:tblLook w:val="04A0" w:firstRow="1" w:lastRow="0" w:firstColumn="1" w:lastColumn="0" w:noHBand="0" w:noVBand="1"/>
      </w:tblPr>
      <w:tblGrid>
        <w:gridCol w:w="2392"/>
        <w:gridCol w:w="3103"/>
        <w:gridCol w:w="2126"/>
        <w:gridCol w:w="1950"/>
      </w:tblGrid>
      <w:tr w:rsidR="00C422AB" w:rsidRPr="0005136F" w14:paraId="34210301"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3DD54E7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3B31202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66AB2C9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4FDB88E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27BE74F1" w14:textId="77777777" w:rsidTr="005D6250">
        <w:tc>
          <w:tcPr>
            <w:tcW w:w="2392" w:type="dxa"/>
            <w:tcBorders>
              <w:top w:val="single" w:sz="4" w:space="0" w:color="auto"/>
              <w:left w:val="single" w:sz="4" w:space="0" w:color="auto"/>
              <w:bottom w:val="single" w:sz="4" w:space="0" w:color="auto"/>
              <w:right w:val="single" w:sz="4" w:space="0" w:color="auto"/>
            </w:tcBorders>
          </w:tcPr>
          <w:p w14:paraId="717D107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3.4.1. Педаго</w:t>
            </w:r>
            <w:r w:rsidRPr="0005136F">
              <w:rPr>
                <w:rFonts w:ascii="Times New Roman" w:hAnsi="Times New Roman" w:cs="Times New Roman"/>
                <w:color w:val="000000" w:themeColor="text1"/>
                <w:lang w:val="uk-UA"/>
              </w:rPr>
              <w:softHyphen/>
              <w:t>гічні праців</w:t>
            </w:r>
            <w:r w:rsidRPr="0005136F">
              <w:rPr>
                <w:rFonts w:ascii="Times New Roman" w:hAnsi="Times New Roman" w:cs="Times New Roman"/>
                <w:color w:val="000000" w:themeColor="text1"/>
                <w:lang w:val="uk-UA"/>
              </w:rPr>
              <w:softHyphen/>
              <w:t>ники під час провадження педагогічної та наукової (творчої) діяльності дотримуються академічної доброчес</w:t>
            </w:r>
            <w:r w:rsidRPr="0005136F">
              <w:rPr>
                <w:rFonts w:ascii="Times New Roman" w:hAnsi="Times New Roman" w:cs="Times New Roman"/>
                <w:color w:val="000000" w:themeColor="text1"/>
                <w:lang w:val="uk-UA"/>
              </w:rPr>
              <w:softHyphen/>
              <w:t>ності</w:t>
            </w:r>
          </w:p>
        </w:tc>
        <w:tc>
          <w:tcPr>
            <w:tcW w:w="3103" w:type="dxa"/>
            <w:tcBorders>
              <w:top w:val="single" w:sz="4" w:space="0" w:color="auto"/>
              <w:left w:val="single" w:sz="4" w:space="0" w:color="auto"/>
              <w:bottom w:val="single" w:sz="4" w:space="0" w:color="auto"/>
              <w:right w:val="single" w:sz="4" w:space="0" w:color="auto"/>
            </w:tcBorders>
          </w:tcPr>
          <w:p w14:paraId="65ED433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3.4.1.1. Педагогічні працівники діють на засадах академічної доброчесності</w:t>
            </w:r>
          </w:p>
        </w:tc>
        <w:tc>
          <w:tcPr>
            <w:tcW w:w="2126" w:type="dxa"/>
            <w:tcBorders>
              <w:top w:val="single" w:sz="4" w:space="0" w:color="auto"/>
              <w:left w:val="single" w:sz="4" w:space="0" w:color="auto"/>
              <w:bottom w:val="single" w:sz="4" w:space="0" w:color="auto"/>
              <w:right w:val="single" w:sz="4" w:space="0" w:color="auto"/>
            </w:tcBorders>
          </w:tcPr>
          <w:p w14:paraId="5A37EE8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3.4.1.1.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2EC71D5E"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3CEFA648" w14:textId="77777777" w:rsidTr="005D6250">
        <w:tc>
          <w:tcPr>
            <w:tcW w:w="2392" w:type="dxa"/>
            <w:tcBorders>
              <w:top w:val="single" w:sz="4" w:space="0" w:color="auto"/>
              <w:left w:val="single" w:sz="4" w:space="0" w:color="auto"/>
              <w:bottom w:val="single" w:sz="4" w:space="0" w:color="auto"/>
              <w:right w:val="single" w:sz="4" w:space="0" w:color="auto"/>
            </w:tcBorders>
          </w:tcPr>
          <w:p w14:paraId="50991A9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3.4.2. Педаго</w:t>
            </w:r>
            <w:r w:rsidRPr="0005136F">
              <w:rPr>
                <w:rFonts w:ascii="Times New Roman" w:hAnsi="Times New Roman" w:cs="Times New Roman"/>
                <w:color w:val="000000" w:themeColor="text1"/>
                <w:lang w:val="uk-UA"/>
              </w:rPr>
              <w:softHyphen/>
              <w:t>гічні працівни</w:t>
            </w:r>
            <w:r w:rsidRPr="0005136F">
              <w:rPr>
                <w:rFonts w:ascii="Times New Roman" w:hAnsi="Times New Roman" w:cs="Times New Roman"/>
                <w:color w:val="000000" w:themeColor="text1"/>
                <w:lang w:val="uk-UA"/>
              </w:rPr>
              <w:softHyphen/>
              <w:t>ки сприяють дотриманню академічної доброчесно</w:t>
            </w:r>
            <w:r w:rsidRPr="0005136F">
              <w:rPr>
                <w:rFonts w:ascii="Times New Roman" w:hAnsi="Times New Roman" w:cs="Times New Roman"/>
                <w:color w:val="000000" w:themeColor="text1"/>
                <w:lang w:val="uk-UA"/>
              </w:rPr>
              <w:softHyphen/>
              <w:t>сті учнями</w:t>
            </w:r>
          </w:p>
        </w:tc>
        <w:tc>
          <w:tcPr>
            <w:tcW w:w="3103" w:type="dxa"/>
            <w:tcBorders>
              <w:top w:val="single" w:sz="4" w:space="0" w:color="auto"/>
              <w:left w:val="single" w:sz="4" w:space="0" w:color="auto"/>
              <w:bottom w:val="single" w:sz="4" w:space="0" w:color="auto"/>
              <w:right w:val="single" w:sz="4" w:space="0" w:color="auto"/>
            </w:tcBorders>
          </w:tcPr>
          <w:p w14:paraId="1C9CFE6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3.4.2.1. Частка педагогічних працівників, які інформують учнів про правила дотриман</w:t>
            </w:r>
            <w:r w:rsidRPr="0005136F">
              <w:rPr>
                <w:rFonts w:ascii="Times New Roman" w:hAnsi="Times New Roman" w:cs="Times New Roman"/>
                <w:color w:val="000000" w:themeColor="text1"/>
                <w:lang w:val="uk-UA"/>
              </w:rPr>
              <w:softHyphen/>
              <w:t>ня академічної доброчес</w:t>
            </w:r>
            <w:r w:rsidRPr="0005136F">
              <w:rPr>
                <w:rFonts w:ascii="Times New Roman" w:hAnsi="Times New Roman" w:cs="Times New Roman"/>
                <w:color w:val="000000" w:themeColor="text1"/>
                <w:lang w:val="uk-UA"/>
              </w:rPr>
              <w:softHyphen/>
              <w:t>ності</w:t>
            </w:r>
          </w:p>
        </w:tc>
        <w:tc>
          <w:tcPr>
            <w:tcW w:w="2126" w:type="dxa"/>
            <w:tcBorders>
              <w:top w:val="single" w:sz="4" w:space="0" w:color="auto"/>
              <w:left w:val="single" w:sz="4" w:space="0" w:color="auto"/>
              <w:bottom w:val="single" w:sz="4" w:space="0" w:color="auto"/>
              <w:right w:val="single" w:sz="4" w:space="0" w:color="auto"/>
            </w:tcBorders>
          </w:tcPr>
          <w:p w14:paraId="4DD9559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3.4.2.1.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25B57253" w14:textId="77777777" w:rsidR="00C422AB" w:rsidRPr="0005136F" w:rsidRDefault="00C422AB" w:rsidP="005D6250">
            <w:pPr>
              <w:pStyle w:val="a8"/>
              <w:rPr>
                <w:rFonts w:ascii="Times New Roman" w:hAnsi="Times New Roman" w:cs="Times New Roman"/>
                <w:color w:val="000000" w:themeColor="text1"/>
                <w:lang w:val="uk-UA"/>
              </w:rPr>
            </w:pPr>
          </w:p>
        </w:tc>
      </w:tr>
    </w:tbl>
    <w:p w14:paraId="50CAE09C"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217B351"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3246DA75"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63377E89"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62FE4B46"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6852DCB2"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4DE997F7"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577CFE0" w14:textId="22DFF608" w:rsidR="00C422AB" w:rsidRDefault="00C422AB" w:rsidP="00C422AB">
      <w:pPr>
        <w:pStyle w:val="11"/>
        <w:tabs>
          <w:tab w:val="left" w:pos="1083"/>
        </w:tabs>
        <w:spacing w:line="276" w:lineRule="auto"/>
        <w:ind w:firstLine="720"/>
        <w:jc w:val="both"/>
        <w:rPr>
          <w:b/>
          <w:i/>
          <w:color w:val="000000" w:themeColor="text1"/>
          <w:lang w:val="uk-UA"/>
        </w:rPr>
      </w:pPr>
    </w:p>
    <w:p w14:paraId="04EE619C" w14:textId="77777777" w:rsidR="0030720B" w:rsidRPr="0005136F" w:rsidRDefault="0030720B" w:rsidP="00C422AB">
      <w:pPr>
        <w:pStyle w:val="11"/>
        <w:tabs>
          <w:tab w:val="left" w:pos="1083"/>
        </w:tabs>
        <w:spacing w:line="276" w:lineRule="auto"/>
        <w:ind w:firstLine="720"/>
        <w:jc w:val="both"/>
        <w:rPr>
          <w:b/>
          <w:i/>
          <w:color w:val="000000" w:themeColor="text1"/>
          <w:lang w:val="uk-UA"/>
        </w:rPr>
      </w:pPr>
    </w:p>
    <w:p w14:paraId="306E827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A90E581"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43C15583"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6AFA5FA6" w14:textId="77777777" w:rsidR="00C422AB" w:rsidRPr="0005136F" w:rsidRDefault="00C422AB" w:rsidP="00C422AB">
      <w:pPr>
        <w:pStyle w:val="11"/>
        <w:tabs>
          <w:tab w:val="left" w:pos="1083"/>
        </w:tabs>
        <w:spacing w:line="276" w:lineRule="auto"/>
        <w:ind w:firstLine="0"/>
        <w:jc w:val="both"/>
        <w:rPr>
          <w:b/>
          <w:i/>
          <w:color w:val="000000" w:themeColor="text1"/>
          <w:sz w:val="32"/>
          <w:szCs w:val="32"/>
          <w:lang w:val="uk-UA"/>
        </w:rPr>
      </w:pPr>
      <w:r w:rsidRPr="0005136F">
        <w:rPr>
          <w:b/>
          <w:i/>
          <w:color w:val="000000" w:themeColor="text1"/>
          <w:sz w:val="32"/>
          <w:szCs w:val="32"/>
          <w:lang w:val="uk-UA"/>
        </w:rPr>
        <w:lastRenderedPageBreak/>
        <w:t>НАПРЯМ 4. УПРАВЛІНСЬКІ ПРОЦЕСИ</w:t>
      </w:r>
    </w:p>
    <w:p w14:paraId="22345413"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4C8A1E9D"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 xml:space="preserve">Правило 4.1. </w:t>
      </w:r>
      <w:r w:rsidRPr="0005136F">
        <w:rPr>
          <w:color w:val="000000" w:themeColor="text1"/>
          <w:sz w:val="16"/>
          <w:szCs w:val="16"/>
          <w:lang w:val="uk-UA"/>
        </w:rPr>
        <w:t xml:space="preserve"> </w:t>
      </w:r>
      <w:r w:rsidRPr="0005136F">
        <w:rPr>
          <w:b/>
          <w:i/>
          <w:color w:val="000000" w:themeColor="text1"/>
          <w:lang w:val="uk-UA"/>
        </w:rPr>
        <w:t>Наявність стратегії  розвитку та системи                      плану</w:t>
      </w:r>
      <w:r w:rsidRPr="0005136F">
        <w:rPr>
          <w:b/>
          <w:i/>
          <w:color w:val="000000" w:themeColor="text1"/>
          <w:lang w:val="uk-UA"/>
        </w:rPr>
        <w:softHyphen/>
        <w:t>вання діяльності закладу, моніто</w:t>
      </w:r>
      <w:r w:rsidRPr="0005136F">
        <w:rPr>
          <w:b/>
          <w:i/>
          <w:color w:val="000000" w:themeColor="text1"/>
          <w:lang w:val="uk-UA"/>
        </w:rPr>
        <w:softHyphen/>
        <w:t>ринг виконання поставлених завдань</w:t>
      </w:r>
    </w:p>
    <w:tbl>
      <w:tblPr>
        <w:tblStyle w:val="a5"/>
        <w:tblW w:w="0" w:type="auto"/>
        <w:tblLook w:val="04A0" w:firstRow="1" w:lastRow="0" w:firstColumn="1" w:lastColumn="0" w:noHBand="0" w:noVBand="1"/>
      </w:tblPr>
      <w:tblGrid>
        <w:gridCol w:w="2392"/>
        <w:gridCol w:w="3103"/>
        <w:gridCol w:w="2126"/>
        <w:gridCol w:w="1950"/>
      </w:tblGrid>
      <w:tr w:rsidR="00C422AB" w:rsidRPr="0005136F" w14:paraId="1C080308"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69C5525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51F49D4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3041DC0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69A28CF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5410F892" w14:textId="77777777" w:rsidTr="005D6250">
        <w:tc>
          <w:tcPr>
            <w:tcW w:w="2392" w:type="dxa"/>
            <w:tcBorders>
              <w:top w:val="single" w:sz="4" w:space="0" w:color="auto"/>
              <w:left w:val="single" w:sz="4" w:space="0" w:color="auto"/>
              <w:bottom w:val="single" w:sz="4" w:space="0" w:color="auto"/>
              <w:right w:val="single" w:sz="4" w:space="0" w:color="auto"/>
            </w:tcBorders>
          </w:tcPr>
          <w:p w14:paraId="7A690F1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4.1.1. У за</w:t>
            </w:r>
            <w:r w:rsidRPr="0005136F">
              <w:rPr>
                <w:rFonts w:ascii="Times New Roman" w:hAnsi="Times New Roman" w:cs="Times New Roman"/>
                <w:color w:val="000000" w:themeColor="text1"/>
                <w:lang w:val="uk-UA"/>
              </w:rPr>
              <w:softHyphen/>
              <w:t>кладі освіти затверджено стратегію його розвитку, спрямовану на підвищення якості освіт</w:t>
            </w:r>
            <w:r w:rsidRPr="0005136F">
              <w:rPr>
                <w:rFonts w:ascii="Times New Roman" w:hAnsi="Times New Roman" w:cs="Times New Roman"/>
                <w:color w:val="000000" w:themeColor="text1"/>
                <w:lang w:val="uk-UA"/>
              </w:rPr>
              <w:softHyphen/>
              <w:t>ньої діяль</w:t>
            </w:r>
            <w:r w:rsidRPr="0005136F">
              <w:rPr>
                <w:rFonts w:ascii="Times New Roman" w:hAnsi="Times New Roman" w:cs="Times New Roman"/>
                <w:color w:val="000000" w:themeColor="text1"/>
                <w:lang w:val="uk-UA"/>
              </w:rPr>
              <w:softHyphen/>
              <w:t>ності</w:t>
            </w:r>
          </w:p>
        </w:tc>
        <w:tc>
          <w:tcPr>
            <w:tcW w:w="3103" w:type="dxa"/>
            <w:tcBorders>
              <w:top w:val="single" w:sz="4" w:space="0" w:color="auto"/>
              <w:left w:val="single" w:sz="4" w:space="0" w:color="auto"/>
              <w:bottom w:val="single" w:sz="4" w:space="0" w:color="auto"/>
              <w:right w:val="single" w:sz="4" w:space="0" w:color="auto"/>
            </w:tcBorders>
            <w:vAlign w:val="center"/>
          </w:tcPr>
          <w:p w14:paraId="2B73CBC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4.1.1.1. Стратегія розвитку закладу освіти відповідає особливостям і умовам його діяльності (тип закладу, мова навчання, територія обслуго</w:t>
            </w:r>
            <w:r w:rsidRPr="0005136F">
              <w:rPr>
                <w:rFonts w:ascii="Times New Roman" w:hAnsi="Times New Roman" w:cs="Times New Roman"/>
                <w:color w:val="000000" w:themeColor="text1"/>
                <w:lang w:val="uk-UA"/>
              </w:rPr>
              <w:softHyphen/>
              <w:t xml:space="preserve">вування, формування </w:t>
            </w:r>
            <w:r w:rsidRPr="0005136F">
              <w:rPr>
                <w:rFonts w:ascii="Times New Roman" w:hAnsi="Times New Roman" w:cs="Times New Roman"/>
                <w:color w:val="000000" w:themeColor="text1"/>
                <w:lang w:val="uk-UA" w:eastAsia="ru-RU" w:bidi="ru-RU"/>
              </w:rPr>
              <w:t>контин</w:t>
            </w:r>
            <w:r w:rsidRPr="0005136F">
              <w:rPr>
                <w:rFonts w:ascii="Times New Roman" w:hAnsi="Times New Roman" w:cs="Times New Roman"/>
                <w:color w:val="000000" w:themeColor="text1"/>
                <w:lang w:val="uk-UA" w:eastAsia="ru-RU" w:bidi="ru-RU"/>
              </w:rPr>
              <w:softHyphen/>
              <w:t>генту</w:t>
            </w:r>
            <w:r w:rsidRPr="0005136F">
              <w:rPr>
                <w:rFonts w:ascii="Times New Roman" w:hAnsi="Times New Roman" w:cs="Times New Roman"/>
                <w:color w:val="000000" w:themeColor="text1"/>
                <w:lang w:val="uk-UA"/>
              </w:rPr>
              <w:t xml:space="preserve"> учнів, обсяг та джерела фінансування тощо), перед</w:t>
            </w:r>
            <w:r w:rsidRPr="0005136F">
              <w:rPr>
                <w:rFonts w:ascii="Times New Roman" w:hAnsi="Times New Roman" w:cs="Times New Roman"/>
                <w:color w:val="000000" w:themeColor="text1"/>
                <w:lang w:val="uk-UA"/>
              </w:rPr>
              <w:softHyphen/>
              <w:t>бачає заходи з підвищення якості освітньої діяльності</w:t>
            </w:r>
          </w:p>
        </w:tc>
        <w:tc>
          <w:tcPr>
            <w:tcW w:w="2126" w:type="dxa"/>
            <w:tcBorders>
              <w:top w:val="single" w:sz="4" w:space="0" w:color="auto"/>
              <w:left w:val="single" w:sz="4" w:space="0" w:color="auto"/>
              <w:bottom w:val="single" w:sz="4" w:space="0" w:color="auto"/>
              <w:right w:val="single" w:sz="4" w:space="0" w:color="auto"/>
            </w:tcBorders>
          </w:tcPr>
          <w:p w14:paraId="145C772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4.1.1.1. Вивчення документації, опи</w:t>
            </w:r>
            <w:r w:rsidRPr="0005136F">
              <w:rPr>
                <w:rFonts w:ascii="Times New Roman" w:hAnsi="Times New Roman" w:cs="Times New Roman"/>
                <w:color w:val="000000" w:themeColor="text1"/>
                <w:lang w:val="uk-UA"/>
              </w:rPr>
              <w:softHyphen/>
              <w:t>тування</w:t>
            </w:r>
          </w:p>
        </w:tc>
        <w:tc>
          <w:tcPr>
            <w:tcW w:w="1950" w:type="dxa"/>
            <w:tcBorders>
              <w:top w:val="single" w:sz="4" w:space="0" w:color="auto"/>
              <w:left w:val="single" w:sz="4" w:space="0" w:color="auto"/>
              <w:bottom w:val="single" w:sz="4" w:space="0" w:color="auto"/>
              <w:right w:val="single" w:sz="4" w:space="0" w:color="auto"/>
            </w:tcBorders>
          </w:tcPr>
          <w:p w14:paraId="3A546E1C"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D4A17A6" w14:textId="77777777" w:rsidTr="005D6250">
        <w:tc>
          <w:tcPr>
            <w:tcW w:w="2392" w:type="dxa"/>
            <w:vMerge w:val="restart"/>
            <w:tcBorders>
              <w:top w:val="single" w:sz="4" w:space="0" w:color="auto"/>
              <w:left w:val="single" w:sz="4" w:space="0" w:color="auto"/>
              <w:right w:val="single" w:sz="4" w:space="0" w:color="auto"/>
            </w:tcBorders>
          </w:tcPr>
          <w:p w14:paraId="2A1CCF0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4.1.2. У закладі освіти річне планування та відстеження його резуль</w:t>
            </w:r>
            <w:r w:rsidRPr="0005136F">
              <w:rPr>
                <w:rFonts w:ascii="Times New Roman" w:hAnsi="Times New Roman" w:cs="Times New Roman"/>
                <w:color w:val="000000" w:themeColor="text1"/>
                <w:lang w:val="uk-UA"/>
              </w:rPr>
              <w:softHyphen/>
              <w:t>тативності здійснюються відповідно до стратегії його розвитку</w:t>
            </w:r>
          </w:p>
        </w:tc>
        <w:tc>
          <w:tcPr>
            <w:tcW w:w="3103" w:type="dxa"/>
            <w:tcBorders>
              <w:top w:val="single" w:sz="4" w:space="0" w:color="auto"/>
              <w:left w:val="single" w:sz="4" w:space="0" w:color="auto"/>
              <w:bottom w:val="single" w:sz="4" w:space="0" w:color="auto"/>
              <w:right w:val="single" w:sz="4" w:space="0" w:color="auto"/>
            </w:tcBorders>
          </w:tcPr>
          <w:p w14:paraId="2E403A0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4.1.2.1. Річний план роботи закладу освіти реалізує стра</w:t>
            </w:r>
            <w:r w:rsidRPr="0005136F">
              <w:rPr>
                <w:rFonts w:ascii="Times New Roman" w:hAnsi="Times New Roman" w:cs="Times New Roman"/>
                <w:color w:val="000000" w:themeColor="text1"/>
                <w:lang w:val="uk-UA"/>
              </w:rPr>
              <w:softHyphen/>
              <w:t>тегію його розвитку</w:t>
            </w:r>
          </w:p>
        </w:tc>
        <w:tc>
          <w:tcPr>
            <w:tcW w:w="2126" w:type="dxa"/>
            <w:tcBorders>
              <w:top w:val="single" w:sz="4" w:space="0" w:color="auto"/>
              <w:left w:val="single" w:sz="4" w:space="0" w:color="auto"/>
              <w:bottom w:val="single" w:sz="4" w:space="0" w:color="auto"/>
              <w:right w:val="single" w:sz="4" w:space="0" w:color="auto"/>
            </w:tcBorders>
          </w:tcPr>
          <w:p w14:paraId="70FE241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60BC27A7"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0742AF1" w14:textId="77777777" w:rsidTr="005D6250">
        <w:tc>
          <w:tcPr>
            <w:tcW w:w="2392" w:type="dxa"/>
            <w:vMerge/>
            <w:tcBorders>
              <w:left w:val="single" w:sz="4" w:space="0" w:color="auto"/>
              <w:right w:val="single" w:sz="4" w:space="0" w:color="auto"/>
            </w:tcBorders>
          </w:tcPr>
          <w:p w14:paraId="0E79F6F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7803923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4.1.2.2. Учасники освітнього процесу залучаються до розроблення річного плану роботи закладу освіти</w:t>
            </w:r>
          </w:p>
        </w:tc>
        <w:tc>
          <w:tcPr>
            <w:tcW w:w="2126" w:type="dxa"/>
            <w:tcBorders>
              <w:top w:val="single" w:sz="4" w:space="0" w:color="auto"/>
              <w:left w:val="single" w:sz="4" w:space="0" w:color="auto"/>
              <w:bottom w:val="single" w:sz="4" w:space="0" w:color="auto"/>
              <w:right w:val="single" w:sz="4" w:space="0" w:color="auto"/>
            </w:tcBorders>
          </w:tcPr>
          <w:p w14:paraId="3C0DC5F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4.1.2.2. Опитування</w:t>
            </w:r>
          </w:p>
        </w:tc>
        <w:tc>
          <w:tcPr>
            <w:tcW w:w="1950" w:type="dxa"/>
            <w:tcBorders>
              <w:top w:val="single" w:sz="4" w:space="0" w:color="auto"/>
              <w:left w:val="single" w:sz="4" w:space="0" w:color="auto"/>
              <w:bottom w:val="single" w:sz="4" w:space="0" w:color="auto"/>
              <w:right w:val="single" w:sz="4" w:space="0" w:color="auto"/>
            </w:tcBorders>
          </w:tcPr>
          <w:p w14:paraId="77714BC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E07EB33" w14:textId="77777777" w:rsidTr="005D6250">
        <w:tc>
          <w:tcPr>
            <w:tcW w:w="2392" w:type="dxa"/>
            <w:vMerge/>
            <w:tcBorders>
              <w:left w:val="single" w:sz="4" w:space="0" w:color="auto"/>
              <w:right w:val="single" w:sz="4" w:space="0" w:color="auto"/>
            </w:tcBorders>
          </w:tcPr>
          <w:p w14:paraId="13A034E6"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041A0AC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4.1.2.3. Керівник та органи управління закладу освіти аналізують реалізацію річ</w:t>
            </w:r>
            <w:r w:rsidRPr="0005136F">
              <w:rPr>
                <w:rFonts w:ascii="Times New Roman" w:hAnsi="Times New Roman" w:cs="Times New Roman"/>
                <w:color w:val="000000" w:themeColor="text1"/>
                <w:lang w:val="uk-UA"/>
              </w:rPr>
              <w:softHyphen/>
              <w:t>ного плану роботи та у разі потреби коригують його</w:t>
            </w:r>
          </w:p>
        </w:tc>
        <w:tc>
          <w:tcPr>
            <w:tcW w:w="2126" w:type="dxa"/>
            <w:tcBorders>
              <w:top w:val="single" w:sz="4" w:space="0" w:color="auto"/>
              <w:left w:val="single" w:sz="4" w:space="0" w:color="auto"/>
              <w:bottom w:val="single" w:sz="4" w:space="0" w:color="auto"/>
              <w:right w:val="single" w:sz="4" w:space="0" w:color="auto"/>
            </w:tcBorders>
          </w:tcPr>
          <w:p w14:paraId="761B9EF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4.1.2.3.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1CADAE6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435CDFB" w14:textId="77777777" w:rsidTr="005D6250">
        <w:tc>
          <w:tcPr>
            <w:tcW w:w="2392" w:type="dxa"/>
            <w:vMerge/>
            <w:tcBorders>
              <w:left w:val="single" w:sz="4" w:space="0" w:color="auto"/>
              <w:bottom w:val="single" w:sz="4" w:space="0" w:color="auto"/>
              <w:right w:val="single" w:sz="4" w:space="0" w:color="auto"/>
            </w:tcBorders>
          </w:tcPr>
          <w:p w14:paraId="20D6D83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6D30D9B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4.1.2.4. Діяльність педаго</w:t>
            </w:r>
            <w:r w:rsidRPr="0005136F">
              <w:rPr>
                <w:rFonts w:ascii="Times New Roman" w:hAnsi="Times New Roman" w:cs="Times New Roman"/>
                <w:color w:val="000000" w:themeColor="text1"/>
                <w:lang w:val="uk-UA"/>
              </w:rPr>
              <w:softHyphen/>
              <w:t>гічної ради закладу освіти спрямовується на реалізацію річного плану роботи та стратегії розвитку закладу</w:t>
            </w:r>
          </w:p>
        </w:tc>
        <w:tc>
          <w:tcPr>
            <w:tcW w:w="2126" w:type="dxa"/>
            <w:tcBorders>
              <w:top w:val="single" w:sz="4" w:space="0" w:color="auto"/>
              <w:left w:val="single" w:sz="4" w:space="0" w:color="auto"/>
              <w:bottom w:val="single" w:sz="4" w:space="0" w:color="auto"/>
              <w:right w:val="single" w:sz="4" w:space="0" w:color="auto"/>
            </w:tcBorders>
          </w:tcPr>
          <w:p w14:paraId="061E373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4.1.2.4.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50396072"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9DD52F7" w14:textId="77777777" w:rsidTr="005D6250">
        <w:tc>
          <w:tcPr>
            <w:tcW w:w="2392" w:type="dxa"/>
            <w:vMerge w:val="restart"/>
            <w:tcBorders>
              <w:top w:val="single" w:sz="4" w:space="0" w:color="auto"/>
              <w:left w:val="single" w:sz="4" w:space="0" w:color="auto"/>
              <w:right w:val="single" w:sz="4" w:space="0" w:color="auto"/>
            </w:tcBorders>
          </w:tcPr>
          <w:p w14:paraId="5F2BE47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4.1.3. У</w:t>
            </w:r>
          </w:p>
          <w:p w14:paraId="31E93BC5" w14:textId="6FE3FEB8"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закладі освіти здійснюється </w:t>
            </w:r>
            <w:proofErr w:type="spellStart"/>
            <w:r w:rsidRPr="0005136F">
              <w:rPr>
                <w:rFonts w:ascii="Times New Roman" w:hAnsi="Times New Roman" w:cs="Times New Roman"/>
                <w:color w:val="000000" w:themeColor="text1"/>
                <w:lang w:val="uk-UA"/>
              </w:rPr>
              <w:t>самооцінювання</w:t>
            </w:r>
            <w:proofErr w:type="spellEnd"/>
            <w:r w:rsidRPr="0005136F">
              <w:rPr>
                <w:rFonts w:ascii="Times New Roman" w:hAnsi="Times New Roman" w:cs="Times New Roman"/>
                <w:color w:val="000000" w:themeColor="text1"/>
                <w:lang w:val="uk-UA"/>
              </w:rPr>
              <w:t xml:space="preserve"> якості освітньої діяльності на основі страте</w:t>
            </w:r>
            <w:r w:rsidRPr="0005136F">
              <w:rPr>
                <w:rFonts w:ascii="Times New Roman" w:hAnsi="Times New Roman" w:cs="Times New Roman"/>
                <w:color w:val="000000" w:themeColor="text1"/>
                <w:lang w:val="uk-UA"/>
              </w:rPr>
              <w:softHyphen/>
              <w:t>гії (політики) і процедур забезпечення якості освіти</w:t>
            </w:r>
          </w:p>
        </w:tc>
        <w:tc>
          <w:tcPr>
            <w:tcW w:w="3103" w:type="dxa"/>
            <w:tcBorders>
              <w:top w:val="single" w:sz="4" w:space="0" w:color="auto"/>
              <w:left w:val="single" w:sz="4" w:space="0" w:color="auto"/>
              <w:bottom w:val="single" w:sz="4" w:space="0" w:color="auto"/>
              <w:right w:val="single" w:sz="4" w:space="0" w:color="auto"/>
            </w:tcBorders>
            <w:vAlign w:val="center"/>
          </w:tcPr>
          <w:p w14:paraId="5BA6BC6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4.1.3.1. Заклад освіти роз</w:t>
            </w:r>
            <w:r w:rsidRPr="0005136F">
              <w:rPr>
                <w:rFonts w:ascii="Times New Roman" w:hAnsi="Times New Roman" w:cs="Times New Roman"/>
                <w:color w:val="000000" w:themeColor="text1"/>
                <w:lang w:val="uk-UA"/>
              </w:rPr>
              <w:softHyphen/>
              <w:t>робляє та оприлюднює документ, що визначає стра</w:t>
            </w:r>
            <w:r w:rsidRPr="0005136F">
              <w:rPr>
                <w:rFonts w:ascii="Times New Roman" w:hAnsi="Times New Roman" w:cs="Times New Roman"/>
                <w:color w:val="000000" w:themeColor="text1"/>
                <w:lang w:val="uk-UA"/>
              </w:rPr>
              <w:softHyphen/>
              <w:t>тегію (політику) і процедури забезпечення якості освіти</w:t>
            </w:r>
          </w:p>
        </w:tc>
        <w:tc>
          <w:tcPr>
            <w:tcW w:w="2126" w:type="dxa"/>
            <w:tcBorders>
              <w:top w:val="single" w:sz="4" w:space="0" w:color="auto"/>
              <w:left w:val="single" w:sz="4" w:space="0" w:color="auto"/>
              <w:bottom w:val="single" w:sz="4" w:space="0" w:color="auto"/>
              <w:right w:val="single" w:sz="4" w:space="0" w:color="auto"/>
            </w:tcBorders>
          </w:tcPr>
          <w:p w14:paraId="26975C7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4.1.3.1.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17C41EC6"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32AE45A" w14:textId="77777777" w:rsidTr="005D6250">
        <w:tc>
          <w:tcPr>
            <w:tcW w:w="2392" w:type="dxa"/>
            <w:vMerge/>
            <w:tcBorders>
              <w:left w:val="single" w:sz="4" w:space="0" w:color="auto"/>
              <w:right w:val="single" w:sz="4" w:space="0" w:color="auto"/>
            </w:tcBorders>
          </w:tcPr>
          <w:p w14:paraId="1AC4C10C"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092EB1B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4.1.3.2. У закладі освіти здійснюється періодичне (не рідше одного разу на рік) </w:t>
            </w:r>
            <w:proofErr w:type="spellStart"/>
            <w:r w:rsidRPr="0005136F">
              <w:rPr>
                <w:rFonts w:ascii="Times New Roman" w:hAnsi="Times New Roman" w:cs="Times New Roman"/>
                <w:color w:val="000000" w:themeColor="text1"/>
                <w:lang w:val="uk-UA"/>
              </w:rPr>
              <w:t>самооцінювання</w:t>
            </w:r>
            <w:proofErr w:type="spellEnd"/>
            <w:r w:rsidRPr="0005136F">
              <w:rPr>
                <w:rFonts w:ascii="Times New Roman" w:hAnsi="Times New Roman" w:cs="Times New Roman"/>
                <w:color w:val="000000" w:themeColor="text1"/>
                <w:lang w:val="uk-UA"/>
              </w:rPr>
              <w:t xml:space="preserve"> якості освіт</w:t>
            </w:r>
            <w:r w:rsidRPr="0005136F">
              <w:rPr>
                <w:rFonts w:ascii="Times New Roman" w:hAnsi="Times New Roman" w:cs="Times New Roman"/>
                <w:color w:val="000000" w:themeColor="text1"/>
                <w:lang w:val="uk-UA"/>
              </w:rPr>
              <w:softHyphen/>
              <w:t>ньої діяльності відповідно до розроблених або адаптова</w:t>
            </w:r>
            <w:r w:rsidRPr="0005136F">
              <w:rPr>
                <w:rFonts w:ascii="Times New Roman" w:hAnsi="Times New Roman" w:cs="Times New Roman"/>
                <w:color w:val="000000" w:themeColor="text1"/>
                <w:lang w:val="uk-UA"/>
              </w:rPr>
              <w:softHyphen/>
              <w:t>них у закладі процедур</w:t>
            </w:r>
          </w:p>
        </w:tc>
        <w:tc>
          <w:tcPr>
            <w:tcW w:w="2126" w:type="dxa"/>
            <w:tcBorders>
              <w:top w:val="single" w:sz="4" w:space="0" w:color="auto"/>
              <w:left w:val="single" w:sz="4" w:space="0" w:color="auto"/>
              <w:bottom w:val="single" w:sz="4" w:space="0" w:color="auto"/>
              <w:right w:val="single" w:sz="4" w:space="0" w:color="auto"/>
            </w:tcBorders>
          </w:tcPr>
          <w:p w14:paraId="5F658B5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4.1.3.2.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559F166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654689C" w14:textId="77777777" w:rsidTr="005D6250">
        <w:tc>
          <w:tcPr>
            <w:tcW w:w="2392" w:type="dxa"/>
            <w:vMerge/>
            <w:tcBorders>
              <w:left w:val="single" w:sz="4" w:space="0" w:color="auto"/>
              <w:bottom w:val="single" w:sz="4" w:space="0" w:color="auto"/>
              <w:right w:val="single" w:sz="4" w:space="0" w:color="auto"/>
            </w:tcBorders>
          </w:tcPr>
          <w:p w14:paraId="2F872B5C"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6F973A0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4.1.3.3. Учасники освітнього процесу залучаються до </w:t>
            </w:r>
            <w:proofErr w:type="spellStart"/>
            <w:r w:rsidRPr="0005136F">
              <w:rPr>
                <w:rFonts w:ascii="Times New Roman" w:hAnsi="Times New Roman" w:cs="Times New Roman"/>
                <w:color w:val="000000" w:themeColor="text1"/>
                <w:lang w:val="uk-UA"/>
              </w:rPr>
              <w:t>самооцінювання</w:t>
            </w:r>
            <w:proofErr w:type="spellEnd"/>
            <w:r w:rsidRPr="0005136F">
              <w:rPr>
                <w:rFonts w:ascii="Times New Roman" w:hAnsi="Times New Roman" w:cs="Times New Roman"/>
                <w:color w:val="000000" w:themeColor="text1"/>
                <w:lang w:val="uk-UA"/>
              </w:rPr>
              <w:t xml:space="preserve"> якості освіт</w:t>
            </w:r>
            <w:r w:rsidRPr="0005136F">
              <w:rPr>
                <w:rFonts w:ascii="Times New Roman" w:hAnsi="Times New Roman" w:cs="Times New Roman"/>
                <w:color w:val="000000" w:themeColor="text1"/>
                <w:lang w:val="uk-UA"/>
              </w:rPr>
              <w:softHyphen/>
              <w:t>ньої діяльності</w:t>
            </w:r>
          </w:p>
        </w:tc>
        <w:tc>
          <w:tcPr>
            <w:tcW w:w="2126" w:type="dxa"/>
            <w:tcBorders>
              <w:top w:val="single" w:sz="4" w:space="0" w:color="auto"/>
              <w:left w:val="single" w:sz="4" w:space="0" w:color="auto"/>
              <w:bottom w:val="single" w:sz="4" w:space="0" w:color="auto"/>
              <w:right w:val="single" w:sz="4" w:space="0" w:color="auto"/>
            </w:tcBorders>
            <w:vAlign w:val="center"/>
          </w:tcPr>
          <w:p w14:paraId="1799A43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4.1.3.3.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7C3E8A8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442BD51" w14:textId="77777777" w:rsidTr="005D6250">
        <w:tc>
          <w:tcPr>
            <w:tcW w:w="2392" w:type="dxa"/>
            <w:tcBorders>
              <w:top w:val="single" w:sz="4" w:space="0" w:color="auto"/>
              <w:left w:val="single" w:sz="4" w:space="0" w:color="auto"/>
              <w:bottom w:val="single" w:sz="4" w:space="0" w:color="auto"/>
              <w:right w:val="single" w:sz="4" w:space="0" w:color="auto"/>
            </w:tcBorders>
          </w:tcPr>
          <w:p w14:paraId="6F3DD1F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4.1.4. Ке</w:t>
            </w:r>
            <w:r w:rsidRPr="0005136F">
              <w:rPr>
                <w:rFonts w:ascii="Times New Roman" w:hAnsi="Times New Roman" w:cs="Times New Roman"/>
                <w:color w:val="000000" w:themeColor="text1"/>
                <w:lang w:val="uk-UA"/>
              </w:rPr>
              <w:softHyphen/>
              <w:t xml:space="preserve">рівництво закладу освіти планує та здійснює заходи щодо утримання у належному стані </w:t>
            </w:r>
            <w:r w:rsidRPr="0005136F">
              <w:rPr>
                <w:rFonts w:ascii="Times New Roman" w:hAnsi="Times New Roman" w:cs="Times New Roman"/>
                <w:color w:val="000000" w:themeColor="text1"/>
                <w:lang w:val="uk-UA"/>
              </w:rPr>
              <w:lastRenderedPageBreak/>
              <w:t>будівель, приміщень, обладнання, території</w:t>
            </w:r>
          </w:p>
        </w:tc>
        <w:tc>
          <w:tcPr>
            <w:tcW w:w="3103" w:type="dxa"/>
            <w:tcBorders>
              <w:top w:val="single" w:sz="4" w:space="0" w:color="auto"/>
              <w:left w:val="single" w:sz="4" w:space="0" w:color="auto"/>
              <w:bottom w:val="single" w:sz="4" w:space="0" w:color="auto"/>
              <w:right w:val="single" w:sz="4" w:space="0" w:color="auto"/>
            </w:tcBorders>
          </w:tcPr>
          <w:p w14:paraId="31AC811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4.1.4.1. Керівництво закладу освіти вживає заходів для створення належних умов діяльності закладу (зокре</w:t>
            </w:r>
            <w:r w:rsidRPr="0005136F">
              <w:rPr>
                <w:rFonts w:ascii="Times New Roman" w:hAnsi="Times New Roman" w:cs="Times New Roman"/>
                <w:color w:val="000000" w:themeColor="text1"/>
                <w:lang w:val="uk-UA"/>
              </w:rPr>
              <w:softHyphen/>
              <w:t>ма, вивчає стан матеріаль</w:t>
            </w:r>
            <w:r w:rsidRPr="0005136F">
              <w:rPr>
                <w:rFonts w:ascii="Times New Roman" w:hAnsi="Times New Roman" w:cs="Times New Roman"/>
                <w:color w:val="000000" w:themeColor="text1"/>
                <w:lang w:val="uk-UA"/>
              </w:rPr>
              <w:softHyphen/>
              <w:t>но-</w:t>
            </w:r>
            <w:r w:rsidRPr="0005136F">
              <w:rPr>
                <w:rFonts w:ascii="Times New Roman" w:hAnsi="Times New Roman" w:cs="Times New Roman"/>
                <w:color w:val="000000" w:themeColor="text1"/>
                <w:lang w:val="uk-UA"/>
              </w:rPr>
              <w:lastRenderedPageBreak/>
              <w:t xml:space="preserve">технічної бази, планує її розвиток, звертається із відповідними клопотаннями до засновника, здійснює </w:t>
            </w:r>
            <w:proofErr w:type="spellStart"/>
            <w:r w:rsidRPr="0005136F">
              <w:rPr>
                <w:rFonts w:ascii="Times New Roman" w:hAnsi="Times New Roman" w:cs="Times New Roman"/>
                <w:color w:val="000000" w:themeColor="text1"/>
                <w:lang w:val="uk-UA"/>
              </w:rPr>
              <w:t>проєктну</w:t>
            </w:r>
            <w:proofErr w:type="spellEnd"/>
            <w:r w:rsidRPr="0005136F">
              <w:rPr>
                <w:rFonts w:ascii="Times New Roman" w:hAnsi="Times New Roman" w:cs="Times New Roman"/>
                <w:color w:val="000000" w:themeColor="text1"/>
                <w:lang w:val="uk-UA"/>
              </w:rPr>
              <w:t xml:space="preserve"> діяльність тощо)</w:t>
            </w:r>
          </w:p>
        </w:tc>
        <w:tc>
          <w:tcPr>
            <w:tcW w:w="2126" w:type="dxa"/>
            <w:tcBorders>
              <w:top w:val="single" w:sz="4" w:space="0" w:color="auto"/>
              <w:left w:val="single" w:sz="4" w:space="0" w:color="auto"/>
              <w:bottom w:val="single" w:sz="4" w:space="0" w:color="auto"/>
              <w:right w:val="single" w:sz="4" w:space="0" w:color="auto"/>
            </w:tcBorders>
          </w:tcPr>
          <w:p w14:paraId="41E033B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4.1.4.1.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512D5C82" w14:textId="77777777" w:rsidR="00C422AB" w:rsidRPr="0005136F" w:rsidRDefault="00C422AB" w:rsidP="005D6250">
            <w:pPr>
              <w:pStyle w:val="a8"/>
              <w:rPr>
                <w:rFonts w:ascii="Times New Roman" w:hAnsi="Times New Roman" w:cs="Times New Roman"/>
                <w:color w:val="000000" w:themeColor="text1"/>
                <w:lang w:val="uk-UA"/>
              </w:rPr>
            </w:pPr>
          </w:p>
        </w:tc>
      </w:tr>
    </w:tbl>
    <w:p w14:paraId="1F65C151"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DB601B1"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4.2. Формування відносин довіри, прозорості, дотримання етич</w:t>
      </w:r>
      <w:r w:rsidRPr="0005136F">
        <w:rPr>
          <w:b/>
          <w:i/>
          <w:color w:val="000000" w:themeColor="text1"/>
          <w:lang w:val="uk-UA"/>
        </w:rPr>
        <w:softHyphen/>
        <w:t>них норм</w:t>
      </w:r>
    </w:p>
    <w:tbl>
      <w:tblPr>
        <w:tblStyle w:val="a5"/>
        <w:tblW w:w="0" w:type="auto"/>
        <w:tblLook w:val="04A0" w:firstRow="1" w:lastRow="0" w:firstColumn="1" w:lastColumn="0" w:noHBand="0" w:noVBand="1"/>
      </w:tblPr>
      <w:tblGrid>
        <w:gridCol w:w="2392"/>
        <w:gridCol w:w="3103"/>
        <w:gridCol w:w="2126"/>
        <w:gridCol w:w="1950"/>
      </w:tblGrid>
      <w:tr w:rsidR="00C422AB" w:rsidRPr="0005136F" w14:paraId="756E7CA4"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6A6B9EC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3DB7B42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4B861C6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72FD2B2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726691A7" w14:textId="77777777" w:rsidTr="005D6250">
        <w:tc>
          <w:tcPr>
            <w:tcW w:w="2392" w:type="dxa"/>
            <w:vMerge w:val="restart"/>
            <w:tcBorders>
              <w:top w:val="single" w:sz="4" w:space="0" w:color="auto"/>
              <w:left w:val="single" w:sz="4" w:space="0" w:color="auto"/>
              <w:right w:val="single" w:sz="4" w:space="0" w:color="auto"/>
            </w:tcBorders>
          </w:tcPr>
          <w:p w14:paraId="2AB0A66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4.2.1. Ке</w:t>
            </w:r>
            <w:r w:rsidRPr="0005136F">
              <w:rPr>
                <w:rFonts w:ascii="Times New Roman" w:hAnsi="Times New Roman" w:cs="Times New Roman"/>
                <w:color w:val="000000" w:themeColor="text1"/>
                <w:lang w:val="uk-UA"/>
              </w:rPr>
              <w:softHyphen/>
              <w:t>рівництво закладу освіти сприяє створенню психологічно комфортного середовища, яке забезпе</w:t>
            </w:r>
            <w:r w:rsidRPr="0005136F">
              <w:rPr>
                <w:rFonts w:ascii="Times New Roman" w:hAnsi="Times New Roman" w:cs="Times New Roman"/>
                <w:color w:val="000000" w:themeColor="text1"/>
                <w:lang w:val="uk-UA"/>
              </w:rPr>
              <w:softHyphen/>
              <w:t>чує конструк</w:t>
            </w:r>
            <w:r w:rsidRPr="0005136F">
              <w:rPr>
                <w:rFonts w:ascii="Times New Roman" w:hAnsi="Times New Roman" w:cs="Times New Roman"/>
                <w:color w:val="000000" w:themeColor="text1"/>
                <w:lang w:val="uk-UA"/>
              </w:rPr>
              <w:softHyphen/>
              <w:t>тивну взає</w:t>
            </w:r>
            <w:r w:rsidRPr="0005136F">
              <w:rPr>
                <w:rFonts w:ascii="Times New Roman" w:hAnsi="Times New Roman" w:cs="Times New Roman"/>
                <w:color w:val="000000" w:themeColor="text1"/>
                <w:lang w:val="uk-UA"/>
              </w:rPr>
              <w:softHyphen/>
              <w:t>модію учнів, їхніх батьків, педагогічних та інших працівників закладу освіти та взаємну довіру</w:t>
            </w:r>
          </w:p>
        </w:tc>
        <w:tc>
          <w:tcPr>
            <w:tcW w:w="3103" w:type="dxa"/>
            <w:tcBorders>
              <w:top w:val="single" w:sz="4" w:space="0" w:color="auto"/>
              <w:left w:val="single" w:sz="4" w:space="0" w:color="auto"/>
              <w:bottom w:val="single" w:sz="4" w:space="0" w:color="auto"/>
              <w:right w:val="single" w:sz="4" w:space="0" w:color="auto"/>
            </w:tcBorders>
            <w:vAlign w:val="center"/>
          </w:tcPr>
          <w:p w14:paraId="55EB820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4.2.1.1. Частка учасників освіт</w:t>
            </w:r>
            <w:r w:rsidRPr="0005136F">
              <w:rPr>
                <w:rFonts w:ascii="Times New Roman" w:hAnsi="Times New Roman" w:cs="Times New Roman"/>
                <w:color w:val="000000" w:themeColor="text1"/>
                <w:lang w:val="uk-UA"/>
              </w:rPr>
              <w:softHyphen/>
              <w:t>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2126" w:type="dxa"/>
            <w:tcBorders>
              <w:top w:val="single" w:sz="4" w:space="0" w:color="auto"/>
              <w:left w:val="single" w:sz="4" w:space="0" w:color="auto"/>
              <w:bottom w:val="single" w:sz="4" w:space="0" w:color="auto"/>
              <w:right w:val="single" w:sz="4" w:space="0" w:color="auto"/>
            </w:tcBorders>
          </w:tcPr>
          <w:p w14:paraId="46E7EF2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4.2.1.1. Опитування</w:t>
            </w:r>
          </w:p>
        </w:tc>
        <w:tc>
          <w:tcPr>
            <w:tcW w:w="1950" w:type="dxa"/>
            <w:tcBorders>
              <w:top w:val="single" w:sz="4" w:space="0" w:color="auto"/>
              <w:left w:val="single" w:sz="4" w:space="0" w:color="auto"/>
              <w:bottom w:val="single" w:sz="4" w:space="0" w:color="auto"/>
              <w:right w:val="single" w:sz="4" w:space="0" w:color="auto"/>
            </w:tcBorders>
          </w:tcPr>
          <w:p w14:paraId="4ACE963D"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100A992C" w14:textId="77777777" w:rsidTr="005D6250">
        <w:tc>
          <w:tcPr>
            <w:tcW w:w="2392" w:type="dxa"/>
            <w:vMerge/>
            <w:tcBorders>
              <w:left w:val="single" w:sz="4" w:space="0" w:color="auto"/>
              <w:right w:val="single" w:sz="4" w:space="0" w:color="auto"/>
            </w:tcBorders>
          </w:tcPr>
          <w:p w14:paraId="63EE984B"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5355735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4.2.1.2. У закладі освіти забез</w:t>
            </w:r>
            <w:r w:rsidRPr="0005136F">
              <w:rPr>
                <w:rFonts w:ascii="Times New Roman" w:hAnsi="Times New Roman" w:cs="Times New Roman"/>
                <w:color w:val="000000" w:themeColor="text1"/>
                <w:lang w:val="uk-UA"/>
              </w:rPr>
              <w:softHyphen/>
              <w:t>печується доступ учасників освітнього процесу, пред</w:t>
            </w:r>
            <w:r w:rsidRPr="0005136F">
              <w:rPr>
                <w:rFonts w:ascii="Times New Roman" w:hAnsi="Times New Roman" w:cs="Times New Roman"/>
                <w:color w:val="000000" w:themeColor="text1"/>
                <w:lang w:val="uk-UA"/>
              </w:rPr>
              <w:softHyphen/>
              <w:t>ставників місцевої громади до спілкування з керівниц</w:t>
            </w:r>
            <w:r w:rsidRPr="0005136F">
              <w:rPr>
                <w:rFonts w:ascii="Times New Roman" w:hAnsi="Times New Roman" w:cs="Times New Roman"/>
                <w:color w:val="000000" w:themeColor="text1"/>
                <w:lang w:val="uk-UA"/>
              </w:rPr>
              <w:softHyphen/>
              <w:t>твом (особистий прийом, звернення, використання сучасних засобів комунікації тощо)</w:t>
            </w:r>
          </w:p>
        </w:tc>
        <w:tc>
          <w:tcPr>
            <w:tcW w:w="2126" w:type="dxa"/>
            <w:tcBorders>
              <w:top w:val="single" w:sz="4" w:space="0" w:color="auto"/>
              <w:left w:val="single" w:sz="4" w:space="0" w:color="auto"/>
              <w:bottom w:val="single" w:sz="4" w:space="0" w:color="auto"/>
              <w:right w:val="single" w:sz="4" w:space="0" w:color="auto"/>
            </w:tcBorders>
          </w:tcPr>
          <w:p w14:paraId="1037121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2BBD163B"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B6C53B3" w14:textId="77777777" w:rsidTr="005D6250">
        <w:tc>
          <w:tcPr>
            <w:tcW w:w="2392" w:type="dxa"/>
            <w:vMerge/>
            <w:tcBorders>
              <w:left w:val="single" w:sz="4" w:space="0" w:color="auto"/>
              <w:bottom w:val="single" w:sz="4" w:space="0" w:color="auto"/>
              <w:right w:val="single" w:sz="4" w:space="0" w:color="auto"/>
            </w:tcBorders>
          </w:tcPr>
          <w:p w14:paraId="01A2E842"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61B4D31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4.2.1.3. Керівництво закладу вчасно розглядає звернення учасників освітнього процесу та вживає відповідних заходів реагування</w:t>
            </w:r>
          </w:p>
        </w:tc>
        <w:tc>
          <w:tcPr>
            <w:tcW w:w="2126" w:type="dxa"/>
            <w:tcBorders>
              <w:top w:val="single" w:sz="4" w:space="0" w:color="auto"/>
              <w:left w:val="single" w:sz="4" w:space="0" w:color="auto"/>
              <w:bottom w:val="single" w:sz="4" w:space="0" w:color="auto"/>
              <w:right w:val="single" w:sz="4" w:space="0" w:color="auto"/>
            </w:tcBorders>
          </w:tcPr>
          <w:p w14:paraId="7112EC2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4.2.1.3.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7DFA6E7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633701A4" w14:textId="77777777" w:rsidTr="005D6250">
        <w:tc>
          <w:tcPr>
            <w:tcW w:w="2392" w:type="dxa"/>
            <w:tcBorders>
              <w:top w:val="single" w:sz="4" w:space="0" w:color="auto"/>
              <w:left w:val="single" w:sz="4" w:space="0" w:color="auto"/>
              <w:bottom w:val="single" w:sz="4" w:space="0" w:color="auto"/>
              <w:right w:val="single" w:sz="4" w:space="0" w:color="auto"/>
            </w:tcBorders>
          </w:tcPr>
          <w:p w14:paraId="55D3C1BC" w14:textId="55A26E7C"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4.2.2. </w:t>
            </w:r>
            <w:r w:rsidRPr="0005136F">
              <w:rPr>
                <w:rFonts w:ascii="Times New Roman" w:hAnsi="Times New Roman" w:cs="Times New Roman"/>
                <w:color w:val="000000" w:themeColor="text1"/>
                <w:lang w:val="uk-UA" w:eastAsia="ru-RU" w:bidi="ru-RU"/>
              </w:rPr>
              <w:t>За</w:t>
            </w:r>
            <w:r w:rsidRPr="0005136F">
              <w:rPr>
                <w:rFonts w:ascii="Times New Roman" w:hAnsi="Times New Roman" w:cs="Times New Roman"/>
                <w:color w:val="000000" w:themeColor="text1"/>
                <w:lang w:val="uk-UA" w:eastAsia="ru-RU" w:bidi="ru-RU"/>
              </w:rPr>
              <w:softHyphen/>
              <w:t>клад</w:t>
            </w:r>
            <w:r w:rsidRPr="0005136F">
              <w:rPr>
                <w:rFonts w:ascii="Times New Roman" w:hAnsi="Times New Roman" w:cs="Times New Roman"/>
                <w:color w:val="000000" w:themeColor="text1"/>
                <w:lang w:val="uk-UA"/>
              </w:rPr>
              <w:t xml:space="preserve"> освіти оприлюднює інформацію про свою діяльність на відкритих загальнодоступних ресурсах</w:t>
            </w:r>
          </w:p>
        </w:tc>
        <w:tc>
          <w:tcPr>
            <w:tcW w:w="3103" w:type="dxa"/>
            <w:tcBorders>
              <w:top w:val="single" w:sz="4" w:space="0" w:color="auto"/>
              <w:left w:val="single" w:sz="4" w:space="0" w:color="auto"/>
              <w:bottom w:val="single" w:sz="4" w:space="0" w:color="auto"/>
              <w:right w:val="single" w:sz="4" w:space="0" w:color="auto"/>
            </w:tcBorders>
          </w:tcPr>
          <w:p w14:paraId="37BC1C9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4.2.2.1. Заклад освіти забезпе</w:t>
            </w:r>
            <w:r w:rsidRPr="0005136F">
              <w:rPr>
                <w:rFonts w:ascii="Times New Roman" w:hAnsi="Times New Roman" w:cs="Times New Roman"/>
                <w:color w:val="000000" w:themeColor="text1"/>
                <w:lang w:val="uk-UA"/>
              </w:rPr>
              <w:softHyphen/>
              <w:t>чує змістовне наповнення та вчасне оновлення інфор</w:t>
            </w:r>
            <w:r w:rsidRPr="0005136F">
              <w:rPr>
                <w:rFonts w:ascii="Times New Roman" w:hAnsi="Times New Roman" w:cs="Times New Roman"/>
                <w:color w:val="000000" w:themeColor="text1"/>
                <w:lang w:val="uk-UA"/>
              </w:rPr>
              <w:softHyphen/>
              <w:t>маційних ресурсів закладу (інформаційні стенди, сайт закладу освіти/інформація на сайті засновника, сторінки у соціальних мережах тощо)</w:t>
            </w:r>
          </w:p>
        </w:tc>
        <w:tc>
          <w:tcPr>
            <w:tcW w:w="2126" w:type="dxa"/>
            <w:tcBorders>
              <w:top w:val="single" w:sz="4" w:space="0" w:color="auto"/>
              <w:left w:val="single" w:sz="4" w:space="0" w:color="auto"/>
              <w:bottom w:val="single" w:sz="4" w:space="0" w:color="auto"/>
              <w:right w:val="single" w:sz="4" w:space="0" w:color="auto"/>
            </w:tcBorders>
          </w:tcPr>
          <w:p w14:paraId="46A2B2A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4.2.2.1.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6AABFDDD" w14:textId="77777777" w:rsidR="00C422AB" w:rsidRPr="0005136F" w:rsidRDefault="00C422AB" w:rsidP="005D6250">
            <w:pPr>
              <w:pStyle w:val="a8"/>
              <w:rPr>
                <w:rFonts w:ascii="Times New Roman" w:hAnsi="Times New Roman" w:cs="Times New Roman"/>
                <w:color w:val="000000" w:themeColor="text1"/>
                <w:lang w:val="uk-UA"/>
              </w:rPr>
            </w:pPr>
          </w:p>
        </w:tc>
      </w:tr>
    </w:tbl>
    <w:p w14:paraId="5046E22B"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4A5F738C"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4.3. Ефективність кадрової політи</w:t>
      </w:r>
      <w:r w:rsidRPr="0005136F">
        <w:rPr>
          <w:b/>
          <w:i/>
          <w:color w:val="000000" w:themeColor="text1"/>
          <w:lang w:val="uk-UA"/>
        </w:rPr>
        <w:softHyphen/>
        <w:t>ки та забезпечен</w:t>
      </w:r>
      <w:r w:rsidRPr="0005136F">
        <w:rPr>
          <w:b/>
          <w:i/>
          <w:color w:val="000000" w:themeColor="text1"/>
          <w:lang w:val="uk-UA"/>
        </w:rPr>
        <w:softHyphen/>
        <w:t>ня можливостей для професій</w:t>
      </w:r>
      <w:r w:rsidRPr="0005136F">
        <w:rPr>
          <w:b/>
          <w:i/>
          <w:color w:val="000000" w:themeColor="text1"/>
          <w:lang w:val="uk-UA"/>
        </w:rPr>
        <w:softHyphen/>
        <w:t>ного розвитку педагогічних працівників</w:t>
      </w:r>
    </w:p>
    <w:tbl>
      <w:tblPr>
        <w:tblStyle w:val="a5"/>
        <w:tblW w:w="0" w:type="auto"/>
        <w:tblLook w:val="04A0" w:firstRow="1" w:lastRow="0" w:firstColumn="1" w:lastColumn="0" w:noHBand="0" w:noVBand="1"/>
      </w:tblPr>
      <w:tblGrid>
        <w:gridCol w:w="2392"/>
        <w:gridCol w:w="3103"/>
        <w:gridCol w:w="2126"/>
        <w:gridCol w:w="1950"/>
      </w:tblGrid>
      <w:tr w:rsidR="00C422AB" w:rsidRPr="0005136F" w14:paraId="5D7CADA8"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4AE0993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256317F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659B4D0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11E6C768"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4CD84764" w14:textId="77777777" w:rsidTr="005D6250">
        <w:tc>
          <w:tcPr>
            <w:tcW w:w="2392" w:type="dxa"/>
            <w:vMerge w:val="restart"/>
            <w:tcBorders>
              <w:top w:val="single" w:sz="4" w:space="0" w:color="auto"/>
              <w:left w:val="single" w:sz="4" w:space="0" w:color="auto"/>
              <w:right w:val="single" w:sz="4" w:space="0" w:color="auto"/>
            </w:tcBorders>
          </w:tcPr>
          <w:p w14:paraId="131EEDC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4.3.1. Керів</w:t>
            </w:r>
            <w:r w:rsidRPr="0005136F">
              <w:rPr>
                <w:rFonts w:ascii="Times New Roman" w:hAnsi="Times New Roman" w:cs="Times New Roman"/>
                <w:color w:val="000000" w:themeColor="text1"/>
                <w:lang w:val="uk-UA"/>
              </w:rPr>
              <w:softHyphen/>
              <w:t>ник закладу освіти формує штат закладу, залучаючи кваліфікова</w:t>
            </w:r>
            <w:r w:rsidRPr="0005136F">
              <w:rPr>
                <w:rFonts w:ascii="Times New Roman" w:hAnsi="Times New Roman" w:cs="Times New Roman"/>
                <w:color w:val="000000" w:themeColor="text1"/>
                <w:lang w:val="uk-UA"/>
              </w:rPr>
              <w:softHyphen/>
              <w:t>них педагогіч</w:t>
            </w:r>
            <w:r w:rsidRPr="0005136F">
              <w:rPr>
                <w:rFonts w:ascii="Times New Roman" w:hAnsi="Times New Roman" w:cs="Times New Roman"/>
                <w:color w:val="000000" w:themeColor="text1"/>
                <w:lang w:val="uk-UA"/>
              </w:rPr>
              <w:softHyphen/>
              <w:t xml:space="preserve">них та інших працівників </w:t>
            </w:r>
            <w:r w:rsidRPr="0005136F">
              <w:rPr>
                <w:rFonts w:ascii="Times New Roman" w:hAnsi="Times New Roman" w:cs="Times New Roman"/>
                <w:color w:val="000000" w:themeColor="text1"/>
                <w:lang w:val="uk-UA"/>
              </w:rPr>
              <w:lastRenderedPageBreak/>
              <w:t>відповідно до штатного розпису та освітньої програми</w:t>
            </w:r>
          </w:p>
        </w:tc>
        <w:tc>
          <w:tcPr>
            <w:tcW w:w="3103" w:type="dxa"/>
            <w:tcBorders>
              <w:top w:val="single" w:sz="4" w:space="0" w:color="auto"/>
              <w:left w:val="single" w:sz="4" w:space="0" w:color="auto"/>
              <w:bottom w:val="single" w:sz="4" w:space="0" w:color="auto"/>
              <w:right w:val="single" w:sz="4" w:space="0" w:color="auto"/>
            </w:tcBorders>
          </w:tcPr>
          <w:p w14:paraId="2495E7A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4.3.1.1. У закладі освіти укомплектовано кадровий склад (наявність/відсутність вакансій)</w:t>
            </w:r>
          </w:p>
        </w:tc>
        <w:tc>
          <w:tcPr>
            <w:tcW w:w="2126" w:type="dxa"/>
            <w:tcBorders>
              <w:top w:val="single" w:sz="4" w:space="0" w:color="auto"/>
              <w:left w:val="single" w:sz="4" w:space="0" w:color="auto"/>
              <w:bottom w:val="single" w:sz="4" w:space="0" w:color="auto"/>
              <w:right w:val="single" w:sz="4" w:space="0" w:color="auto"/>
            </w:tcBorders>
          </w:tcPr>
          <w:p w14:paraId="25E3E5A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4.3.1.1.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32ED18AC"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13A59CFE" w14:textId="77777777" w:rsidTr="005D6250">
        <w:tc>
          <w:tcPr>
            <w:tcW w:w="2392" w:type="dxa"/>
            <w:vMerge/>
            <w:tcBorders>
              <w:left w:val="single" w:sz="4" w:space="0" w:color="auto"/>
              <w:bottom w:val="single" w:sz="4" w:space="0" w:color="auto"/>
              <w:right w:val="single" w:sz="4" w:space="0" w:color="auto"/>
            </w:tcBorders>
          </w:tcPr>
          <w:p w14:paraId="2037970E"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tcPr>
          <w:p w14:paraId="0FAAB1C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4.3.1.2. Частка педагогічних працівників закладу освіти, </w:t>
            </w:r>
            <w:r w:rsidRPr="0005136F">
              <w:rPr>
                <w:rFonts w:ascii="Times New Roman" w:hAnsi="Times New Roman" w:cs="Times New Roman"/>
                <w:color w:val="000000" w:themeColor="text1"/>
                <w:lang w:val="uk-UA"/>
              </w:rPr>
              <w:lastRenderedPageBreak/>
              <w:t>які працюють за фахом (ма</w:t>
            </w:r>
            <w:r w:rsidRPr="0005136F">
              <w:rPr>
                <w:rFonts w:ascii="Times New Roman" w:hAnsi="Times New Roman" w:cs="Times New Roman"/>
                <w:color w:val="000000" w:themeColor="text1"/>
                <w:lang w:val="uk-UA"/>
              </w:rPr>
              <w:softHyphen/>
              <w:t>ють відповідну освіту та/або професійну кваліфікацію)</w:t>
            </w:r>
          </w:p>
        </w:tc>
        <w:tc>
          <w:tcPr>
            <w:tcW w:w="2126" w:type="dxa"/>
            <w:tcBorders>
              <w:top w:val="single" w:sz="4" w:space="0" w:color="auto"/>
              <w:left w:val="single" w:sz="4" w:space="0" w:color="auto"/>
              <w:bottom w:val="single" w:sz="4" w:space="0" w:color="auto"/>
              <w:right w:val="single" w:sz="4" w:space="0" w:color="auto"/>
            </w:tcBorders>
          </w:tcPr>
          <w:p w14:paraId="2271FF6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4.3.1.2.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0A5FAE12"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6829BA7D" w14:textId="77777777" w:rsidTr="005D6250">
        <w:tc>
          <w:tcPr>
            <w:tcW w:w="2392" w:type="dxa"/>
            <w:tcBorders>
              <w:top w:val="single" w:sz="4" w:space="0" w:color="auto"/>
              <w:left w:val="single" w:sz="4" w:space="0" w:color="auto"/>
              <w:bottom w:val="single" w:sz="4" w:space="0" w:color="auto"/>
              <w:right w:val="single" w:sz="4" w:space="0" w:color="auto"/>
            </w:tcBorders>
          </w:tcPr>
          <w:p w14:paraId="5384757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4.3.2. Ке</w:t>
            </w:r>
            <w:r w:rsidRPr="0005136F">
              <w:rPr>
                <w:rFonts w:ascii="Times New Roman" w:hAnsi="Times New Roman" w:cs="Times New Roman"/>
                <w:color w:val="000000" w:themeColor="text1"/>
                <w:lang w:val="uk-UA"/>
              </w:rPr>
              <w:softHyphen/>
              <w:t>рівництво закладу освіти мотивує педагогічних працівників до підви</w:t>
            </w:r>
            <w:r w:rsidRPr="0005136F">
              <w:rPr>
                <w:rFonts w:ascii="Times New Roman" w:hAnsi="Times New Roman" w:cs="Times New Roman"/>
                <w:color w:val="000000" w:themeColor="text1"/>
                <w:lang w:val="uk-UA"/>
              </w:rPr>
              <w:softHyphen/>
              <w:t>щення якості освітньої діяльності, саморозвитку, здійснення інноваційної освітньої діяльності</w:t>
            </w:r>
          </w:p>
        </w:tc>
        <w:tc>
          <w:tcPr>
            <w:tcW w:w="3103" w:type="dxa"/>
            <w:tcBorders>
              <w:top w:val="single" w:sz="4" w:space="0" w:color="auto"/>
              <w:left w:val="single" w:sz="4" w:space="0" w:color="auto"/>
              <w:bottom w:val="single" w:sz="4" w:space="0" w:color="auto"/>
              <w:right w:val="single" w:sz="4" w:space="0" w:color="auto"/>
            </w:tcBorders>
          </w:tcPr>
          <w:p w14:paraId="1B9A609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4.3.2.1. Керівництво закладу освіти застосовує заходи матеріального та морального заохочення до педагогічних працівників</w:t>
            </w:r>
          </w:p>
        </w:tc>
        <w:tc>
          <w:tcPr>
            <w:tcW w:w="2126" w:type="dxa"/>
            <w:tcBorders>
              <w:top w:val="single" w:sz="4" w:space="0" w:color="auto"/>
              <w:left w:val="single" w:sz="4" w:space="0" w:color="auto"/>
              <w:bottom w:val="single" w:sz="4" w:space="0" w:color="auto"/>
              <w:right w:val="single" w:sz="4" w:space="0" w:color="auto"/>
            </w:tcBorders>
          </w:tcPr>
          <w:p w14:paraId="0C787A5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4.3.2.1. Опитування</w:t>
            </w:r>
          </w:p>
        </w:tc>
        <w:tc>
          <w:tcPr>
            <w:tcW w:w="1950" w:type="dxa"/>
            <w:tcBorders>
              <w:top w:val="single" w:sz="4" w:space="0" w:color="auto"/>
              <w:left w:val="single" w:sz="4" w:space="0" w:color="auto"/>
              <w:bottom w:val="single" w:sz="4" w:space="0" w:color="auto"/>
              <w:right w:val="single" w:sz="4" w:space="0" w:color="auto"/>
            </w:tcBorders>
          </w:tcPr>
          <w:p w14:paraId="04F939C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1AA399A2" w14:textId="77777777" w:rsidTr="005D6250">
        <w:tc>
          <w:tcPr>
            <w:tcW w:w="2392" w:type="dxa"/>
            <w:vMerge w:val="restart"/>
            <w:tcBorders>
              <w:top w:val="single" w:sz="4" w:space="0" w:color="auto"/>
              <w:left w:val="single" w:sz="4" w:space="0" w:color="auto"/>
              <w:right w:val="single" w:sz="4" w:space="0" w:color="auto"/>
            </w:tcBorders>
          </w:tcPr>
          <w:p w14:paraId="23E446A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4.3.3. Ке</w:t>
            </w:r>
            <w:r w:rsidRPr="0005136F">
              <w:rPr>
                <w:rFonts w:ascii="Times New Roman" w:hAnsi="Times New Roman" w:cs="Times New Roman"/>
                <w:color w:val="000000" w:themeColor="text1"/>
                <w:lang w:val="uk-UA"/>
              </w:rPr>
              <w:softHyphen/>
              <w:t>рівництво закладу освіти сприяє підвищенню кваліфікації педагогічних працівників</w:t>
            </w:r>
          </w:p>
        </w:tc>
        <w:tc>
          <w:tcPr>
            <w:tcW w:w="3103" w:type="dxa"/>
            <w:tcBorders>
              <w:top w:val="single" w:sz="4" w:space="0" w:color="auto"/>
              <w:left w:val="single" w:sz="4" w:space="0" w:color="auto"/>
              <w:bottom w:val="single" w:sz="4" w:space="0" w:color="auto"/>
              <w:right w:val="single" w:sz="4" w:space="0" w:color="auto"/>
            </w:tcBorders>
          </w:tcPr>
          <w:p w14:paraId="0776FDB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4.3.3.1. Керівництво закладу освіти створює умови для постійного підвищення </w:t>
            </w:r>
            <w:proofErr w:type="spellStart"/>
            <w:r w:rsidRPr="0005136F">
              <w:rPr>
                <w:rFonts w:ascii="Times New Roman" w:hAnsi="Times New Roman" w:cs="Times New Roman"/>
                <w:color w:val="000000" w:themeColor="text1"/>
                <w:lang w:val="uk-UA"/>
              </w:rPr>
              <w:t>квалі-фікації</w:t>
            </w:r>
            <w:proofErr w:type="spellEnd"/>
            <w:r w:rsidRPr="0005136F">
              <w:rPr>
                <w:rFonts w:ascii="Times New Roman" w:hAnsi="Times New Roman" w:cs="Times New Roman"/>
                <w:color w:val="000000" w:themeColor="text1"/>
                <w:lang w:val="uk-UA"/>
              </w:rPr>
              <w:t xml:space="preserve">, чергової та </w:t>
            </w:r>
            <w:proofErr w:type="spellStart"/>
            <w:r w:rsidRPr="0005136F">
              <w:rPr>
                <w:rFonts w:ascii="Times New Roman" w:hAnsi="Times New Roman" w:cs="Times New Roman"/>
                <w:color w:val="000000" w:themeColor="text1"/>
                <w:lang w:val="uk-UA"/>
              </w:rPr>
              <w:t>позачер-гової</w:t>
            </w:r>
            <w:proofErr w:type="spellEnd"/>
            <w:r w:rsidRPr="0005136F">
              <w:rPr>
                <w:rFonts w:ascii="Times New Roman" w:hAnsi="Times New Roman" w:cs="Times New Roman"/>
                <w:color w:val="000000" w:themeColor="text1"/>
                <w:lang w:val="uk-UA"/>
              </w:rPr>
              <w:t xml:space="preserve"> атестації, добровільної сертифікації педагогічних працівників</w:t>
            </w:r>
          </w:p>
        </w:tc>
        <w:tc>
          <w:tcPr>
            <w:tcW w:w="2126" w:type="dxa"/>
            <w:tcBorders>
              <w:top w:val="single" w:sz="4" w:space="0" w:color="auto"/>
              <w:left w:val="single" w:sz="4" w:space="0" w:color="auto"/>
              <w:bottom w:val="single" w:sz="4" w:space="0" w:color="auto"/>
              <w:right w:val="single" w:sz="4" w:space="0" w:color="auto"/>
            </w:tcBorders>
          </w:tcPr>
          <w:p w14:paraId="7AF0EE4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4.3.3.1.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07F344D0"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4B96D1C" w14:textId="77777777" w:rsidTr="005D6250">
        <w:tc>
          <w:tcPr>
            <w:tcW w:w="2392" w:type="dxa"/>
            <w:vMerge/>
            <w:tcBorders>
              <w:left w:val="single" w:sz="4" w:space="0" w:color="auto"/>
              <w:bottom w:val="single" w:sz="4" w:space="0" w:color="auto"/>
              <w:right w:val="single" w:sz="4" w:space="0" w:color="auto"/>
            </w:tcBorders>
          </w:tcPr>
          <w:p w14:paraId="1149ACED"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527BC81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4.3.3.2. Частка педагогічних працівників, які вважають, що керівництво закладу освіти сприяє їхньому професійно</w:t>
            </w:r>
            <w:r w:rsidRPr="0005136F">
              <w:rPr>
                <w:rFonts w:ascii="Times New Roman" w:hAnsi="Times New Roman" w:cs="Times New Roman"/>
                <w:color w:val="000000" w:themeColor="text1"/>
                <w:lang w:val="uk-UA"/>
              </w:rPr>
              <w:softHyphen/>
              <w:t>му розвиткові</w:t>
            </w:r>
          </w:p>
        </w:tc>
        <w:tc>
          <w:tcPr>
            <w:tcW w:w="2126" w:type="dxa"/>
            <w:tcBorders>
              <w:top w:val="single" w:sz="4" w:space="0" w:color="auto"/>
              <w:left w:val="single" w:sz="4" w:space="0" w:color="auto"/>
              <w:bottom w:val="single" w:sz="4" w:space="0" w:color="auto"/>
              <w:right w:val="single" w:sz="4" w:space="0" w:color="auto"/>
            </w:tcBorders>
          </w:tcPr>
          <w:p w14:paraId="71B87CA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4.3.3.2. Опиту</w:t>
            </w:r>
            <w:r w:rsidRPr="0005136F">
              <w:rPr>
                <w:rFonts w:ascii="Times New Roman" w:hAnsi="Times New Roman" w:cs="Times New Roman"/>
                <w:color w:val="000000" w:themeColor="text1"/>
                <w:lang w:val="uk-UA"/>
              </w:rPr>
              <w:softHyphen/>
              <w:t>вання</w:t>
            </w:r>
          </w:p>
        </w:tc>
        <w:tc>
          <w:tcPr>
            <w:tcW w:w="1950" w:type="dxa"/>
            <w:tcBorders>
              <w:top w:val="single" w:sz="4" w:space="0" w:color="auto"/>
              <w:left w:val="single" w:sz="4" w:space="0" w:color="auto"/>
              <w:bottom w:val="single" w:sz="4" w:space="0" w:color="auto"/>
              <w:right w:val="single" w:sz="4" w:space="0" w:color="auto"/>
            </w:tcBorders>
          </w:tcPr>
          <w:p w14:paraId="4D926855" w14:textId="77777777" w:rsidR="00C422AB" w:rsidRPr="0005136F" w:rsidRDefault="00C422AB" w:rsidP="005D6250">
            <w:pPr>
              <w:pStyle w:val="a8"/>
              <w:rPr>
                <w:rFonts w:ascii="Times New Roman" w:hAnsi="Times New Roman" w:cs="Times New Roman"/>
                <w:color w:val="000000" w:themeColor="text1"/>
                <w:lang w:val="uk-UA"/>
              </w:rPr>
            </w:pPr>
          </w:p>
        </w:tc>
      </w:tr>
    </w:tbl>
    <w:p w14:paraId="589B71AF"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5E652E59" w14:textId="7B8F6F64"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4.4. Організація освітнього про</w:t>
      </w:r>
      <w:r w:rsidRPr="0005136F">
        <w:rPr>
          <w:b/>
          <w:i/>
          <w:color w:val="000000" w:themeColor="text1"/>
          <w:lang w:val="uk-UA"/>
        </w:rPr>
        <w:softHyphen/>
        <w:t xml:space="preserve">цесу на засадах </w:t>
      </w:r>
      <w:proofErr w:type="spellStart"/>
      <w:r w:rsidRPr="0005136F">
        <w:rPr>
          <w:b/>
          <w:i/>
          <w:color w:val="000000" w:themeColor="text1"/>
          <w:lang w:val="uk-UA"/>
        </w:rPr>
        <w:t>людиноцентризму</w:t>
      </w:r>
      <w:proofErr w:type="spellEnd"/>
      <w:r w:rsidRPr="0005136F">
        <w:rPr>
          <w:b/>
          <w:i/>
          <w:color w:val="000000" w:themeColor="text1"/>
          <w:lang w:val="uk-UA"/>
        </w:rPr>
        <w:t>, ухвалення управлінських рішень на основі конструктив</w:t>
      </w:r>
      <w:r w:rsidRPr="0005136F">
        <w:rPr>
          <w:b/>
          <w:i/>
          <w:color w:val="000000" w:themeColor="text1"/>
          <w:lang w:val="uk-UA"/>
        </w:rPr>
        <w:softHyphen/>
        <w:t>ної співпраці учасників освіт</w:t>
      </w:r>
      <w:r w:rsidRPr="0005136F">
        <w:rPr>
          <w:b/>
          <w:i/>
          <w:color w:val="000000" w:themeColor="text1"/>
          <w:lang w:val="uk-UA"/>
        </w:rPr>
        <w:softHyphen/>
        <w:t xml:space="preserve">нього процесу, взаємодії закладу освіти з </w:t>
      </w:r>
      <w:r w:rsidR="00871EDE">
        <w:rPr>
          <w:b/>
          <w:i/>
          <w:color w:val="000000" w:themeColor="text1"/>
          <w:lang w:val="uk-UA"/>
        </w:rPr>
        <w:t>закладами освіти обласного підпорядкування</w:t>
      </w:r>
    </w:p>
    <w:tbl>
      <w:tblPr>
        <w:tblStyle w:val="a5"/>
        <w:tblW w:w="0" w:type="auto"/>
        <w:tblLook w:val="04A0" w:firstRow="1" w:lastRow="0" w:firstColumn="1" w:lastColumn="0" w:noHBand="0" w:noVBand="1"/>
      </w:tblPr>
      <w:tblGrid>
        <w:gridCol w:w="2392"/>
        <w:gridCol w:w="3103"/>
        <w:gridCol w:w="2126"/>
        <w:gridCol w:w="1950"/>
      </w:tblGrid>
      <w:tr w:rsidR="00871EDE" w:rsidRPr="0005136F" w14:paraId="11272B7B"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6AAFFC1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7C6831C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4449F36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640AE60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871EDE" w:rsidRPr="0005136F" w14:paraId="084A5FEB" w14:textId="77777777" w:rsidTr="005D6250">
        <w:tc>
          <w:tcPr>
            <w:tcW w:w="2392" w:type="dxa"/>
            <w:tcBorders>
              <w:top w:val="single" w:sz="4" w:space="0" w:color="auto"/>
              <w:left w:val="single" w:sz="4" w:space="0" w:color="auto"/>
              <w:bottom w:val="single" w:sz="4" w:space="0" w:color="auto"/>
              <w:right w:val="single" w:sz="4" w:space="0" w:color="auto"/>
            </w:tcBorders>
          </w:tcPr>
          <w:p w14:paraId="26BBC31C"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4.4.1. У закладі освіти створю</w:t>
            </w:r>
            <w:r w:rsidRPr="0005136F">
              <w:rPr>
                <w:rFonts w:ascii="Times New Roman" w:hAnsi="Times New Roman" w:cs="Times New Roman"/>
                <w:color w:val="000000" w:themeColor="text1"/>
                <w:lang w:val="uk-UA"/>
              </w:rPr>
              <w:softHyphen/>
              <w:t>ються умови для реалізації прав і обов’яз</w:t>
            </w:r>
            <w:r w:rsidRPr="0005136F">
              <w:rPr>
                <w:rFonts w:ascii="Times New Roman" w:hAnsi="Times New Roman" w:cs="Times New Roman"/>
                <w:color w:val="000000" w:themeColor="text1"/>
                <w:lang w:val="uk-UA"/>
              </w:rPr>
              <w:softHyphen/>
              <w:t>ків учасників освітнього процесу</w:t>
            </w:r>
          </w:p>
        </w:tc>
        <w:tc>
          <w:tcPr>
            <w:tcW w:w="3103" w:type="dxa"/>
            <w:tcBorders>
              <w:top w:val="single" w:sz="4" w:space="0" w:color="auto"/>
              <w:left w:val="single" w:sz="4" w:space="0" w:color="auto"/>
              <w:bottom w:val="single" w:sz="4" w:space="0" w:color="auto"/>
              <w:right w:val="single" w:sz="4" w:space="0" w:color="auto"/>
            </w:tcBorders>
          </w:tcPr>
          <w:p w14:paraId="0C38D03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4.4.1.1. Частка учасників освіт</w:t>
            </w:r>
            <w:r w:rsidRPr="0005136F">
              <w:rPr>
                <w:rFonts w:ascii="Times New Roman" w:hAnsi="Times New Roman" w:cs="Times New Roman"/>
                <w:color w:val="000000" w:themeColor="text1"/>
                <w:lang w:val="uk-UA"/>
              </w:rPr>
              <w:softHyphen/>
              <w:t>нього процесу, які вважають, що їхні права забезпечуються у закладі освіти</w:t>
            </w:r>
          </w:p>
        </w:tc>
        <w:tc>
          <w:tcPr>
            <w:tcW w:w="2126" w:type="dxa"/>
            <w:tcBorders>
              <w:top w:val="single" w:sz="4" w:space="0" w:color="auto"/>
              <w:left w:val="single" w:sz="4" w:space="0" w:color="auto"/>
              <w:bottom w:val="single" w:sz="4" w:space="0" w:color="auto"/>
              <w:right w:val="single" w:sz="4" w:space="0" w:color="auto"/>
            </w:tcBorders>
          </w:tcPr>
          <w:p w14:paraId="7A983C3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4.4.1.1. Опитування</w:t>
            </w:r>
          </w:p>
        </w:tc>
        <w:tc>
          <w:tcPr>
            <w:tcW w:w="1950" w:type="dxa"/>
            <w:tcBorders>
              <w:top w:val="single" w:sz="4" w:space="0" w:color="auto"/>
              <w:left w:val="single" w:sz="4" w:space="0" w:color="auto"/>
              <w:bottom w:val="single" w:sz="4" w:space="0" w:color="auto"/>
              <w:right w:val="single" w:sz="4" w:space="0" w:color="auto"/>
            </w:tcBorders>
          </w:tcPr>
          <w:p w14:paraId="3D4B2EAC"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68B7FA1F" w14:textId="77777777" w:rsidTr="005D6250">
        <w:tc>
          <w:tcPr>
            <w:tcW w:w="2392" w:type="dxa"/>
            <w:tcBorders>
              <w:top w:val="single" w:sz="4" w:space="0" w:color="auto"/>
              <w:left w:val="single" w:sz="4" w:space="0" w:color="auto"/>
              <w:bottom w:val="single" w:sz="4" w:space="0" w:color="auto"/>
              <w:right w:val="single" w:sz="4" w:space="0" w:color="auto"/>
            </w:tcBorders>
          </w:tcPr>
          <w:p w14:paraId="284E6F46"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4.4.2. Управ</w:t>
            </w:r>
            <w:r w:rsidRPr="0005136F">
              <w:rPr>
                <w:rFonts w:ascii="Times New Roman" w:hAnsi="Times New Roman" w:cs="Times New Roman"/>
                <w:color w:val="000000" w:themeColor="text1"/>
                <w:lang w:val="uk-UA"/>
              </w:rPr>
              <w:softHyphen/>
              <w:t>лінські рішен</w:t>
            </w:r>
            <w:r w:rsidRPr="0005136F">
              <w:rPr>
                <w:rFonts w:ascii="Times New Roman" w:hAnsi="Times New Roman" w:cs="Times New Roman"/>
                <w:color w:val="000000" w:themeColor="text1"/>
                <w:lang w:val="uk-UA"/>
              </w:rPr>
              <w:softHyphen/>
              <w:t>ня ухвалюють</w:t>
            </w:r>
            <w:r w:rsidRPr="0005136F">
              <w:rPr>
                <w:rFonts w:ascii="Times New Roman" w:hAnsi="Times New Roman" w:cs="Times New Roman"/>
                <w:color w:val="000000" w:themeColor="text1"/>
                <w:lang w:val="uk-UA"/>
              </w:rPr>
              <w:softHyphen/>
              <w:t>ся з урахуван</w:t>
            </w:r>
            <w:r w:rsidRPr="0005136F">
              <w:rPr>
                <w:rFonts w:ascii="Times New Roman" w:hAnsi="Times New Roman" w:cs="Times New Roman"/>
                <w:color w:val="000000" w:themeColor="text1"/>
                <w:lang w:val="uk-UA"/>
              </w:rPr>
              <w:softHyphen/>
              <w:t>ням пропози</w:t>
            </w:r>
            <w:r w:rsidRPr="0005136F">
              <w:rPr>
                <w:rFonts w:ascii="Times New Roman" w:hAnsi="Times New Roman" w:cs="Times New Roman"/>
                <w:color w:val="000000" w:themeColor="text1"/>
                <w:lang w:val="uk-UA"/>
              </w:rPr>
              <w:softHyphen/>
              <w:t>цій учасників освітнього</w:t>
            </w:r>
          </w:p>
          <w:p w14:paraId="640F8D0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процесу</w:t>
            </w:r>
          </w:p>
        </w:tc>
        <w:tc>
          <w:tcPr>
            <w:tcW w:w="3103" w:type="dxa"/>
            <w:tcBorders>
              <w:top w:val="single" w:sz="4" w:space="0" w:color="auto"/>
              <w:left w:val="single" w:sz="4" w:space="0" w:color="auto"/>
              <w:bottom w:val="single" w:sz="4" w:space="0" w:color="auto"/>
              <w:right w:val="single" w:sz="4" w:space="0" w:color="auto"/>
            </w:tcBorders>
          </w:tcPr>
          <w:p w14:paraId="43A2DD2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4.4.2.1. Частка учасників освітнього процесу, які вважають, що їхні пропозиції враховуються під час ухва</w:t>
            </w:r>
            <w:r w:rsidRPr="0005136F">
              <w:rPr>
                <w:rFonts w:ascii="Times New Roman" w:hAnsi="Times New Roman" w:cs="Times New Roman"/>
                <w:color w:val="000000" w:themeColor="text1"/>
                <w:lang w:val="uk-UA"/>
              </w:rPr>
              <w:softHyphen/>
              <w:t>лення управлінських рішень</w:t>
            </w:r>
          </w:p>
        </w:tc>
        <w:tc>
          <w:tcPr>
            <w:tcW w:w="2126" w:type="dxa"/>
            <w:tcBorders>
              <w:top w:val="single" w:sz="4" w:space="0" w:color="auto"/>
              <w:left w:val="single" w:sz="4" w:space="0" w:color="auto"/>
              <w:bottom w:val="single" w:sz="4" w:space="0" w:color="auto"/>
              <w:right w:val="single" w:sz="4" w:space="0" w:color="auto"/>
            </w:tcBorders>
          </w:tcPr>
          <w:p w14:paraId="5A0BDCB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4.4.2.1. Опитування</w:t>
            </w:r>
          </w:p>
        </w:tc>
        <w:tc>
          <w:tcPr>
            <w:tcW w:w="1950" w:type="dxa"/>
            <w:tcBorders>
              <w:top w:val="single" w:sz="4" w:space="0" w:color="auto"/>
              <w:left w:val="single" w:sz="4" w:space="0" w:color="auto"/>
              <w:bottom w:val="single" w:sz="4" w:space="0" w:color="auto"/>
              <w:right w:val="single" w:sz="4" w:space="0" w:color="auto"/>
            </w:tcBorders>
          </w:tcPr>
          <w:p w14:paraId="141E47DF"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060158DA" w14:textId="77777777" w:rsidTr="005D6250">
        <w:tc>
          <w:tcPr>
            <w:tcW w:w="2392" w:type="dxa"/>
            <w:tcBorders>
              <w:top w:val="single" w:sz="4" w:space="0" w:color="auto"/>
              <w:left w:val="single" w:sz="4" w:space="0" w:color="auto"/>
              <w:bottom w:val="single" w:sz="4" w:space="0" w:color="auto"/>
              <w:right w:val="single" w:sz="4" w:space="0" w:color="auto"/>
            </w:tcBorders>
          </w:tcPr>
          <w:p w14:paraId="7503555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4.4.3. Керівництво закладу освіти створює умови для розвитку громадського самоврядування</w:t>
            </w:r>
          </w:p>
        </w:tc>
        <w:tc>
          <w:tcPr>
            <w:tcW w:w="3103" w:type="dxa"/>
            <w:tcBorders>
              <w:top w:val="single" w:sz="4" w:space="0" w:color="auto"/>
              <w:left w:val="single" w:sz="4" w:space="0" w:color="auto"/>
              <w:bottom w:val="single" w:sz="4" w:space="0" w:color="auto"/>
              <w:right w:val="single" w:sz="4" w:space="0" w:color="auto"/>
            </w:tcBorders>
          </w:tcPr>
          <w:p w14:paraId="1BEEFCC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4.4.3.1. Керівництво сприяє участі громадського самовря</w:t>
            </w:r>
            <w:r w:rsidRPr="0005136F">
              <w:rPr>
                <w:rFonts w:ascii="Times New Roman" w:hAnsi="Times New Roman" w:cs="Times New Roman"/>
                <w:color w:val="000000" w:themeColor="text1"/>
                <w:lang w:val="uk-UA"/>
              </w:rPr>
              <w:softHyphen/>
              <w:t>дування у вирішенні питань щодо діяльності закладу освіти</w:t>
            </w:r>
          </w:p>
        </w:tc>
        <w:tc>
          <w:tcPr>
            <w:tcW w:w="2126" w:type="dxa"/>
            <w:tcBorders>
              <w:top w:val="single" w:sz="4" w:space="0" w:color="auto"/>
              <w:left w:val="single" w:sz="4" w:space="0" w:color="auto"/>
              <w:bottom w:val="single" w:sz="4" w:space="0" w:color="auto"/>
              <w:right w:val="single" w:sz="4" w:space="0" w:color="auto"/>
            </w:tcBorders>
          </w:tcPr>
          <w:p w14:paraId="3A63002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4.4.3.1. Опитування</w:t>
            </w:r>
          </w:p>
        </w:tc>
        <w:tc>
          <w:tcPr>
            <w:tcW w:w="1950" w:type="dxa"/>
            <w:tcBorders>
              <w:top w:val="single" w:sz="4" w:space="0" w:color="auto"/>
              <w:left w:val="single" w:sz="4" w:space="0" w:color="auto"/>
              <w:bottom w:val="single" w:sz="4" w:space="0" w:color="auto"/>
              <w:right w:val="single" w:sz="4" w:space="0" w:color="auto"/>
            </w:tcBorders>
          </w:tcPr>
          <w:p w14:paraId="0308DC8A"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00CFA2B1" w14:textId="77777777" w:rsidTr="005D6250">
        <w:tc>
          <w:tcPr>
            <w:tcW w:w="2392" w:type="dxa"/>
            <w:tcBorders>
              <w:top w:val="single" w:sz="4" w:space="0" w:color="auto"/>
              <w:left w:val="single" w:sz="4" w:space="0" w:color="auto"/>
              <w:bottom w:val="single" w:sz="4" w:space="0" w:color="auto"/>
              <w:right w:val="single" w:sz="4" w:space="0" w:color="auto"/>
            </w:tcBorders>
          </w:tcPr>
          <w:p w14:paraId="7CBA57F2" w14:textId="7B9AA503"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4.4.4. Ке</w:t>
            </w:r>
            <w:r w:rsidRPr="0005136F">
              <w:rPr>
                <w:rFonts w:ascii="Times New Roman" w:hAnsi="Times New Roman" w:cs="Times New Roman"/>
                <w:color w:val="000000" w:themeColor="text1"/>
                <w:lang w:val="uk-UA"/>
              </w:rPr>
              <w:softHyphen/>
              <w:t xml:space="preserve">рівництво закладу освіти </w:t>
            </w:r>
            <w:r w:rsidR="00871EDE">
              <w:rPr>
                <w:rFonts w:ascii="Times New Roman" w:hAnsi="Times New Roman" w:cs="Times New Roman"/>
                <w:color w:val="000000" w:themeColor="text1"/>
                <w:lang w:val="uk-UA"/>
              </w:rPr>
              <w:t xml:space="preserve">підтримує </w:t>
            </w:r>
            <w:r w:rsidRPr="0005136F">
              <w:rPr>
                <w:rFonts w:ascii="Times New Roman" w:hAnsi="Times New Roman" w:cs="Times New Roman"/>
                <w:color w:val="000000" w:themeColor="text1"/>
                <w:lang w:val="uk-UA"/>
              </w:rPr>
              <w:t>ініціативи учасників освітнього процесу</w:t>
            </w:r>
            <w:r w:rsidR="00871EDE">
              <w:rPr>
                <w:rFonts w:ascii="Times New Roman" w:hAnsi="Times New Roman" w:cs="Times New Roman"/>
                <w:color w:val="000000" w:themeColor="text1"/>
                <w:lang w:val="uk-UA"/>
              </w:rPr>
              <w:t xml:space="preserve"> з закладами </w:t>
            </w:r>
            <w:r w:rsidR="00871EDE">
              <w:rPr>
                <w:rFonts w:ascii="Times New Roman" w:hAnsi="Times New Roman" w:cs="Times New Roman"/>
                <w:color w:val="000000" w:themeColor="text1"/>
                <w:lang w:val="uk-UA"/>
              </w:rPr>
              <w:lastRenderedPageBreak/>
              <w:t>обласного підпорядкування</w:t>
            </w:r>
          </w:p>
        </w:tc>
        <w:tc>
          <w:tcPr>
            <w:tcW w:w="3103" w:type="dxa"/>
            <w:tcBorders>
              <w:top w:val="single" w:sz="4" w:space="0" w:color="auto"/>
              <w:left w:val="single" w:sz="4" w:space="0" w:color="auto"/>
              <w:bottom w:val="single" w:sz="4" w:space="0" w:color="auto"/>
              <w:right w:val="single" w:sz="4" w:space="0" w:color="auto"/>
            </w:tcBorders>
          </w:tcPr>
          <w:p w14:paraId="13CCCAF4" w14:textId="11B0E79B"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4.4.4.1. Керівництво закладу підтримує освітні  ініціативи учасників освітнього процесу, спря</w:t>
            </w:r>
            <w:r w:rsidRPr="0005136F">
              <w:rPr>
                <w:rFonts w:ascii="Times New Roman" w:hAnsi="Times New Roman" w:cs="Times New Roman"/>
                <w:color w:val="000000" w:themeColor="text1"/>
                <w:lang w:val="uk-UA"/>
              </w:rPr>
              <w:softHyphen/>
              <w:t xml:space="preserve">мовані на сталий розвиток закладу освіти </w:t>
            </w:r>
            <w:r w:rsidRPr="0005136F">
              <w:rPr>
                <w:rFonts w:ascii="Times New Roman" w:hAnsi="Times New Roman" w:cs="Times New Roman"/>
                <w:color w:val="000000" w:themeColor="text1"/>
                <w:lang w:val="uk-UA"/>
              </w:rPr>
              <w:lastRenderedPageBreak/>
              <w:t>(куль</w:t>
            </w:r>
            <w:r w:rsidRPr="0005136F">
              <w:rPr>
                <w:rFonts w:ascii="Times New Roman" w:hAnsi="Times New Roman" w:cs="Times New Roman"/>
                <w:color w:val="000000" w:themeColor="text1"/>
                <w:lang w:val="uk-UA"/>
              </w:rPr>
              <w:softHyphen/>
              <w:t xml:space="preserve">турні, спортивні, екологічні </w:t>
            </w:r>
            <w:proofErr w:type="spellStart"/>
            <w:r w:rsidRPr="0005136F">
              <w:rPr>
                <w:rFonts w:ascii="Times New Roman" w:hAnsi="Times New Roman" w:cs="Times New Roman"/>
                <w:color w:val="000000" w:themeColor="text1"/>
                <w:lang w:val="uk-UA"/>
              </w:rPr>
              <w:t>проєкти</w:t>
            </w:r>
            <w:proofErr w:type="spellEnd"/>
            <w:r w:rsidRPr="0005136F">
              <w:rPr>
                <w:rFonts w:ascii="Times New Roman" w:hAnsi="Times New Roman" w:cs="Times New Roman"/>
                <w:color w:val="000000" w:themeColor="text1"/>
                <w:lang w:val="uk-UA"/>
              </w:rPr>
              <w:t>, заходи тощо)</w:t>
            </w:r>
          </w:p>
        </w:tc>
        <w:tc>
          <w:tcPr>
            <w:tcW w:w="2126" w:type="dxa"/>
            <w:tcBorders>
              <w:top w:val="single" w:sz="4" w:space="0" w:color="auto"/>
              <w:left w:val="single" w:sz="4" w:space="0" w:color="auto"/>
              <w:bottom w:val="single" w:sz="4" w:space="0" w:color="auto"/>
              <w:right w:val="single" w:sz="4" w:space="0" w:color="auto"/>
            </w:tcBorders>
          </w:tcPr>
          <w:p w14:paraId="3292BA7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4.4.4.1.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42097B65"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46F81439" w14:textId="77777777" w:rsidTr="005D6250">
        <w:tc>
          <w:tcPr>
            <w:tcW w:w="2392" w:type="dxa"/>
            <w:vMerge w:val="restart"/>
            <w:tcBorders>
              <w:top w:val="single" w:sz="4" w:space="0" w:color="auto"/>
              <w:left w:val="single" w:sz="4" w:space="0" w:color="auto"/>
              <w:right w:val="single" w:sz="4" w:space="0" w:color="auto"/>
            </w:tcBorders>
          </w:tcPr>
          <w:p w14:paraId="38A12157"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4.4.5. Органі</w:t>
            </w:r>
            <w:r w:rsidRPr="0005136F">
              <w:rPr>
                <w:rFonts w:ascii="Times New Roman" w:hAnsi="Times New Roman" w:cs="Times New Roman"/>
                <w:color w:val="000000" w:themeColor="text1"/>
                <w:lang w:val="uk-UA"/>
              </w:rPr>
              <w:softHyphen/>
              <w:t>зація освіт</w:t>
            </w:r>
            <w:r w:rsidRPr="0005136F">
              <w:rPr>
                <w:rFonts w:ascii="Times New Roman" w:hAnsi="Times New Roman" w:cs="Times New Roman"/>
                <w:color w:val="000000" w:themeColor="text1"/>
                <w:lang w:val="uk-UA"/>
              </w:rPr>
              <w:softHyphen/>
              <w:t>нього процесу враховує вікові особли</w:t>
            </w:r>
            <w:r w:rsidRPr="0005136F">
              <w:rPr>
                <w:rFonts w:ascii="Times New Roman" w:hAnsi="Times New Roman" w:cs="Times New Roman"/>
                <w:color w:val="000000" w:themeColor="text1"/>
                <w:lang w:val="uk-UA"/>
              </w:rPr>
              <w:softHyphen/>
              <w:t>вості учнів, відповідає їхнім освітнім потребам</w:t>
            </w:r>
          </w:p>
        </w:tc>
        <w:tc>
          <w:tcPr>
            <w:tcW w:w="3103" w:type="dxa"/>
            <w:tcBorders>
              <w:top w:val="single" w:sz="4" w:space="0" w:color="auto"/>
              <w:left w:val="single" w:sz="4" w:space="0" w:color="auto"/>
              <w:bottom w:val="single" w:sz="4" w:space="0" w:color="auto"/>
              <w:right w:val="single" w:sz="4" w:space="0" w:color="auto"/>
            </w:tcBorders>
          </w:tcPr>
          <w:p w14:paraId="1888D39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4.4.5.1. Режим роботи закладу освіти враховує потреби учасників освітнього процесу, особливості діяльності закладу</w:t>
            </w:r>
          </w:p>
        </w:tc>
        <w:tc>
          <w:tcPr>
            <w:tcW w:w="2126" w:type="dxa"/>
            <w:tcBorders>
              <w:top w:val="single" w:sz="4" w:space="0" w:color="auto"/>
              <w:left w:val="single" w:sz="4" w:space="0" w:color="auto"/>
              <w:bottom w:val="single" w:sz="4" w:space="0" w:color="auto"/>
              <w:right w:val="single" w:sz="4" w:space="0" w:color="auto"/>
            </w:tcBorders>
          </w:tcPr>
          <w:p w14:paraId="5428E8C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4.4.5.1.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40779767"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2D161021" w14:textId="77777777" w:rsidTr="005D6250">
        <w:tc>
          <w:tcPr>
            <w:tcW w:w="2392" w:type="dxa"/>
            <w:vMerge/>
            <w:tcBorders>
              <w:left w:val="single" w:sz="4" w:space="0" w:color="auto"/>
              <w:right w:val="single" w:sz="4" w:space="0" w:color="auto"/>
            </w:tcBorders>
          </w:tcPr>
          <w:p w14:paraId="362CA55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69CF3A1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4.4.5.2. У розкладі навчаль</w:t>
            </w:r>
            <w:r w:rsidRPr="0005136F">
              <w:rPr>
                <w:rFonts w:ascii="Times New Roman" w:hAnsi="Times New Roman" w:cs="Times New Roman"/>
                <w:color w:val="000000" w:themeColor="text1"/>
                <w:lang w:val="uk-UA"/>
              </w:rPr>
              <w:softHyphen/>
              <w:t>них занять забезпечено роз</w:t>
            </w:r>
            <w:r w:rsidRPr="0005136F">
              <w:rPr>
                <w:rFonts w:ascii="Times New Roman" w:hAnsi="Times New Roman" w:cs="Times New Roman"/>
                <w:color w:val="000000" w:themeColor="text1"/>
                <w:lang w:val="uk-UA"/>
              </w:rPr>
              <w:softHyphen/>
              <w:t>поділ навчального наванта</w:t>
            </w:r>
            <w:r w:rsidRPr="0005136F">
              <w:rPr>
                <w:rFonts w:ascii="Times New Roman" w:hAnsi="Times New Roman" w:cs="Times New Roman"/>
                <w:color w:val="000000" w:themeColor="text1"/>
                <w:lang w:val="uk-UA"/>
              </w:rPr>
              <w:softHyphen/>
              <w:t>ження з урахуванням вікових особливостей учнів</w:t>
            </w:r>
          </w:p>
        </w:tc>
        <w:tc>
          <w:tcPr>
            <w:tcW w:w="2126" w:type="dxa"/>
            <w:tcBorders>
              <w:top w:val="single" w:sz="4" w:space="0" w:color="auto"/>
              <w:left w:val="single" w:sz="4" w:space="0" w:color="auto"/>
              <w:bottom w:val="single" w:sz="4" w:space="0" w:color="auto"/>
              <w:right w:val="single" w:sz="4" w:space="0" w:color="auto"/>
            </w:tcBorders>
          </w:tcPr>
          <w:p w14:paraId="4DF4757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364C6D9E"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73186897" w14:textId="77777777" w:rsidTr="005D6250">
        <w:tc>
          <w:tcPr>
            <w:tcW w:w="2392" w:type="dxa"/>
            <w:vMerge/>
            <w:tcBorders>
              <w:left w:val="single" w:sz="4" w:space="0" w:color="auto"/>
              <w:right w:val="single" w:sz="4" w:space="0" w:color="auto"/>
            </w:tcBorders>
          </w:tcPr>
          <w:p w14:paraId="427591A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3360F74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4.4.5.3. Розклад навчаль</w:t>
            </w:r>
            <w:r w:rsidRPr="0005136F">
              <w:rPr>
                <w:rFonts w:ascii="Times New Roman" w:hAnsi="Times New Roman" w:cs="Times New Roman"/>
                <w:color w:val="000000" w:themeColor="text1"/>
                <w:lang w:val="uk-UA"/>
              </w:rPr>
              <w:softHyphen/>
              <w:t>них занять у закладі освіти сформовано відповідно до освітньої програми</w:t>
            </w:r>
          </w:p>
        </w:tc>
        <w:tc>
          <w:tcPr>
            <w:tcW w:w="2126" w:type="dxa"/>
            <w:tcBorders>
              <w:top w:val="single" w:sz="4" w:space="0" w:color="auto"/>
              <w:left w:val="single" w:sz="4" w:space="0" w:color="auto"/>
              <w:bottom w:val="single" w:sz="4" w:space="0" w:color="auto"/>
              <w:right w:val="single" w:sz="4" w:space="0" w:color="auto"/>
            </w:tcBorders>
            <w:vAlign w:val="center"/>
          </w:tcPr>
          <w:p w14:paraId="29FB293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4.4.5.3.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23684B2B"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35014AF1" w14:textId="77777777" w:rsidTr="005D6250">
        <w:tc>
          <w:tcPr>
            <w:tcW w:w="2392" w:type="dxa"/>
            <w:vMerge/>
            <w:tcBorders>
              <w:left w:val="single" w:sz="4" w:space="0" w:color="auto"/>
              <w:right w:val="single" w:sz="4" w:space="0" w:color="auto"/>
            </w:tcBorders>
          </w:tcPr>
          <w:p w14:paraId="0A715CFF"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3A096B1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4.4.5.4. Частка батьків і учнів, думка яких враховується при виборі навчальних предметів для поглибленого вивчення, визначення вибіркових (за вибором учнів) навчальних предметів (інтегрованих курсів), організації профіль</w:t>
            </w:r>
            <w:r w:rsidRPr="0005136F">
              <w:rPr>
                <w:rFonts w:ascii="Times New Roman" w:hAnsi="Times New Roman" w:cs="Times New Roman"/>
                <w:color w:val="000000" w:themeColor="text1"/>
                <w:lang w:val="uk-UA"/>
              </w:rPr>
              <w:softHyphen/>
              <w:t>ного навчання, навчальних програм</w:t>
            </w:r>
          </w:p>
        </w:tc>
        <w:tc>
          <w:tcPr>
            <w:tcW w:w="2126" w:type="dxa"/>
            <w:tcBorders>
              <w:top w:val="single" w:sz="4" w:space="0" w:color="auto"/>
              <w:left w:val="single" w:sz="4" w:space="0" w:color="auto"/>
              <w:bottom w:val="single" w:sz="4" w:space="0" w:color="auto"/>
              <w:right w:val="single" w:sz="4" w:space="0" w:color="auto"/>
            </w:tcBorders>
          </w:tcPr>
          <w:p w14:paraId="165E440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4.4.5.4. Опиту</w:t>
            </w:r>
            <w:r w:rsidRPr="0005136F">
              <w:rPr>
                <w:rFonts w:ascii="Times New Roman" w:hAnsi="Times New Roman" w:cs="Times New Roman"/>
                <w:color w:val="000000" w:themeColor="text1"/>
                <w:lang w:val="uk-UA"/>
              </w:rPr>
              <w:softHyphen/>
              <w:t>вання,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39636408"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6742BC0D" w14:textId="77777777" w:rsidTr="005D6250">
        <w:tc>
          <w:tcPr>
            <w:tcW w:w="2392" w:type="dxa"/>
            <w:vMerge/>
            <w:tcBorders>
              <w:left w:val="single" w:sz="4" w:space="0" w:color="auto"/>
              <w:right w:val="single" w:sz="4" w:space="0" w:color="auto"/>
            </w:tcBorders>
          </w:tcPr>
          <w:p w14:paraId="0DA4D6B2"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07CD27A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4.4.5.5. Керівництвом закладу освіти запроваджуються різні форми організації освітнього процесу, зокрема з викорис</w:t>
            </w:r>
            <w:r w:rsidRPr="0005136F">
              <w:rPr>
                <w:rFonts w:ascii="Times New Roman" w:hAnsi="Times New Roman" w:cs="Times New Roman"/>
                <w:color w:val="000000" w:themeColor="text1"/>
                <w:lang w:val="uk-UA"/>
              </w:rPr>
              <w:softHyphen/>
              <w:t>танням технологій дистанцій</w:t>
            </w:r>
            <w:r w:rsidRPr="0005136F">
              <w:rPr>
                <w:rFonts w:ascii="Times New Roman" w:hAnsi="Times New Roman" w:cs="Times New Roman"/>
                <w:color w:val="000000" w:themeColor="text1"/>
                <w:lang w:val="uk-UA"/>
              </w:rPr>
              <w:softHyphen/>
              <w:t>ного навчання</w:t>
            </w:r>
          </w:p>
        </w:tc>
        <w:tc>
          <w:tcPr>
            <w:tcW w:w="2126" w:type="dxa"/>
            <w:tcBorders>
              <w:top w:val="single" w:sz="4" w:space="0" w:color="auto"/>
              <w:left w:val="single" w:sz="4" w:space="0" w:color="auto"/>
              <w:bottom w:val="single" w:sz="4" w:space="0" w:color="auto"/>
              <w:right w:val="single" w:sz="4" w:space="0" w:color="auto"/>
            </w:tcBorders>
          </w:tcPr>
          <w:p w14:paraId="64772C5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4.4.5.5.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4AEC5341"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54131977" w14:textId="77777777" w:rsidTr="005D6250">
        <w:tc>
          <w:tcPr>
            <w:tcW w:w="2392" w:type="dxa"/>
            <w:vMerge/>
            <w:tcBorders>
              <w:left w:val="single" w:sz="4" w:space="0" w:color="auto"/>
              <w:bottom w:val="single" w:sz="4" w:space="0" w:color="auto"/>
              <w:right w:val="single" w:sz="4" w:space="0" w:color="auto"/>
            </w:tcBorders>
          </w:tcPr>
          <w:p w14:paraId="06353DF4"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43967D7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4.4.5.6. Створено та/або використовується електро</w:t>
            </w:r>
            <w:r w:rsidRPr="0005136F">
              <w:rPr>
                <w:rFonts w:ascii="Times New Roman" w:hAnsi="Times New Roman" w:cs="Times New Roman"/>
                <w:color w:val="000000" w:themeColor="text1"/>
                <w:lang w:val="uk-UA"/>
              </w:rPr>
              <w:softHyphen/>
              <w:t>нна освітня платформа для комунікації між суб’єктами дистанційного навчання</w:t>
            </w:r>
          </w:p>
        </w:tc>
        <w:tc>
          <w:tcPr>
            <w:tcW w:w="2126" w:type="dxa"/>
            <w:tcBorders>
              <w:top w:val="single" w:sz="4" w:space="0" w:color="auto"/>
              <w:left w:val="single" w:sz="4" w:space="0" w:color="auto"/>
              <w:bottom w:val="single" w:sz="4" w:space="0" w:color="auto"/>
              <w:right w:val="single" w:sz="4" w:space="0" w:color="auto"/>
            </w:tcBorders>
          </w:tcPr>
          <w:p w14:paraId="7F578D6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4.4.5.6. Спостере</w:t>
            </w:r>
            <w:r w:rsidRPr="0005136F">
              <w:rPr>
                <w:rFonts w:ascii="Times New Roman" w:hAnsi="Times New Roman" w:cs="Times New Roman"/>
                <w:color w:val="000000" w:themeColor="text1"/>
                <w:lang w:val="uk-UA"/>
              </w:rPr>
              <w:softHyphen/>
              <w:t>ження,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5CD78B97"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62ED1103" w14:textId="77777777" w:rsidTr="005D6250">
        <w:tc>
          <w:tcPr>
            <w:tcW w:w="2392" w:type="dxa"/>
            <w:tcBorders>
              <w:top w:val="single" w:sz="4" w:space="0" w:color="auto"/>
              <w:left w:val="single" w:sz="4" w:space="0" w:color="auto"/>
              <w:bottom w:val="single" w:sz="4" w:space="0" w:color="auto"/>
              <w:right w:val="single" w:sz="4" w:space="0" w:color="auto"/>
            </w:tcBorders>
          </w:tcPr>
          <w:p w14:paraId="7BC4BC8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4.4.6. У закладі освіти створюються умови для реалізації індивідуаль</w:t>
            </w:r>
            <w:r w:rsidRPr="0005136F">
              <w:rPr>
                <w:rFonts w:ascii="Times New Roman" w:hAnsi="Times New Roman" w:cs="Times New Roman"/>
                <w:color w:val="000000" w:themeColor="text1"/>
                <w:lang w:val="uk-UA"/>
              </w:rPr>
              <w:softHyphen/>
              <w:t>них освітніх траєкторій учнів</w:t>
            </w:r>
          </w:p>
        </w:tc>
        <w:tc>
          <w:tcPr>
            <w:tcW w:w="3103" w:type="dxa"/>
            <w:tcBorders>
              <w:top w:val="single" w:sz="4" w:space="0" w:color="auto"/>
              <w:left w:val="single" w:sz="4" w:space="0" w:color="auto"/>
              <w:bottom w:val="single" w:sz="4" w:space="0" w:color="auto"/>
              <w:right w:val="single" w:sz="4" w:space="0" w:color="auto"/>
            </w:tcBorders>
          </w:tcPr>
          <w:p w14:paraId="4580654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4.4.6.1. Керівництво закладу освіти забезпечує розро</w:t>
            </w:r>
            <w:r w:rsidRPr="0005136F">
              <w:rPr>
                <w:rFonts w:ascii="Times New Roman" w:hAnsi="Times New Roman" w:cs="Times New Roman"/>
                <w:color w:val="000000" w:themeColor="text1"/>
                <w:lang w:val="uk-UA"/>
              </w:rPr>
              <w:softHyphen/>
              <w:t>блення та затвердження індивідуальних навчальних планів, запроваджує дистан</w:t>
            </w:r>
            <w:r w:rsidRPr="0005136F">
              <w:rPr>
                <w:rFonts w:ascii="Times New Roman" w:hAnsi="Times New Roman" w:cs="Times New Roman"/>
                <w:color w:val="000000" w:themeColor="text1"/>
                <w:lang w:val="uk-UA"/>
              </w:rPr>
              <w:softHyphen/>
              <w:t>ційну та індивідуальні форми здобуття освіти (за потреби)</w:t>
            </w:r>
          </w:p>
        </w:tc>
        <w:tc>
          <w:tcPr>
            <w:tcW w:w="2126" w:type="dxa"/>
            <w:tcBorders>
              <w:top w:val="single" w:sz="4" w:space="0" w:color="auto"/>
              <w:left w:val="single" w:sz="4" w:space="0" w:color="auto"/>
              <w:bottom w:val="single" w:sz="4" w:space="0" w:color="auto"/>
              <w:right w:val="single" w:sz="4" w:space="0" w:color="auto"/>
            </w:tcBorders>
          </w:tcPr>
          <w:p w14:paraId="69BA021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4.4.6.1.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1FF05B58" w14:textId="77777777" w:rsidR="00C422AB" w:rsidRPr="0005136F" w:rsidRDefault="00C422AB" w:rsidP="005D6250">
            <w:pPr>
              <w:pStyle w:val="a8"/>
              <w:rPr>
                <w:rFonts w:ascii="Times New Roman" w:hAnsi="Times New Roman" w:cs="Times New Roman"/>
                <w:color w:val="000000" w:themeColor="text1"/>
                <w:lang w:val="uk-UA"/>
              </w:rPr>
            </w:pPr>
          </w:p>
        </w:tc>
      </w:tr>
    </w:tbl>
    <w:p w14:paraId="3BB29C52"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4E23D5C6"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503F9466" w14:textId="77777777" w:rsidR="00C422AB" w:rsidRPr="0005136F" w:rsidRDefault="00C422AB" w:rsidP="00871EDE">
      <w:pPr>
        <w:pStyle w:val="11"/>
        <w:tabs>
          <w:tab w:val="left" w:pos="1083"/>
        </w:tabs>
        <w:spacing w:line="276" w:lineRule="auto"/>
        <w:ind w:firstLine="0"/>
        <w:jc w:val="both"/>
        <w:rPr>
          <w:b/>
          <w:i/>
          <w:color w:val="000000" w:themeColor="text1"/>
          <w:lang w:val="uk-UA"/>
        </w:rPr>
      </w:pPr>
    </w:p>
    <w:p w14:paraId="322CE2E3"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7F08E7B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4.5.  Формування та забезпечення реалізації полі</w:t>
      </w:r>
      <w:r w:rsidRPr="0005136F">
        <w:rPr>
          <w:b/>
          <w:i/>
          <w:color w:val="000000" w:themeColor="text1"/>
          <w:lang w:val="uk-UA"/>
        </w:rPr>
        <w:softHyphen/>
        <w:t>тики академічної доброчесності</w:t>
      </w:r>
    </w:p>
    <w:tbl>
      <w:tblPr>
        <w:tblStyle w:val="a5"/>
        <w:tblW w:w="0" w:type="auto"/>
        <w:tblLook w:val="04A0" w:firstRow="1" w:lastRow="0" w:firstColumn="1" w:lastColumn="0" w:noHBand="0" w:noVBand="1"/>
      </w:tblPr>
      <w:tblGrid>
        <w:gridCol w:w="2392"/>
        <w:gridCol w:w="3103"/>
        <w:gridCol w:w="1559"/>
        <w:gridCol w:w="2517"/>
      </w:tblGrid>
      <w:tr w:rsidR="00C422AB" w:rsidRPr="0005136F" w14:paraId="250BAB19"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13AF569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4899AE5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1559" w:type="dxa"/>
            <w:tcBorders>
              <w:top w:val="single" w:sz="4" w:space="0" w:color="auto"/>
              <w:left w:val="single" w:sz="4" w:space="0" w:color="auto"/>
              <w:bottom w:val="single" w:sz="4" w:space="0" w:color="auto"/>
              <w:right w:val="single" w:sz="4" w:space="0" w:color="auto"/>
            </w:tcBorders>
            <w:hideMark/>
          </w:tcPr>
          <w:p w14:paraId="4AC2A82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2517" w:type="dxa"/>
            <w:tcBorders>
              <w:top w:val="single" w:sz="4" w:space="0" w:color="auto"/>
              <w:left w:val="single" w:sz="4" w:space="0" w:color="auto"/>
              <w:bottom w:val="single" w:sz="4" w:space="0" w:color="auto"/>
              <w:right w:val="single" w:sz="4" w:space="0" w:color="auto"/>
            </w:tcBorders>
            <w:hideMark/>
          </w:tcPr>
          <w:p w14:paraId="28BAE5B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6C5C3C44" w14:textId="77777777" w:rsidTr="005D6250">
        <w:tc>
          <w:tcPr>
            <w:tcW w:w="2392" w:type="dxa"/>
            <w:tcBorders>
              <w:top w:val="single" w:sz="4" w:space="0" w:color="auto"/>
              <w:left w:val="single" w:sz="4" w:space="0" w:color="auto"/>
              <w:bottom w:val="single" w:sz="4" w:space="0" w:color="auto"/>
              <w:right w:val="single" w:sz="4" w:space="0" w:color="auto"/>
            </w:tcBorders>
          </w:tcPr>
          <w:p w14:paraId="4BAF9D1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lastRenderedPageBreak/>
              <w:t>4.5.1. Заклад освіти впрова</w:t>
            </w:r>
            <w:r w:rsidRPr="0005136F">
              <w:rPr>
                <w:rFonts w:ascii="Times New Roman" w:hAnsi="Times New Roman" w:cs="Times New Roman"/>
                <w:color w:val="000000" w:themeColor="text1"/>
                <w:lang w:val="uk-UA"/>
              </w:rPr>
              <w:softHyphen/>
              <w:t>джує політику академічної доброчес</w:t>
            </w:r>
            <w:r w:rsidRPr="0005136F">
              <w:rPr>
                <w:rFonts w:ascii="Times New Roman" w:hAnsi="Times New Roman" w:cs="Times New Roman"/>
                <w:color w:val="000000" w:themeColor="text1"/>
                <w:lang w:val="uk-UA"/>
              </w:rPr>
              <w:softHyphen/>
              <w:t>ності</w:t>
            </w:r>
          </w:p>
        </w:tc>
        <w:tc>
          <w:tcPr>
            <w:tcW w:w="3103" w:type="dxa"/>
            <w:tcBorders>
              <w:top w:val="single" w:sz="4" w:space="0" w:color="auto"/>
              <w:left w:val="single" w:sz="4" w:space="0" w:color="auto"/>
              <w:bottom w:val="single" w:sz="4" w:space="0" w:color="auto"/>
              <w:right w:val="single" w:sz="4" w:space="0" w:color="auto"/>
            </w:tcBorders>
            <w:vAlign w:val="bottom"/>
          </w:tcPr>
          <w:p w14:paraId="2B2A98B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4.5.1.1. Керівництво закладу освіти забезпечує реалізацію заходів щодо формування академічної доброчесності та протидіє фактам її порушення</w:t>
            </w:r>
          </w:p>
        </w:tc>
        <w:tc>
          <w:tcPr>
            <w:tcW w:w="1559" w:type="dxa"/>
            <w:tcBorders>
              <w:top w:val="single" w:sz="4" w:space="0" w:color="auto"/>
              <w:left w:val="single" w:sz="4" w:space="0" w:color="auto"/>
              <w:bottom w:val="single" w:sz="4" w:space="0" w:color="auto"/>
              <w:right w:val="single" w:sz="4" w:space="0" w:color="auto"/>
            </w:tcBorders>
          </w:tcPr>
          <w:p w14:paraId="1C311C5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4.5.1.1. Вивчення документації, опитування</w:t>
            </w:r>
          </w:p>
        </w:tc>
        <w:tc>
          <w:tcPr>
            <w:tcW w:w="2517" w:type="dxa"/>
            <w:tcBorders>
              <w:top w:val="single" w:sz="4" w:space="0" w:color="auto"/>
              <w:left w:val="single" w:sz="4" w:space="0" w:color="auto"/>
              <w:bottom w:val="single" w:sz="4" w:space="0" w:color="auto"/>
              <w:right w:val="single" w:sz="4" w:space="0" w:color="auto"/>
            </w:tcBorders>
          </w:tcPr>
          <w:p w14:paraId="23180A9F"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36E350B7" w14:textId="77777777" w:rsidTr="005D6250">
        <w:tc>
          <w:tcPr>
            <w:tcW w:w="2392" w:type="dxa"/>
            <w:tcBorders>
              <w:top w:val="single" w:sz="4" w:space="0" w:color="auto"/>
              <w:left w:val="single" w:sz="4" w:space="0" w:color="auto"/>
              <w:bottom w:val="single" w:sz="4" w:space="0" w:color="auto"/>
              <w:right w:val="single" w:sz="4" w:space="0" w:color="auto"/>
            </w:tcBorders>
          </w:tcPr>
          <w:p w14:paraId="2980F9FC"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540306F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4.5.1.2. Частка учнів і педаго</w:t>
            </w:r>
            <w:r w:rsidRPr="0005136F">
              <w:rPr>
                <w:rFonts w:ascii="Times New Roman" w:hAnsi="Times New Roman" w:cs="Times New Roman"/>
                <w:color w:val="000000" w:themeColor="text1"/>
                <w:lang w:val="uk-UA"/>
              </w:rPr>
              <w:softHyphen/>
              <w:t>гічних працівників, які поін</w:t>
            </w:r>
            <w:r w:rsidRPr="0005136F">
              <w:rPr>
                <w:rFonts w:ascii="Times New Roman" w:hAnsi="Times New Roman" w:cs="Times New Roman"/>
                <w:color w:val="000000" w:themeColor="text1"/>
                <w:lang w:val="uk-UA"/>
              </w:rPr>
              <w:softHyphen/>
              <w:t>формовані щодо дотримання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tcPr>
          <w:p w14:paraId="1330454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4.5.1.2. Опитування</w:t>
            </w:r>
          </w:p>
        </w:tc>
        <w:tc>
          <w:tcPr>
            <w:tcW w:w="2517" w:type="dxa"/>
            <w:tcBorders>
              <w:top w:val="single" w:sz="4" w:space="0" w:color="auto"/>
              <w:left w:val="single" w:sz="4" w:space="0" w:color="auto"/>
              <w:bottom w:val="single" w:sz="4" w:space="0" w:color="auto"/>
              <w:right w:val="single" w:sz="4" w:space="0" w:color="auto"/>
            </w:tcBorders>
          </w:tcPr>
          <w:p w14:paraId="3DDF3439"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5A4F583" w14:textId="77777777" w:rsidTr="005D6250">
        <w:tc>
          <w:tcPr>
            <w:tcW w:w="2392" w:type="dxa"/>
            <w:tcBorders>
              <w:top w:val="single" w:sz="4" w:space="0" w:color="auto"/>
              <w:left w:val="single" w:sz="4" w:space="0" w:color="auto"/>
              <w:bottom w:val="single" w:sz="4" w:space="0" w:color="auto"/>
              <w:right w:val="single" w:sz="4" w:space="0" w:color="auto"/>
            </w:tcBorders>
          </w:tcPr>
          <w:p w14:paraId="499C466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4.5.2. Ке</w:t>
            </w:r>
            <w:r w:rsidRPr="0005136F">
              <w:rPr>
                <w:rFonts w:ascii="Times New Roman" w:hAnsi="Times New Roman" w:cs="Times New Roman"/>
                <w:color w:val="000000" w:themeColor="text1"/>
                <w:lang w:val="uk-UA"/>
              </w:rPr>
              <w:softHyphen/>
              <w:t>рівництво закладу освіти сприяє формуванню в учасників освітнього</w:t>
            </w:r>
          </w:p>
          <w:p w14:paraId="0B46F4E2"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процесу негативного</w:t>
            </w:r>
          </w:p>
          <w:p w14:paraId="3C2D2C7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ставлення до корупції</w:t>
            </w:r>
          </w:p>
        </w:tc>
        <w:tc>
          <w:tcPr>
            <w:tcW w:w="3103" w:type="dxa"/>
            <w:tcBorders>
              <w:top w:val="single" w:sz="4" w:space="0" w:color="auto"/>
              <w:left w:val="single" w:sz="4" w:space="0" w:color="auto"/>
              <w:bottom w:val="single" w:sz="4" w:space="0" w:color="auto"/>
              <w:right w:val="single" w:sz="4" w:space="0" w:color="auto"/>
            </w:tcBorders>
          </w:tcPr>
          <w:p w14:paraId="2C0E903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4.5.2.1. Керівництво закладу освіти забезпечує проведен</w:t>
            </w:r>
            <w:r w:rsidRPr="0005136F">
              <w:rPr>
                <w:rFonts w:ascii="Times New Roman" w:hAnsi="Times New Roman" w:cs="Times New Roman"/>
                <w:color w:val="000000" w:themeColor="text1"/>
                <w:lang w:val="uk-UA"/>
              </w:rPr>
              <w:softHyphen/>
              <w:t>ня освітніх та інформаційних заходів, спрямованих на формування в учасників ос</w:t>
            </w:r>
            <w:r w:rsidRPr="0005136F">
              <w:rPr>
                <w:rFonts w:ascii="Times New Roman" w:hAnsi="Times New Roman" w:cs="Times New Roman"/>
                <w:color w:val="000000" w:themeColor="text1"/>
                <w:lang w:val="uk-UA"/>
              </w:rPr>
              <w:softHyphen/>
              <w:t>вітнього процесу негативного ставлення до корупції</w:t>
            </w:r>
          </w:p>
        </w:tc>
        <w:tc>
          <w:tcPr>
            <w:tcW w:w="1559" w:type="dxa"/>
            <w:tcBorders>
              <w:top w:val="single" w:sz="4" w:space="0" w:color="auto"/>
              <w:left w:val="single" w:sz="4" w:space="0" w:color="auto"/>
              <w:bottom w:val="single" w:sz="4" w:space="0" w:color="auto"/>
              <w:right w:val="single" w:sz="4" w:space="0" w:color="auto"/>
            </w:tcBorders>
          </w:tcPr>
          <w:p w14:paraId="45BF6B6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4.5.2.1. Опитування</w:t>
            </w:r>
          </w:p>
        </w:tc>
        <w:tc>
          <w:tcPr>
            <w:tcW w:w="2517" w:type="dxa"/>
            <w:tcBorders>
              <w:top w:val="single" w:sz="4" w:space="0" w:color="auto"/>
              <w:left w:val="single" w:sz="4" w:space="0" w:color="auto"/>
              <w:bottom w:val="single" w:sz="4" w:space="0" w:color="auto"/>
              <w:right w:val="single" w:sz="4" w:space="0" w:color="auto"/>
            </w:tcBorders>
          </w:tcPr>
          <w:p w14:paraId="5B88AEC0" w14:textId="77777777" w:rsidR="00C422AB" w:rsidRPr="0005136F" w:rsidRDefault="00C422AB" w:rsidP="005D6250">
            <w:pPr>
              <w:pStyle w:val="a8"/>
              <w:rPr>
                <w:rFonts w:ascii="Times New Roman" w:hAnsi="Times New Roman" w:cs="Times New Roman"/>
                <w:color w:val="000000" w:themeColor="text1"/>
                <w:lang w:val="uk-UA"/>
              </w:rPr>
            </w:pPr>
          </w:p>
        </w:tc>
      </w:tr>
    </w:tbl>
    <w:p w14:paraId="446B5C6F"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65C5F0DA"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75B5D5ED"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5BDCD32A" w14:textId="77777777" w:rsidR="00C422AB" w:rsidRPr="0005136F" w:rsidRDefault="00C422AB" w:rsidP="00C422AB">
      <w:pPr>
        <w:pStyle w:val="11"/>
        <w:tabs>
          <w:tab w:val="left" w:pos="1083"/>
        </w:tabs>
        <w:spacing w:line="360" w:lineRule="auto"/>
        <w:ind w:firstLine="142"/>
        <w:jc w:val="both"/>
        <w:rPr>
          <w:b/>
          <w:color w:val="000000" w:themeColor="text1"/>
          <w:sz w:val="36"/>
          <w:szCs w:val="36"/>
          <w:lang w:val="uk-UA"/>
        </w:rPr>
      </w:pPr>
      <w:r w:rsidRPr="0005136F">
        <w:rPr>
          <w:b/>
          <w:color w:val="000000" w:themeColor="text1"/>
          <w:sz w:val="36"/>
          <w:szCs w:val="36"/>
          <w:lang w:val="uk-UA"/>
        </w:rPr>
        <w:t>ІІІ ПРОЦЕДУРИ ТА ІНСТРУМЕНТАРІЙ САМООЦІНЮВАННЯ</w:t>
      </w:r>
    </w:p>
    <w:p w14:paraId="419DEC04" w14:textId="77777777" w:rsidR="00C422AB" w:rsidRPr="0005136F" w:rsidRDefault="00C422AB" w:rsidP="00C422AB">
      <w:pPr>
        <w:pStyle w:val="11"/>
        <w:ind w:firstLine="709"/>
        <w:jc w:val="both"/>
        <w:rPr>
          <w:color w:val="000000" w:themeColor="text1"/>
          <w:lang w:val="uk-UA"/>
        </w:rPr>
      </w:pPr>
      <w:proofErr w:type="spellStart"/>
      <w:r w:rsidRPr="0005136F">
        <w:rPr>
          <w:color w:val="000000" w:themeColor="text1"/>
          <w:lang w:val="uk-UA"/>
        </w:rPr>
        <w:t>Самооцінювання</w:t>
      </w:r>
      <w:proofErr w:type="spellEnd"/>
      <w:r w:rsidRPr="0005136F">
        <w:rPr>
          <w:color w:val="000000" w:themeColor="text1"/>
          <w:lang w:val="uk-UA"/>
        </w:rPr>
        <w:t xml:space="preserve"> проводиться для того, щоб вивчити та оцінити ефективність функціонування внутрішньої системи з метою по</w:t>
      </w:r>
      <w:r w:rsidRPr="0005136F">
        <w:rPr>
          <w:color w:val="000000" w:themeColor="text1"/>
          <w:lang w:val="uk-UA"/>
        </w:rPr>
        <w:softHyphen/>
        <w:t>ліпшення діяльності закладу.</w:t>
      </w:r>
    </w:p>
    <w:p w14:paraId="627435A9" w14:textId="77777777" w:rsidR="00C422AB" w:rsidRPr="0005136F" w:rsidRDefault="00C422AB" w:rsidP="00C422AB">
      <w:pPr>
        <w:pStyle w:val="11"/>
        <w:ind w:firstLine="709"/>
        <w:jc w:val="both"/>
        <w:rPr>
          <w:color w:val="000000" w:themeColor="text1"/>
          <w:lang w:val="uk-UA"/>
        </w:rPr>
      </w:pPr>
      <w:proofErr w:type="spellStart"/>
      <w:r w:rsidRPr="0005136F">
        <w:rPr>
          <w:color w:val="000000" w:themeColor="text1"/>
          <w:lang w:val="uk-UA"/>
        </w:rPr>
        <w:t>Самооцінювання</w:t>
      </w:r>
      <w:proofErr w:type="spellEnd"/>
      <w:r w:rsidRPr="0005136F">
        <w:rPr>
          <w:color w:val="000000" w:themeColor="text1"/>
          <w:lang w:val="uk-UA"/>
        </w:rPr>
        <w:t xml:space="preserve">   проводи</w:t>
      </w:r>
      <w:r w:rsidRPr="0005136F">
        <w:rPr>
          <w:color w:val="000000" w:themeColor="text1"/>
          <w:lang w:val="uk-UA"/>
        </w:rPr>
        <w:softHyphen/>
        <w:t>ться з використанням інформації, отриманої під час внутрішнього моніторингу освітніх та управлінських процесів у закладі освіти.</w:t>
      </w:r>
    </w:p>
    <w:p w14:paraId="1F3B76ED" w14:textId="77777777" w:rsidR="00C422AB" w:rsidRPr="0005136F" w:rsidRDefault="00C422AB" w:rsidP="00C422AB">
      <w:pPr>
        <w:pStyle w:val="11"/>
        <w:spacing w:line="360" w:lineRule="auto"/>
        <w:ind w:firstLine="709"/>
        <w:jc w:val="both"/>
        <w:rPr>
          <w:color w:val="000000" w:themeColor="text1"/>
          <w:lang w:val="uk-UA"/>
        </w:rPr>
      </w:pPr>
      <w:proofErr w:type="spellStart"/>
      <w:r w:rsidRPr="0005136F">
        <w:rPr>
          <w:color w:val="000000" w:themeColor="text1"/>
          <w:lang w:val="uk-UA"/>
        </w:rPr>
        <w:t>Самооцінювання</w:t>
      </w:r>
      <w:proofErr w:type="spellEnd"/>
      <w:r w:rsidRPr="0005136F">
        <w:rPr>
          <w:color w:val="000000" w:themeColor="text1"/>
          <w:lang w:val="uk-UA"/>
        </w:rPr>
        <w:t xml:space="preserve"> здійснюється </w:t>
      </w:r>
      <w:r w:rsidRPr="0005136F">
        <w:rPr>
          <w:color w:val="000000" w:themeColor="text1"/>
          <w:lang w:val="uk-UA" w:eastAsia="ru-RU" w:bidi="ru-RU"/>
        </w:rPr>
        <w:t xml:space="preserve">за напрямами, </w:t>
      </w:r>
      <w:r w:rsidRPr="0005136F">
        <w:rPr>
          <w:color w:val="000000" w:themeColor="text1"/>
          <w:lang w:val="uk-UA"/>
        </w:rPr>
        <w:t xml:space="preserve">які визначені внутрішньою </w:t>
      </w:r>
      <w:r w:rsidRPr="0005136F">
        <w:rPr>
          <w:color w:val="000000" w:themeColor="text1"/>
          <w:lang w:val="uk-UA" w:eastAsia="ru-RU" w:bidi="ru-RU"/>
        </w:rPr>
        <w:t xml:space="preserve">системою </w:t>
      </w:r>
      <w:r w:rsidRPr="0005136F">
        <w:rPr>
          <w:color w:val="000000" w:themeColor="text1"/>
          <w:lang w:val="uk-UA" w:eastAsia="uk-UA"/>
        </w:rPr>
        <w:t>забезпечення якості освіти</w:t>
      </w:r>
      <w:r w:rsidRPr="0005136F">
        <w:rPr>
          <w:color w:val="000000" w:themeColor="text1"/>
          <w:lang w:val="uk-UA"/>
        </w:rPr>
        <w:t xml:space="preserve"> </w:t>
      </w:r>
      <w:r w:rsidRPr="0005136F">
        <w:rPr>
          <w:color w:val="000000" w:themeColor="text1"/>
          <w:lang w:val="uk-UA" w:eastAsia="ru-RU" w:bidi="ru-RU"/>
        </w:rPr>
        <w:t>закладу:</w:t>
      </w:r>
    </w:p>
    <w:p w14:paraId="474E3677" w14:textId="77777777" w:rsidR="00C422AB" w:rsidRPr="0005136F" w:rsidRDefault="00C422AB" w:rsidP="00C422AB">
      <w:pPr>
        <w:pStyle w:val="11"/>
        <w:numPr>
          <w:ilvl w:val="0"/>
          <w:numId w:val="28"/>
        </w:numPr>
        <w:tabs>
          <w:tab w:val="left" w:pos="646"/>
        </w:tabs>
        <w:spacing w:line="360" w:lineRule="auto"/>
        <w:ind w:firstLine="709"/>
        <w:jc w:val="both"/>
        <w:rPr>
          <w:color w:val="000000" w:themeColor="text1"/>
          <w:lang w:val="uk-UA"/>
        </w:rPr>
      </w:pPr>
      <w:r w:rsidRPr="0005136F">
        <w:rPr>
          <w:color w:val="000000" w:themeColor="text1"/>
          <w:lang w:val="uk-UA"/>
        </w:rPr>
        <w:t xml:space="preserve">освітнє </w:t>
      </w:r>
      <w:r w:rsidRPr="0005136F">
        <w:rPr>
          <w:color w:val="000000" w:themeColor="text1"/>
          <w:lang w:val="uk-UA" w:eastAsia="ru-RU" w:bidi="ru-RU"/>
        </w:rPr>
        <w:t xml:space="preserve">середовище закладу </w:t>
      </w:r>
      <w:r w:rsidRPr="0005136F">
        <w:rPr>
          <w:color w:val="000000" w:themeColor="text1"/>
          <w:lang w:val="uk-UA"/>
        </w:rPr>
        <w:t>освіти;</w:t>
      </w:r>
    </w:p>
    <w:p w14:paraId="1E8C614D" w14:textId="77777777" w:rsidR="00C422AB" w:rsidRPr="0005136F" w:rsidRDefault="00C422AB" w:rsidP="00C422AB">
      <w:pPr>
        <w:pStyle w:val="11"/>
        <w:numPr>
          <w:ilvl w:val="0"/>
          <w:numId w:val="28"/>
        </w:numPr>
        <w:tabs>
          <w:tab w:val="left" w:pos="646"/>
        </w:tabs>
        <w:spacing w:line="360" w:lineRule="auto"/>
        <w:ind w:firstLine="709"/>
        <w:jc w:val="both"/>
        <w:rPr>
          <w:color w:val="000000" w:themeColor="text1"/>
          <w:lang w:val="uk-UA"/>
        </w:rPr>
      </w:pPr>
      <w:r w:rsidRPr="0005136F">
        <w:rPr>
          <w:color w:val="000000" w:themeColor="text1"/>
          <w:lang w:val="uk-UA" w:eastAsia="ru-RU" w:bidi="ru-RU"/>
        </w:rPr>
        <w:t xml:space="preserve">система </w:t>
      </w:r>
      <w:r w:rsidRPr="0005136F">
        <w:rPr>
          <w:color w:val="000000" w:themeColor="text1"/>
          <w:lang w:val="uk-UA"/>
        </w:rPr>
        <w:t>оцінювання здобувачів освіти;</w:t>
      </w:r>
    </w:p>
    <w:p w14:paraId="0A7D9A4C" w14:textId="77777777" w:rsidR="00C422AB" w:rsidRPr="0005136F" w:rsidRDefault="00C422AB" w:rsidP="00C422AB">
      <w:pPr>
        <w:pStyle w:val="11"/>
        <w:numPr>
          <w:ilvl w:val="0"/>
          <w:numId w:val="28"/>
        </w:numPr>
        <w:tabs>
          <w:tab w:val="left" w:pos="646"/>
        </w:tabs>
        <w:spacing w:line="360" w:lineRule="auto"/>
        <w:ind w:firstLine="709"/>
        <w:jc w:val="both"/>
        <w:rPr>
          <w:color w:val="000000" w:themeColor="text1"/>
          <w:lang w:val="uk-UA"/>
        </w:rPr>
      </w:pPr>
      <w:r w:rsidRPr="0005136F">
        <w:rPr>
          <w:color w:val="000000" w:themeColor="text1"/>
          <w:lang w:val="uk-UA"/>
        </w:rPr>
        <w:t xml:space="preserve">педагогічна діяльність педагогічних працівників </w:t>
      </w:r>
      <w:r w:rsidRPr="0005136F">
        <w:rPr>
          <w:color w:val="000000" w:themeColor="text1"/>
          <w:lang w:val="uk-UA" w:eastAsia="ru-RU" w:bidi="ru-RU"/>
        </w:rPr>
        <w:t xml:space="preserve">закладу </w:t>
      </w:r>
      <w:r w:rsidRPr="0005136F">
        <w:rPr>
          <w:color w:val="000000" w:themeColor="text1"/>
          <w:lang w:val="uk-UA"/>
        </w:rPr>
        <w:t>освіти;</w:t>
      </w:r>
    </w:p>
    <w:p w14:paraId="0F95087D" w14:textId="77777777" w:rsidR="00C422AB" w:rsidRPr="0005136F" w:rsidRDefault="00C422AB" w:rsidP="00C422AB">
      <w:pPr>
        <w:pStyle w:val="11"/>
        <w:numPr>
          <w:ilvl w:val="0"/>
          <w:numId w:val="28"/>
        </w:numPr>
        <w:tabs>
          <w:tab w:val="left" w:pos="646"/>
        </w:tabs>
        <w:spacing w:line="360" w:lineRule="auto"/>
        <w:ind w:firstLine="709"/>
        <w:jc w:val="both"/>
        <w:rPr>
          <w:color w:val="000000" w:themeColor="text1"/>
          <w:lang w:val="uk-UA"/>
        </w:rPr>
      </w:pPr>
      <w:r w:rsidRPr="0005136F">
        <w:rPr>
          <w:color w:val="000000" w:themeColor="text1"/>
          <w:lang w:val="uk-UA"/>
        </w:rPr>
        <w:t xml:space="preserve">управлінські </w:t>
      </w:r>
      <w:r w:rsidRPr="0005136F">
        <w:rPr>
          <w:color w:val="000000" w:themeColor="text1"/>
          <w:lang w:val="uk-UA" w:eastAsia="ru-RU" w:bidi="ru-RU"/>
        </w:rPr>
        <w:t xml:space="preserve">процеси закладу </w:t>
      </w:r>
      <w:r w:rsidRPr="0005136F">
        <w:rPr>
          <w:color w:val="000000" w:themeColor="text1"/>
          <w:lang w:val="uk-UA"/>
        </w:rPr>
        <w:t>освіти.</w:t>
      </w:r>
    </w:p>
    <w:p w14:paraId="637363B2" w14:textId="77777777" w:rsidR="00C422AB" w:rsidRPr="0005136F" w:rsidRDefault="00C422AB" w:rsidP="00C422AB">
      <w:pPr>
        <w:pStyle w:val="11"/>
        <w:spacing w:line="360" w:lineRule="auto"/>
        <w:ind w:firstLine="709"/>
        <w:jc w:val="both"/>
        <w:rPr>
          <w:color w:val="000000" w:themeColor="text1"/>
          <w:lang w:val="uk-UA" w:eastAsia="ru-RU" w:bidi="ru-RU"/>
        </w:rPr>
      </w:pPr>
      <w:r w:rsidRPr="0005136F">
        <w:rPr>
          <w:color w:val="000000" w:themeColor="text1"/>
          <w:lang w:val="uk-UA" w:eastAsia="ru-RU" w:bidi="ru-RU"/>
        </w:rPr>
        <w:t xml:space="preserve">Кожен з чотирьох </w:t>
      </w:r>
      <w:r w:rsidRPr="0005136F">
        <w:rPr>
          <w:color w:val="000000" w:themeColor="text1"/>
          <w:lang w:val="uk-UA"/>
        </w:rPr>
        <w:t xml:space="preserve">напрямів освітньої діяльності </w:t>
      </w:r>
      <w:r w:rsidRPr="0005136F">
        <w:rPr>
          <w:color w:val="000000" w:themeColor="text1"/>
          <w:lang w:val="uk-UA" w:eastAsia="ru-RU" w:bidi="ru-RU"/>
        </w:rPr>
        <w:t xml:space="preserve">  описаний за </w:t>
      </w:r>
      <w:r w:rsidRPr="0005136F">
        <w:rPr>
          <w:color w:val="000000" w:themeColor="text1"/>
          <w:lang w:val="uk-UA"/>
        </w:rPr>
        <w:t>відпо</w:t>
      </w:r>
      <w:r w:rsidRPr="0005136F">
        <w:rPr>
          <w:color w:val="000000" w:themeColor="text1"/>
          <w:lang w:val="uk-UA"/>
        </w:rPr>
        <w:softHyphen/>
        <w:t xml:space="preserve">відними </w:t>
      </w:r>
      <w:r w:rsidRPr="0005136F">
        <w:rPr>
          <w:color w:val="000000" w:themeColor="text1"/>
          <w:lang w:val="uk-UA" w:eastAsia="ru-RU" w:bidi="ru-RU"/>
        </w:rPr>
        <w:t xml:space="preserve">правилами, </w:t>
      </w:r>
      <w:r w:rsidRPr="0005136F">
        <w:rPr>
          <w:color w:val="000000" w:themeColor="text1"/>
          <w:lang w:val="uk-UA"/>
        </w:rPr>
        <w:t xml:space="preserve">які </w:t>
      </w:r>
      <w:r w:rsidRPr="0005136F">
        <w:rPr>
          <w:color w:val="000000" w:themeColor="text1"/>
          <w:lang w:val="uk-UA" w:eastAsia="ru-RU" w:bidi="ru-RU"/>
        </w:rPr>
        <w:t xml:space="preserve">вказують на </w:t>
      </w:r>
      <w:r w:rsidRPr="0005136F">
        <w:rPr>
          <w:color w:val="000000" w:themeColor="text1"/>
          <w:lang w:val="uk-UA"/>
        </w:rPr>
        <w:t xml:space="preserve">якісні </w:t>
      </w:r>
      <w:r w:rsidRPr="0005136F">
        <w:rPr>
          <w:color w:val="000000" w:themeColor="text1"/>
          <w:lang w:val="uk-UA" w:eastAsia="ru-RU" w:bidi="ru-RU"/>
        </w:rPr>
        <w:t xml:space="preserve">характеристики напряму. Щоб </w:t>
      </w:r>
      <w:r w:rsidRPr="0005136F">
        <w:rPr>
          <w:color w:val="000000" w:themeColor="text1"/>
          <w:lang w:val="uk-UA"/>
        </w:rPr>
        <w:t xml:space="preserve">оцінити і </w:t>
      </w:r>
      <w:r w:rsidRPr="0005136F">
        <w:rPr>
          <w:color w:val="000000" w:themeColor="text1"/>
          <w:lang w:val="uk-UA" w:eastAsia="ru-RU" w:bidi="ru-RU"/>
        </w:rPr>
        <w:t xml:space="preserve">визначити </w:t>
      </w:r>
      <w:r w:rsidRPr="0005136F">
        <w:rPr>
          <w:color w:val="000000" w:themeColor="text1"/>
          <w:lang w:val="uk-UA"/>
        </w:rPr>
        <w:t xml:space="preserve">якісний рівень </w:t>
      </w:r>
      <w:r w:rsidRPr="0005136F">
        <w:rPr>
          <w:color w:val="000000" w:themeColor="text1"/>
          <w:lang w:val="uk-UA" w:eastAsia="ru-RU" w:bidi="ru-RU"/>
        </w:rPr>
        <w:t xml:space="preserve">кожного напряму, </w:t>
      </w:r>
      <w:r w:rsidRPr="0005136F">
        <w:rPr>
          <w:color w:val="000000" w:themeColor="text1"/>
          <w:lang w:val="uk-UA"/>
        </w:rPr>
        <w:t>вико</w:t>
      </w:r>
      <w:r w:rsidRPr="0005136F">
        <w:rPr>
          <w:color w:val="000000" w:themeColor="text1"/>
          <w:lang w:val="uk-UA"/>
        </w:rPr>
        <w:softHyphen/>
        <w:t>ристовуються</w:t>
      </w:r>
      <w:r w:rsidRPr="0005136F">
        <w:rPr>
          <w:color w:val="000000" w:themeColor="text1"/>
          <w:lang w:val="uk-UA" w:eastAsia="ru-RU" w:bidi="ru-RU"/>
        </w:rPr>
        <w:t xml:space="preserve"> </w:t>
      </w:r>
      <w:r w:rsidRPr="0005136F">
        <w:rPr>
          <w:color w:val="000000" w:themeColor="text1"/>
          <w:lang w:val="uk-UA"/>
        </w:rPr>
        <w:t xml:space="preserve">критерії </w:t>
      </w:r>
      <w:r w:rsidRPr="0005136F">
        <w:rPr>
          <w:color w:val="000000" w:themeColor="text1"/>
          <w:lang w:val="uk-UA" w:eastAsia="ru-RU" w:bidi="ru-RU"/>
        </w:rPr>
        <w:t xml:space="preserve">— </w:t>
      </w:r>
      <w:r w:rsidRPr="0005136F">
        <w:rPr>
          <w:color w:val="000000" w:themeColor="text1"/>
          <w:lang w:val="uk-UA"/>
        </w:rPr>
        <w:t xml:space="preserve">своєрідні мірила </w:t>
      </w:r>
      <w:r w:rsidRPr="0005136F">
        <w:rPr>
          <w:color w:val="000000" w:themeColor="text1"/>
          <w:lang w:val="uk-UA" w:eastAsia="ru-RU" w:bidi="ru-RU"/>
        </w:rPr>
        <w:t xml:space="preserve">правил. </w:t>
      </w:r>
    </w:p>
    <w:p w14:paraId="5CC49E05" w14:textId="77777777" w:rsidR="00C422AB" w:rsidRPr="0005136F" w:rsidRDefault="00C422AB" w:rsidP="00C422AB">
      <w:pPr>
        <w:pStyle w:val="11"/>
        <w:spacing w:line="360" w:lineRule="auto"/>
        <w:ind w:firstLine="709"/>
        <w:jc w:val="both"/>
        <w:rPr>
          <w:color w:val="000000" w:themeColor="text1"/>
          <w:lang w:val="uk-UA" w:eastAsia="ru-RU" w:bidi="ru-RU"/>
        </w:rPr>
      </w:pPr>
      <w:proofErr w:type="spellStart"/>
      <w:r w:rsidRPr="0005136F">
        <w:rPr>
          <w:color w:val="000000" w:themeColor="text1"/>
          <w:lang w:val="uk-UA" w:eastAsia="ru-RU" w:bidi="ru-RU"/>
        </w:rPr>
        <w:t>Самооцінювання</w:t>
      </w:r>
      <w:proofErr w:type="spellEnd"/>
      <w:r w:rsidRPr="0005136F">
        <w:rPr>
          <w:color w:val="000000" w:themeColor="text1"/>
          <w:lang w:val="uk-UA" w:eastAsia="ru-RU" w:bidi="ru-RU"/>
        </w:rPr>
        <w:t xml:space="preserve"> здійснюється відповідно до такої моделі: щорічне </w:t>
      </w:r>
      <w:proofErr w:type="spellStart"/>
      <w:r w:rsidRPr="0005136F">
        <w:rPr>
          <w:color w:val="000000" w:themeColor="text1"/>
          <w:lang w:val="uk-UA" w:eastAsia="ru-RU" w:bidi="ru-RU"/>
        </w:rPr>
        <w:t>самооцінювання</w:t>
      </w:r>
      <w:proofErr w:type="spellEnd"/>
      <w:r w:rsidRPr="0005136F">
        <w:rPr>
          <w:color w:val="000000" w:themeColor="text1"/>
          <w:lang w:val="uk-UA" w:eastAsia="ru-RU" w:bidi="ru-RU"/>
        </w:rPr>
        <w:t xml:space="preserve"> за певними напрямами освітньої діяльності, а також періодичне комплексне </w:t>
      </w:r>
      <w:proofErr w:type="spellStart"/>
      <w:r w:rsidRPr="0005136F">
        <w:rPr>
          <w:color w:val="000000" w:themeColor="text1"/>
          <w:lang w:val="uk-UA" w:eastAsia="ru-RU" w:bidi="ru-RU"/>
        </w:rPr>
        <w:t>самооцінювання</w:t>
      </w:r>
      <w:proofErr w:type="spellEnd"/>
      <w:r w:rsidRPr="0005136F">
        <w:rPr>
          <w:color w:val="000000" w:themeColor="text1"/>
          <w:lang w:val="uk-UA" w:eastAsia="ru-RU" w:bidi="ru-RU"/>
        </w:rPr>
        <w:t>.</w:t>
      </w:r>
    </w:p>
    <w:p w14:paraId="7DEF1767"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eastAsia="ru-RU" w:bidi="ru-RU"/>
        </w:rPr>
        <w:lastRenderedPageBreak/>
        <w:t xml:space="preserve">Комплексне </w:t>
      </w:r>
      <w:proofErr w:type="spellStart"/>
      <w:r w:rsidRPr="0005136F">
        <w:rPr>
          <w:color w:val="000000" w:themeColor="text1"/>
          <w:lang w:val="uk-UA" w:eastAsia="ru-RU" w:bidi="ru-RU"/>
        </w:rPr>
        <w:t>самооцінювання</w:t>
      </w:r>
      <w:proofErr w:type="spellEnd"/>
      <w:r w:rsidRPr="0005136F">
        <w:rPr>
          <w:color w:val="000000" w:themeColor="text1"/>
          <w:lang w:val="uk-UA" w:eastAsia="ru-RU" w:bidi="ru-RU"/>
        </w:rPr>
        <w:t xml:space="preserve"> якості освітніх і управлінських процесів проводиться після визначення всіх компонентів внутрішньої системи та умов їх функціонування, що</w:t>
      </w:r>
      <w:r w:rsidRPr="0005136F">
        <w:rPr>
          <w:color w:val="000000" w:themeColor="text1"/>
          <w:lang w:val="uk-UA"/>
        </w:rPr>
        <w:t xml:space="preserve"> закріплюються Положенням про внутрішню систему (для з'ясування обсягу діяльності щодо формування внутрішньої системи), а також за рік до проведення планового інституційного аудиту в закладі освіти.</w:t>
      </w:r>
    </w:p>
    <w:p w14:paraId="5861D8B5" w14:textId="77777777" w:rsidR="00C422AB" w:rsidRPr="0005136F" w:rsidRDefault="00C422AB" w:rsidP="00C422AB">
      <w:pPr>
        <w:pStyle w:val="11"/>
        <w:spacing w:line="360" w:lineRule="auto"/>
        <w:ind w:firstLine="709"/>
        <w:jc w:val="both"/>
        <w:rPr>
          <w:color w:val="000000" w:themeColor="text1"/>
          <w:lang w:val="uk-UA"/>
        </w:rPr>
      </w:pPr>
      <w:proofErr w:type="spellStart"/>
      <w:r w:rsidRPr="0005136F">
        <w:rPr>
          <w:color w:val="000000" w:themeColor="text1"/>
          <w:lang w:val="uk-UA"/>
        </w:rPr>
        <w:t>Самооцінювання</w:t>
      </w:r>
      <w:proofErr w:type="spellEnd"/>
      <w:r w:rsidRPr="0005136F">
        <w:rPr>
          <w:color w:val="000000" w:themeColor="text1"/>
          <w:lang w:val="uk-UA"/>
        </w:rPr>
        <w:t xml:space="preserve"> проводиться впродовж навчального року. Перед його початком керівник своїм наказом створює робочу групу, відповідальну за проведення </w:t>
      </w:r>
      <w:proofErr w:type="spellStart"/>
      <w:r w:rsidRPr="0005136F">
        <w:rPr>
          <w:color w:val="000000" w:themeColor="text1"/>
          <w:lang w:val="uk-UA"/>
        </w:rPr>
        <w:t>самооцінювання</w:t>
      </w:r>
      <w:proofErr w:type="spellEnd"/>
      <w:r w:rsidRPr="0005136F">
        <w:rPr>
          <w:color w:val="000000" w:themeColor="text1"/>
          <w:lang w:val="uk-UA"/>
        </w:rPr>
        <w:t>.</w:t>
      </w:r>
    </w:p>
    <w:p w14:paraId="3CC36F32"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t xml:space="preserve">Інформацією, яка підлягає аналізу під час </w:t>
      </w:r>
      <w:proofErr w:type="spellStart"/>
      <w:r w:rsidRPr="0005136F">
        <w:rPr>
          <w:color w:val="000000" w:themeColor="text1"/>
          <w:lang w:val="uk-UA"/>
        </w:rPr>
        <w:t>самооцінювання</w:t>
      </w:r>
      <w:proofErr w:type="spellEnd"/>
      <w:r w:rsidRPr="0005136F">
        <w:rPr>
          <w:color w:val="000000" w:themeColor="text1"/>
          <w:lang w:val="uk-UA"/>
        </w:rPr>
        <w:t xml:space="preserve">, можуть бути результати внутрішніх </w:t>
      </w:r>
      <w:proofErr w:type="spellStart"/>
      <w:r w:rsidRPr="0005136F">
        <w:rPr>
          <w:color w:val="000000" w:themeColor="text1"/>
          <w:lang w:val="uk-UA"/>
        </w:rPr>
        <w:t>моніторингів</w:t>
      </w:r>
      <w:proofErr w:type="spellEnd"/>
      <w:r w:rsidRPr="0005136F">
        <w:rPr>
          <w:color w:val="000000" w:themeColor="text1"/>
          <w:lang w:val="uk-UA"/>
        </w:rPr>
        <w:t xml:space="preserve"> освітніх і управлінських процесів закладу освіти, а також зовнішніх </w:t>
      </w:r>
      <w:proofErr w:type="spellStart"/>
      <w:r w:rsidRPr="0005136F">
        <w:rPr>
          <w:color w:val="000000" w:themeColor="text1"/>
          <w:lang w:val="uk-UA"/>
        </w:rPr>
        <w:t>моніторингів</w:t>
      </w:r>
      <w:proofErr w:type="spellEnd"/>
      <w:r w:rsidRPr="0005136F">
        <w:rPr>
          <w:color w:val="000000" w:themeColor="text1"/>
          <w:lang w:val="uk-UA"/>
        </w:rPr>
        <w:t>, проведених органами управління у сфері освіти, міжнародними установами, громадськими організаціями тощо.</w:t>
      </w:r>
    </w:p>
    <w:p w14:paraId="308DAA08"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t xml:space="preserve">Внутрішні </w:t>
      </w:r>
      <w:proofErr w:type="spellStart"/>
      <w:r w:rsidRPr="0005136F">
        <w:rPr>
          <w:color w:val="000000" w:themeColor="text1"/>
          <w:lang w:val="uk-UA"/>
        </w:rPr>
        <w:t>моніторинги</w:t>
      </w:r>
      <w:proofErr w:type="spellEnd"/>
      <w:r w:rsidRPr="0005136F">
        <w:rPr>
          <w:color w:val="000000" w:themeColor="text1"/>
          <w:lang w:val="uk-UA"/>
        </w:rPr>
        <w:t xml:space="preserve"> можуть проводитися для відстеження динаміки результатів навчання учнів, якості викладання навчальних предметів (інтегрованих курсів), відвідування учнями закладу освіти, ефективності управлінських процесів тощо.</w:t>
      </w:r>
    </w:p>
    <w:p w14:paraId="45C0B8B7"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t>Механізм підготовки та проведення моніторингу визначається Порядком проведення моніторингу якості освіти, затвердженим наказом Міністерства освіти і науки України 16 січня 2020 року</w:t>
      </w:r>
      <w:hyperlink r:id="rId8" w:history="1">
        <w:r w:rsidRPr="0005136F">
          <w:rPr>
            <w:color w:val="000000" w:themeColor="text1"/>
            <w:lang w:val="uk-UA"/>
          </w:rPr>
          <w:t xml:space="preserve"> № 54,</w:t>
        </w:r>
      </w:hyperlink>
      <w:r w:rsidRPr="0005136F">
        <w:rPr>
          <w:color w:val="000000" w:themeColor="text1"/>
          <w:lang w:val="uk-UA"/>
        </w:rPr>
        <w:t xml:space="preserve"> зареєстрованим в Міністерстві юстиції України 10 лютого 2020 року за № 154/34437.</w:t>
      </w:r>
    </w:p>
    <w:p w14:paraId="0D7B2D15"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 xml:space="preserve">Інструментарієм збору інформації  для </w:t>
      </w:r>
      <w:proofErr w:type="spellStart"/>
      <w:r w:rsidRPr="0005136F">
        <w:rPr>
          <w:color w:val="000000" w:themeColor="text1"/>
          <w:lang w:val="uk-UA" w:eastAsia="uk-UA"/>
        </w:rPr>
        <w:t>самооцінювання</w:t>
      </w:r>
      <w:proofErr w:type="spellEnd"/>
      <w:r w:rsidRPr="0005136F">
        <w:rPr>
          <w:color w:val="000000" w:themeColor="text1"/>
          <w:lang w:val="uk-UA" w:eastAsia="uk-UA"/>
        </w:rPr>
        <w:t xml:space="preserve"> можуть бути:</w:t>
      </w:r>
    </w:p>
    <w:p w14:paraId="497D47FC"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анкети;</w:t>
      </w:r>
    </w:p>
    <w:p w14:paraId="663F61B7"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r>
      <w:proofErr w:type="spellStart"/>
      <w:r w:rsidRPr="0005136F">
        <w:rPr>
          <w:color w:val="000000" w:themeColor="text1"/>
          <w:lang w:val="uk-UA" w:eastAsia="uk-UA"/>
        </w:rPr>
        <w:t>кваліметричні</w:t>
      </w:r>
      <w:proofErr w:type="spellEnd"/>
      <w:r w:rsidRPr="0005136F">
        <w:rPr>
          <w:color w:val="000000" w:themeColor="text1"/>
          <w:lang w:val="uk-UA" w:eastAsia="uk-UA"/>
        </w:rPr>
        <w:t xml:space="preserve"> моделі діяльності вчителя;</w:t>
      </w:r>
    </w:p>
    <w:p w14:paraId="28949B26"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таблиці для узагальнення результатів освітньої діяльності здобувачів освіти;</w:t>
      </w:r>
    </w:p>
    <w:p w14:paraId="6810C955"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тести;</w:t>
      </w:r>
    </w:p>
    <w:p w14:paraId="6708BB7C"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форми збору статистичної інформації;</w:t>
      </w:r>
    </w:p>
    <w:p w14:paraId="550D7CAE"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схеми аналізу уроку;</w:t>
      </w:r>
    </w:p>
    <w:p w14:paraId="017509FD"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картки спостережень;</w:t>
      </w:r>
    </w:p>
    <w:p w14:paraId="020CDC2C" w14:textId="77777777" w:rsidR="00C422AB" w:rsidRPr="0005136F" w:rsidRDefault="00C422AB" w:rsidP="00C422AB">
      <w:pPr>
        <w:pStyle w:val="11"/>
        <w:tabs>
          <w:tab w:val="left" w:pos="1083"/>
        </w:tabs>
        <w:spacing w:line="360" w:lineRule="auto"/>
        <w:ind w:firstLine="720"/>
        <w:jc w:val="both"/>
        <w:rPr>
          <w:b/>
          <w:color w:val="000000" w:themeColor="text1"/>
          <w:sz w:val="36"/>
          <w:szCs w:val="36"/>
          <w:lang w:val="uk-UA"/>
        </w:rPr>
      </w:pPr>
      <w:r w:rsidRPr="0005136F">
        <w:rPr>
          <w:color w:val="000000" w:themeColor="text1"/>
          <w:lang w:val="uk-UA" w:eastAsia="uk-UA"/>
        </w:rPr>
        <w:t>•</w:t>
      </w:r>
      <w:r w:rsidRPr="0005136F">
        <w:rPr>
          <w:color w:val="000000" w:themeColor="text1"/>
          <w:lang w:val="uk-UA" w:eastAsia="uk-UA"/>
        </w:rPr>
        <w:tab/>
        <w:t>моніторингові дослідження тощо</w:t>
      </w:r>
      <w:r w:rsidRPr="0005136F">
        <w:rPr>
          <w:b/>
          <w:color w:val="000000" w:themeColor="text1"/>
          <w:sz w:val="36"/>
          <w:szCs w:val="36"/>
          <w:lang w:val="uk-UA"/>
        </w:rPr>
        <w:t>.</w:t>
      </w:r>
    </w:p>
    <w:p w14:paraId="42672C5F"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lastRenderedPageBreak/>
        <w:t xml:space="preserve">З метою об'єктивного </w:t>
      </w:r>
      <w:proofErr w:type="spellStart"/>
      <w:r w:rsidRPr="0005136F">
        <w:rPr>
          <w:color w:val="000000" w:themeColor="text1"/>
          <w:lang w:val="uk-UA"/>
        </w:rPr>
        <w:t>самоцінювання</w:t>
      </w:r>
      <w:proofErr w:type="spellEnd"/>
      <w:r w:rsidRPr="0005136F">
        <w:rPr>
          <w:color w:val="000000" w:themeColor="text1"/>
          <w:lang w:val="uk-UA"/>
        </w:rPr>
        <w:t xml:space="preserve"> узагальнена інформація зіставляється з описом вимог/правил організації освітніх і управлінських процесів закладу освіти та внутрішньої </w:t>
      </w:r>
      <w:r w:rsidRPr="0005136F">
        <w:rPr>
          <w:color w:val="000000" w:themeColor="text1"/>
          <w:lang w:val="uk-UA" w:eastAsia="ru-RU" w:bidi="ru-RU"/>
        </w:rPr>
        <w:t xml:space="preserve">системи забезпечення </w:t>
      </w:r>
      <w:r w:rsidRPr="0005136F">
        <w:rPr>
          <w:color w:val="000000" w:themeColor="text1"/>
          <w:lang w:val="uk-UA"/>
        </w:rPr>
        <w:t xml:space="preserve">якості освіти, </w:t>
      </w:r>
      <w:r w:rsidRPr="0005136F">
        <w:rPr>
          <w:color w:val="000000" w:themeColor="text1"/>
          <w:lang w:val="uk-UA" w:eastAsia="ru-RU" w:bidi="ru-RU"/>
        </w:rPr>
        <w:t xml:space="preserve">що </w:t>
      </w:r>
      <w:r w:rsidRPr="0005136F">
        <w:rPr>
          <w:color w:val="000000" w:themeColor="text1"/>
          <w:lang w:val="uk-UA"/>
        </w:rPr>
        <w:t xml:space="preserve">визначені </w:t>
      </w:r>
      <w:r w:rsidRPr="0005136F">
        <w:rPr>
          <w:color w:val="000000" w:themeColor="text1"/>
          <w:lang w:val="uk-UA" w:eastAsia="ru-RU" w:bidi="ru-RU"/>
        </w:rPr>
        <w:t xml:space="preserve">закладом </w:t>
      </w:r>
      <w:r w:rsidRPr="0005136F">
        <w:rPr>
          <w:color w:val="000000" w:themeColor="text1"/>
          <w:lang w:val="uk-UA"/>
        </w:rPr>
        <w:t xml:space="preserve">освіти </w:t>
      </w:r>
      <w:r w:rsidRPr="0005136F">
        <w:rPr>
          <w:color w:val="000000" w:themeColor="text1"/>
          <w:lang w:val="uk-UA" w:eastAsia="ru-RU" w:bidi="ru-RU"/>
        </w:rPr>
        <w:t xml:space="preserve">та </w:t>
      </w:r>
      <w:r w:rsidRPr="0005136F">
        <w:rPr>
          <w:color w:val="000000" w:themeColor="text1"/>
          <w:lang w:val="uk-UA"/>
        </w:rPr>
        <w:t xml:space="preserve">відповідно містяться </w:t>
      </w:r>
      <w:r w:rsidRPr="0005136F">
        <w:rPr>
          <w:color w:val="000000" w:themeColor="text1"/>
          <w:lang w:val="uk-UA" w:eastAsia="ru-RU" w:bidi="ru-RU"/>
        </w:rPr>
        <w:t xml:space="preserve">у </w:t>
      </w:r>
      <w:r w:rsidRPr="0005136F">
        <w:rPr>
          <w:color w:val="000000" w:themeColor="text1"/>
          <w:lang w:val="uk-UA"/>
        </w:rPr>
        <w:t xml:space="preserve">Положенні </w:t>
      </w:r>
      <w:r w:rsidRPr="0005136F">
        <w:rPr>
          <w:color w:val="000000" w:themeColor="text1"/>
          <w:lang w:val="uk-UA" w:eastAsia="ru-RU" w:bidi="ru-RU"/>
        </w:rPr>
        <w:t xml:space="preserve">про </w:t>
      </w:r>
      <w:r w:rsidRPr="0005136F">
        <w:rPr>
          <w:color w:val="000000" w:themeColor="text1"/>
          <w:lang w:val="uk-UA"/>
        </w:rPr>
        <w:t xml:space="preserve">внутрішню </w:t>
      </w:r>
      <w:r w:rsidRPr="0005136F">
        <w:rPr>
          <w:color w:val="000000" w:themeColor="text1"/>
          <w:lang w:val="uk-UA" w:eastAsia="ru-RU" w:bidi="ru-RU"/>
        </w:rPr>
        <w:t>систему.</w:t>
      </w:r>
    </w:p>
    <w:p w14:paraId="0B1E1A2F"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eastAsia="ru-RU" w:bidi="ru-RU"/>
        </w:rPr>
        <w:t xml:space="preserve">Результати </w:t>
      </w:r>
      <w:proofErr w:type="spellStart"/>
      <w:r w:rsidRPr="0005136F">
        <w:rPr>
          <w:color w:val="000000" w:themeColor="text1"/>
          <w:lang w:val="uk-UA"/>
        </w:rPr>
        <w:t>самооцінювання</w:t>
      </w:r>
      <w:proofErr w:type="spellEnd"/>
      <w:r w:rsidRPr="0005136F">
        <w:rPr>
          <w:color w:val="000000" w:themeColor="text1"/>
          <w:lang w:val="uk-UA"/>
        </w:rPr>
        <w:t xml:space="preserve"> освітніх і управлінських процесів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розглядаються на </w:t>
      </w:r>
      <w:r w:rsidRPr="0005136F">
        <w:rPr>
          <w:color w:val="000000" w:themeColor="text1"/>
          <w:lang w:val="uk-UA"/>
        </w:rPr>
        <w:t xml:space="preserve">засіданні педагогічної </w:t>
      </w:r>
      <w:r w:rsidRPr="0005136F">
        <w:rPr>
          <w:color w:val="000000" w:themeColor="text1"/>
          <w:lang w:val="uk-UA" w:eastAsia="ru-RU" w:bidi="ru-RU"/>
        </w:rPr>
        <w:t xml:space="preserve">ради, обговорюються з представниками </w:t>
      </w:r>
      <w:r w:rsidRPr="0005136F">
        <w:rPr>
          <w:color w:val="000000" w:themeColor="text1"/>
          <w:lang w:val="uk-UA"/>
        </w:rPr>
        <w:t xml:space="preserve">учнів і батьків. </w:t>
      </w:r>
      <w:r w:rsidRPr="0005136F">
        <w:rPr>
          <w:color w:val="000000" w:themeColor="text1"/>
          <w:lang w:val="uk-UA" w:eastAsia="ru-RU" w:bidi="ru-RU"/>
        </w:rPr>
        <w:t xml:space="preserve">До розгляду/обговорення можуть залучатися представник засновника закладу </w:t>
      </w:r>
      <w:r w:rsidRPr="0005136F">
        <w:rPr>
          <w:color w:val="000000" w:themeColor="text1"/>
          <w:lang w:val="uk-UA"/>
        </w:rPr>
        <w:t xml:space="preserve">освіти, </w:t>
      </w:r>
      <w:r w:rsidRPr="0005136F">
        <w:rPr>
          <w:color w:val="000000" w:themeColor="text1"/>
          <w:lang w:val="uk-UA" w:eastAsia="ru-RU" w:bidi="ru-RU"/>
        </w:rPr>
        <w:t xml:space="preserve">експерти у </w:t>
      </w:r>
      <w:r w:rsidRPr="0005136F">
        <w:rPr>
          <w:color w:val="000000" w:themeColor="text1"/>
          <w:lang w:val="uk-UA"/>
        </w:rPr>
        <w:t xml:space="preserve">сфері загальної середньої освіти </w:t>
      </w:r>
      <w:r w:rsidRPr="0005136F">
        <w:rPr>
          <w:color w:val="000000" w:themeColor="text1"/>
          <w:lang w:val="uk-UA" w:eastAsia="ru-RU" w:bidi="ru-RU"/>
        </w:rPr>
        <w:t xml:space="preserve">та </w:t>
      </w:r>
      <w:r w:rsidRPr="0005136F">
        <w:rPr>
          <w:color w:val="000000" w:themeColor="text1"/>
          <w:lang w:val="uk-UA"/>
        </w:rPr>
        <w:t xml:space="preserve">управління </w:t>
      </w:r>
      <w:r w:rsidRPr="0005136F">
        <w:rPr>
          <w:color w:val="000000" w:themeColor="text1"/>
          <w:lang w:val="uk-UA" w:eastAsia="ru-RU" w:bidi="ru-RU"/>
        </w:rPr>
        <w:t>тощо.</w:t>
      </w:r>
    </w:p>
    <w:p w14:paraId="1CDF23E4"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eastAsia="ru-RU" w:bidi="ru-RU"/>
        </w:rPr>
        <w:t xml:space="preserve">Для забезпечення </w:t>
      </w:r>
      <w:r w:rsidRPr="0005136F">
        <w:rPr>
          <w:color w:val="000000" w:themeColor="text1"/>
          <w:lang w:val="uk-UA"/>
        </w:rPr>
        <w:t xml:space="preserve">прозорості </w:t>
      </w:r>
      <w:r w:rsidRPr="0005136F">
        <w:rPr>
          <w:color w:val="000000" w:themeColor="text1"/>
          <w:lang w:val="uk-UA" w:eastAsia="ru-RU" w:bidi="ru-RU"/>
        </w:rPr>
        <w:t xml:space="preserve">та </w:t>
      </w:r>
      <w:r w:rsidRPr="0005136F">
        <w:rPr>
          <w:color w:val="000000" w:themeColor="text1"/>
          <w:lang w:val="uk-UA"/>
        </w:rPr>
        <w:t xml:space="preserve">інформаційної відкритості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результати </w:t>
      </w:r>
      <w:proofErr w:type="spellStart"/>
      <w:r w:rsidRPr="0005136F">
        <w:rPr>
          <w:color w:val="000000" w:themeColor="text1"/>
          <w:lang w:val="uk-UA"/>
        </w:rPr>
        <w:t>самооцінювання</w:t>
      </w:r>
      <w:proofErr w:type="spellEnd"/>
      <w:r w:rsidRPr="0005136F">
        <w:rPr>
          <w:color w:val="000000" w:themeColor="text1"/>
          <w:lang w:val="uk-UA"/>
        </w:rPr>
        <w:t xml:space="preserve"> </w:t>
      </w:r>
      <w:r w:rsidRPr="0005136F">
        <w:rPr>
          <w:color w:val="000000" w:themeColor="text1"/>
          <w:lang w:val="uk-UA" w:eastAsia="ru-RU" w:bidi="ru-RU"/>
        </w:rPr>
        <w:t xml:space="preserve">включаються до </w:t>
      </w:r>
      <w:r w:rsidRPr="0005136F">
        <w:rPr>
          <w:color w:val="000000" w:themeColor="text1"/>
          <w:lang w:val="uk-UA"/>
        </w:rPr>
        <w:t xml:space="preserve">річного звіту </w:t>
      </w:r>
      <w:r w:rsidRPr="0005136F">
        <w:rPr>
          <w:color w:val="000000" w:themeColor="text1"/>
          <w:lang w:val="uk-UA" w:eastAsia="ru-RU" w:bidi="ru-RU"/>
        </w:rPr>
        <w:t xml:space="preserve">про </w:t>
      </w:r>
      <w:r w:rsidRPr="0005136F">
        <w:rPr>
          <w:color w:val="000000" w:themeColor="text1"/>
          <w:lang w:val="uk-UA"/>
        </w:rPr>
        <w:t xml:space="preserve">діяльність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який </w:t>
      </w:r>
      <w:r w:rsidRPr="0005136F">
        <w:rPr>
          <w:color w:val="000000" w:themeColor="text1"/>
          <w:lang w:val="uk-UA"/>
        </w:rPr>
        <w:t xml:space="preserve">оприлюднюється </w:t>
      </w:r>
      <w:r w:rsidRPr="0005136F">
        <w:rPr>
          <w:color w:val="000000" w:themeColor="text1"/>
          <w:lang w:val="uk-UA" w:eastAsia="ru-RU" w:bidi="ru-RU"/>
        </w:rPr>
        <w:t xml:space="preserve">на </w:t>
      </w:r>
      <w:proofErr w:type="spellStart"/>
      <w:r w:rsidRPr="0005136F">
        <w:rPr>
          <w:color w:val="000000" w:themeColor="text1"/>
          <w:lang w:val="uk-UA"/>
        </w:rPr>
        <w:t>вебсайті</w:t>
      </w:r>
      <w:proofErr w:type="spellEnd"/>
      <w:r w:rsidRPr="0005136F">
        <w:rPr>
          <w:color w:val="000000" w:themeColor="text1"/>
          <w:lang w:val="uk-UA"/>
        </w:rPr>
        <w:t xml:space="preserve">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(у </w:t>
      </w:r>
      <w:r w:rsidRPr="0005136F">
        <w:rPr>
          <w:color w:val="000000" w:themeColor="text1"/>
          <w:lang w:val="uk-UA"/>
        </w:rPr>
        <w:t xml:space="preserve">разі відсутності </w:t>
      </w:r>
      <w:r w:rsidRPr="0005136F">
        <w:rPr>
          <w:color w:val="000000" w:themeColor="text1"/>
          <w:lang w:val="uk-UA" w:eastAsia="ru-RU" w:bidi="ru-RU"/>
        </w:rPr>
        <w:t xml:space="preserve">- </w:t>
      </w:r>
      <w:proofErr w:type="spellStart"/>
      <w:r w:rsidRPr="0005136F">
        <w:rPr>
          <w:color w:val="000000" w:themeColor="text1"/>
          <w:lang w:val="uk-UA"/>
        </w:rPr>
        <w:t>вебсайті</w:t>
      </w:r>
      <w:proofErr w:type="spellEnd"/>
      <w:r w:rsidRPr="0005136F">
        <w:rPr>
          <w:color w:val="000000" w:themeColor="text1"/>
          <w:lang w:val="uk-UA"/>
        </w:rPr>
        <w:t xml:space="preserve"> </w:t>
      </w:r>
      <w:r w:rsidRPr="0005136F">
        <w:rPr>
          <w:color w:val="000000" w:themeColor="text1"/>
          <w:lang w:val="uk-UA" w:eastAsia="ru-RU" w:bidi="ru-RU"/>
        </w:rPr>
        <w:t xml:space="preserve">засновника) </w:t>
      </w:r>
      <w:r w:rsidRPr="0005136F">
        <w:rPr>
          <w:color w:val="000000" w:themeColor="text1"/>
          <w:lang w:val="uk-UA"/>
        </w:rPr>
        <w:t xml:space="preserve">відповідно </w:t>
      </w:r>
      <w:r w:rsidRPr="0005136F">
        <w:rPr>
          <w:color w:val="000000" w:themeColor="text1"/>
          <w:lang w:val="uk-UA" w:eastAsia="ru-RU" w:bidi="ru-RU"/>
        </w:rPr>
        <w:t xml:space="preserve">до частини </w:t>
      </w:r>
      <w:r w:rsidRPr="0005136F">
        <w:rPr>
          <w:color w:val="000000" w:themeColor="text1"/>
          <w:lang w:val="uk-UA"/>
        </w:rPr>
        <w:t xml:space="preserve">другої статті </w:t>
      </w:r>
      <w:r w:rsidRPr="0005136F">
        <w:rPr>
          <w:color w:val="000000" w:themeColor="text1"/>
          <w:lang w:val="uk-UA" w:eastAsia="ru-RU" w:bidi="ru-RU"/>
        </w:rPr>
        <w:t xml:space="preserve">30 Закону </w:t>
      </w:r>
      <w:r w:rsidRPr="0005136F">
        <w:rPr>
          <w:color w:val="000000" w:themeColor="text1"/>
          <w:lang w:val="uk-UA"/>
        </w:rPr>
        <w:t xml:space="preserve">України </w:t>
      </w:r>
      <w:r w:rsidRPr="0005136F">
        <w:rPr>
          <w:color w:val="000000" w:themeColor="text1"/>
          <w:lang w:val="uk-UA" w:eastAsia="ru-RU" w:bidi="ru-RU"/>
        </w:rPr>
        <w:t xml:space="preserve">«Про </w:t>
      </w:r>
      <w:r w:rsidRPr="0005136F">
        <w:rPr>
          <w:color w:val="000000" w:themeColor="text1"/>
          <w:lang w:val="uk-UA"/>
        </w:rPr>
        <w:t xml:space="preserve">освіту». </w:t>
      </w:r>
      <w:r w:rsidRPr="0005136F">
        <w:rPr>
          <w:color w:val="000000" w:themeColor="text1"/>
          <w:lang w:val="uk-UA" w:eastAsia="ru-RU" w:bidi="ru-RU"/>
        </w:rPr>
        <w:t xml:space="preserve">За </w:t>
      </w:r>
      <w:r w:rsidRPr="0005136F">
        <w:rPr>
          <w:color w:val="000000" w:themeColor="text1"/>
          <w:lang w:val="uk-UA"/>
        </w:rPr>
        <w:t xml:space="preserve">рішенням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результати </w:t>
      </w:r>
      <w:proofErr w:type="spellStart"/>
      <w:r w:rsidRPr="0005136F">
        <w:rPr>
          <w:color w:val="000000" w:themeColor="text1"/>
          <w:lang w:val="uk-UA"/>
        </w:rPr>
        <w:t>самооцінювання</w:t>
      </w:r>
      <w:proofErr w:type="spellEnd"/>
      <w:r w:rsidRPr="0005136F">
        <w:rPr>
          <w:color w:val="000000" w:themeColor="text1"/>
          <w:lang w:val="uk-UA"/>
        </w:rPr>
        <w:t xml:space="preserve"> </w:t>
      </w:r>
      <w:r w:rsidRPr="0005136F">
        <w:rPr>
          <w:color w:val="000000" w:themeColor="text1"/>
          <w:lang w:val="uk-UA" w:eastAsia="ru-RU" w:bidi="ru-RU"/>
        </w:rPr>
        <w:t xml:space="preserve">можуть бути </w:t>
      </w:r>
      <w:r w:rsidRPr="0005136F">
        <w:rPr>
          <w:color w:val="000000" w:themeColor="text1"/>
          <w:lang w:val="uk-UA"/>
        </w:rPr>
        <w:t xml:space="preserve">оприлюднені </w:t>
      </w:r>
      <w:r w:rsidRPr="0005136F">
        <w:rPr>
          <w:color w:val="000000" w:themeColor="text1"/>
          <w:lang w:val="uk-UA" w:eastAsia="ru-RU" w:bidi="ru-RU"/>
        </w:rPr>
        <w:t>окремо.</w:t>
      </w:r>
    </w:p>
    <w:p w14:paraId="377098C0"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t xml:space="preserve">Інформація, </w:t>
      </w:r>
      <w:r w:rsidRPr="0005136F">
        <w:rPr>
          <w:color w:val="000000" w:themeColor="text1"/>
          <w:lang w:val="uk-UA" w:eastAsia="ru-RU" w:bidi="ru-RU"/>
        </w:rPr>
        <w:t xml:space="preserve">отримана </w:t>
      </w:r>
      <w:r w:rsidRPr="0005136F">
        <w:rPr>
          <w:color w:val="000000" w:themeColor="text1"/>
          <w:lang w:val="uk-UA"/>
        </w:rPr>
        <w:t xml:space="preserve">під </w:t>
      </w:r>
      <w:r w:rsidRPr="0005136F">
        <w:rPr>
          <w:color w:val="000000" w:themeColor="text1"/>
          <w:lang w:val="uk-UA" w:eastAsia="ru-RU" w:bidi="ru-RU"/>
        </w:rPr>
        <w:t xml:space="preserve">час </w:t>
      </w:r>
      <w:proofErr w:type="spellStart"/>
      <w:r w:rsidRPr="0005136F">
        <w:rPr>
          <w:color w:val="000000" w:themeColor="text1"/>
          <w:lang w:val="uk-UA"/>
        </w:rPr>
        <w:t>самооцінювання</w:t>
      </w:r>
      <w:proofErr w:type="spellEnd"/>
      <w:r w:rsidRPr="0005136F">
        <w:rPr>
          <w:color w:val="000000" w:themeColor="text1"/>
          <w:lang w:val="uk-UA"/>
        </w:rPr>
        <w:t xml:space="preserve">, </w:t>
      </w:r>
      <w:r w:rsidRPr="0005136F">
        <w:rPr>
          <w:color w:val="000000" w:themeColor="text1"/>
          <w:lang w:val="uk-UA" w:eastAsia="ru-RU" w:bidi="ru-RU"/>
        </w:rPr>
        <w:t xml:space="preserve">може бути використана в </w:t>
      </w:r>
      <w:r w:rsidRPr="0005136F">
        <w:rPr>
          <w:color w:val="000000" w:themeColor="text1"/>
          <w:lang w:val="uk-UA"/>
        </w:rPr>
        <w:t>цілях:</w:t>
      </w:r>
    </w:p>
    <w:p w14:paraId="75A0DD0E" w14:textId="77777777" w:rsidR="00C422AB" w:rsidRPr="0005136F" w:rsidRDefault="00C422AB" w:rsidP="00C422AB">
      <w:pPr>
        <w:pStyle w:val="11"/>
        <w:numPr>
          <w:ilvl w:val="0"/>
          <w:numId w:val="29"/>
        </w:numPr>
        <w:spacing w:line="360" w:lineRule="auto"/>
        <w:ind w:firstLine="709"/>
        <w:jc w:val="both"/>
        <w:rPr>
          <w:color w:val="000000" w:themeColor="text1"/>
          <w:lang w:val="uk-UA"/>
        </w:rPr>
      </w:pPr>
      <w:r w:rsidRPr="0005136F">
        <w:rPr>
          <w:color w:val="000000" w:themeColor="text1"/>
          <w:lang w:val="uk-UA" w:eastAsia="ru-RU" w:bidi="ru-RU"/>
        </w:rPr>
        <w:t xml:space="preserve">прийняття </w:t>
      </w:r>
      <w:r w:rsidRPr="0005136F">
        <w:rPr>
          <w:color w:val="000000" w:themeColor="text1"/>
          <w:lang w:val="uk-UA"/>
        </w:rPr>
        <w:t xml:space="preserve">відповідних управлінських рішень </w:t>
      </w:r>
      <w:r w:rsidRPr="0005136F">
        <w:rPr>
          <w:color w:val="000000" w:themeColor="text1"/>
          <w:lang w:val="uk-UA" w:eastAsia="ru-RU" w:bidi="ru-RU"/>
        </w:rPr>
        <w:t xml:space="preserve">для вдосконалення </w:t>
      </w:r>
      <w:r w:rsidRPr="0005136F">
        <w:rPr>
          <w:color w:val="000000" w:themeColor="text1"/>
          <w:lang w:val="uk-UA"/>
        </w:rPr>
        <w:t xml:space="preserve">внутрішньої </w:t>
      </w:r>
      <w:r w:rsidRPr="0005136F">
        <w:rPr>
          <w:color w:val="000000" w:themeColor="text1"/>
          <w:lang w:val="uk-UA" w:eastAsia="ru-RU" w:bidi="ru-RU"/>
        </w:rPr>
        <w:t>системи;</w:t>
      </w:r>
    </w:p>
    <w:p w14:paraId="374D6416" w14:textId="77777777" w:rsidR="00C422AB" w:rsidRPr="0005136F" w:rsidRDefault="00C422AB" w:rsidP="00C422AB">
      <w:pPr>
        <w:pStyle w:val="11"/>
        <w:numPr>
          <w:ilvl w:val="0"/>
          <w:numId w:val="29"/>
        </w:numPr>
        <w:spacing w:line="360" w:lineRule="auto"/>
        <w:ind w:firstLine="709"/>
        <w:jc w:val="both"/>
        <w:rPr>
          <w:color w:val="000000" w:themeColor="text1"/>
          <w:lang w:val="uk-UA"/>
        </w:rPr>
      </w:pPr>
      <w:r w:rsidRPr="0005136F">
        <w:rPr>
          <w:color w:val="000000" w:themeColor="text1"/>
          <w:lang w:val="uk-UA" w:eastAsia="ru-RU" w:bidi="ru-RU"/>
        </w:rPr>
        <w:t xml:space="preserve">визначення </w:t>
      </w:r>
      <w:r w:rsidRPr="0005136F">
        <w:rPr>
          <w:color w:val="000000" w:themeColor="text1"/>
          <w:lang w:val="uk-UA"/>
        </w:rPr>
        <w:t xml:space="preserve">пріоритетних напрямів </w:t>
      </w:r>
      <w:r w:rsidRPr="0005136F">
        <w:rPr>
          <w:color w:val="000000" w:themeColor="text1"/>
          <w:lang w:val="uk-UA" w:eastAsia="ru-RU" w:bidi="ru-RU"/>
        </w:rPr>
        <w:t xml:space="preserve">удосконалення </w:t>
      </w:r>
      <w:r w:rsidRPr="0005136F">
        <w:rPr>
          <w:color w:val="000000" w:themeColor="text1"/>
          <w:lang w:val="uk-UA"/>
        </w:rPr>
        <w:t xml:space="preserve">освітніх і управлінських процесів </w:t>
      </w:r>
      <w:r w:rsidRPr="0005136F">
        <w:rPr>
          <w:color w:val="000000" w:themeColor="text1"/>
          <w:lang w:val="uk-UA" w:eastAsia="ru-RU" w:bidi="ru-RU"/>
        </w:rPr>
        <w:t xml:space="preserve">закладу </w:t>
      </w:r>
      <w:r w:rsidRPr="0005136F">
        <w:rPr>
          <w:color w:val="000000" w:themeColor="text1"/>
          <w:lang w:val="uk-UA"/>
        </w:rPr>
        <w:t>освіти;</w:t>
      </w:r>
    </w:p>
    <w:p w14:paraId="2F057F87" w14:textId="77777777" w:rsidR="00C422AB" w:rsidRPr="0005136F" w:rsidRDefault="00C422AB" w:rsidP="00C422AB">
      <w:pPr>
        <w:pStyle w:val="11"/>
        <w:numPr>
          <w:ilvl w:val="0"/>
          <w:numId w:val="29"/>
        </w:numPr>
        <w:spacing w:line="360" w:lineRule="auto"/>
        <w:ind w:firstLine="709"/>
        <w:jc w:val="both"/>
        <w:rPr>
          <w:b/>
          <w:color w:val="000000" w:themeColor="text1"/>
          <w:sz w:val="36"/>
          <w:szCs w:val="36"/>
          <w:lang w:val="uk-UA"/>
        </w:rPr>
      </w:pPr>
      <w:r w:rsidRPr="0005136F">
        <w:rPr>
          <w:color w:val="000000" w:themeColor="text1"/>
          <w:lang w:val="uk-UA"/>
        </w:rPr>
        <w:t xml:space="preserve">аналізу тенденцій </w:t>
      </w:r>
      <w:r w:rsidRPr="0005136F">
        <w:rPr>
          <w:color w:val="000000" w:themeColor="text1"/>
          <w:lang w:val="uk-UA" w:eastAsia="ru-RU" w:bidi="ru-RU"/>
        </w:rPr>
        <w:t xml:space="preserve">в </w:t>
      </w:r>
      <w:r w:rsidRPr="0005136F">
        <w:rPr>
          <w:color w:val="000000" w:themeColor="text1"/>
          <w:lang w:val="uk-UA"/>
        </w:rPr>
        <w:t xml:space="preserve">освітній діяльності </w:t>
      </w:r>
      <w:r w:rsidRPr="0005136F">
        <w:rPr>
          <w:color w:val="000000" w:themeColor="text1"/>
          <w:lang w:val="uk-UA" w:eastAsia="ru-RU" w:bidi="ru-RU"/>
        </w:rPr>
        <w:t xml:space="preserve">закладу </w:t>
      </w:r>
      <w:r w:rsidRPr="0005136F">
        <w:rPr>
          <w:color w:val="000000" w:themeColor="text1"/>
          <w:lang w:val="uk-UA"/>
        </w:rPr>
        <w:t xml:space="preserve">освіти і </w:t>
      </w:r>
      <w:r w:rsidRPr="0005136F">
        <w:rPr>
          <w:color w:val="000000" w:themeColor="text1"/>
          <w:lang w:val="uk-UA" w:eastAsia="ru-RU" w:bidi="ru-RU"/>
        </w:rPr>
        <w:t xml:space="preserve">коригування його </w:t>
      </w:r>
      <w:r w:rsidRPr="0005136F">
        <w:rPr>
          <w:color w:val="000000" w:themeColor="text1"/>
          <w:lang w:val="uk-UA"/>
        </w:rPr>
        <w:t xml:space="preserve">річного </w:t>
      </w:r>
      <w:r w:rsidRPr="0005136F">
        <w:rPr>
          <w:color w:val="000000" w:themeColor="text1"/>
          <w:lang w:val="uk-UA" w:eastAsia="ru-RU" w:bidi="ru-RU"/>
        </w:rPr>
        <w:t xml:space="preserve">плану роботи та/або </w:t>
      </w:r>
      <w:r w:rsidRPr="0005136F">
        <w:rPr>
          <w:color w:val="000000" w:themeColor="text1"/>
          <w:lang w:val="uk-UA"/>
        </w:rPr>
        <w:t xml:space="preserve">стратегії </w:t>
      </w:r>
      <w:r w:rsidRPr="0005136F">
        <w:rPr>
          <w:color w:val="000000" w:themeColor="text1"/>
          <w:lang w:val="uk-UA" w:eastAsia="ru-RU" w:bidi="ru-RU"/>
        </w:rPr>
        <w:t xml:space="preserve">розвитку закладу (у </w:t>
      </w:r>
      <w:r w:rsidRPr="0005136F">
        <w:rPr>
          <w:color w:val="000000" w:themeColor="text1"/>
          <w:lang w:val="uk-UA"/>
        </w:rPr>
        <w:t xml:space="preserve">разі </w:t>
      </w:r>
      <w:r w:rsidRPr="0005136F">
        <w:rPr>
          <w:color w:val="000000" w:themeColor="text1"/>
          <w:lang w:val="uk-UA" w:eastAsia="ru-RU" w:bidi="ru-RU"/>
        </w:rPr>
        <w:t>потреби);</w:t>
      </w:r>
    </w:p>
    <w:p w14:paraId="00FA283A" w14:textId="77777777" w:rsidR="00C422AB" w:rsidRPr="0005136F" w:rsidRDefault="00C422AB" w:rsidP="00C422AB">
      <w:pPr>
        <w:pStyle w:val="11"/>
        <w:numPr>
          <w:ilvl w:val="0"/>
          <w:numId w:val="29"/>
        </w:numPr>
        <w:spacing w:line="360" w:lineRule="auto"/>
        <w:ind w:firstLine="709"/>
        <w:jc w:val="both"/>
        <w:rPr>
          <w:b/>
          <w:color w:val="000000" w:themeColor="text1"/>
          <w:sz w:val="36"/>
          <w:szCs w:val="36"/>
          <w:lang w:val="uk-UA"/>
        </w:rPr>
      </w:pPr>
      <w:r w:rsidRPr="0005136F">
        <w:rPr>
          <w:color w:val="000000" w:themeColor="text1"/>
          <w:lang w:val="uk-UA"/>
        </w:rPr>
        <w:t xml:space="preserve">аналізу динаміки оцінювання освітньої діяльності </w:t>
      </w:r>
      <w:r w:rsidRPr="0005136F">
        <w:rPr>
          <w:color w:val="000000" w:themeColor="text1"/>
          <w:lang w:val="uk-UA" w:eastAsia="ru-RU" w:bidi="ru-RU"/>
        </w:rPr>
        <w:t xml:space="preserve">закладу </w:t>
      </w:r>
      <w:r w:rsidRPr="0005136F">
        <w:rPr>
          <w:color w:val="000000" w:themeColor="text1"/>
          <w:lang w:val="uk-UA"/>
        </w:rPr>
        <w:t xml:space="preserve">освіти педагогічними працівниками, </w:t>
      </w:r>
      <w:r w:rsidRPr="0005136F">
        <w:rPr>
          <w:color w:val="000000" w:themeColor="text1"/>
          <w:lang w:val="uk-UA" w:eastAsia="ru-RU" w:bidi="ru-RU"/>
        </w:rPr>
        <w:t xml:space="preserve">учнями, батьками (шляхом </w:t>
      </w:r>
      <w:r w:rsidRPr="0005136F">
        <w:rPr>
          <w:color w:val="000000" w:themeColor="text1"/>
          <w:lang w:val="uk-UA"/>
        </w:rPr>
        <w:t xml:space="preserve">співставлення результатів </w:t>
      </w:r>
      <w:r w:rsidRPr="0005136F">
        <w:rPr>
          <w:color w:val="000000" w:themeColor="text1"/>
          <w:lang w:val="uk-UA" w:eastAsia="ru-RU" w:bidi="ru-RU"/>
        </w:rPr>
        <w:t xml:space="preserve">опитування </w:t>
      </w:r>
      <w:r w:rsidRPr="0005136F">
        <w:rPr>
          <w:color w:val="000000" w:themeColor="text1"/>
          <w:lang w:val="uk-UA"/>
        </w:rPr>
        <w:t xml:space="preserve">учасників освітнього </w:t>
      </w:r>
      <w:r w:rsidRPr="0005136F">
        <w:rPr>
          <w:color w:val="000000" w:themeColor="text1"/>
          <w:lang w:val="uk-UA" w:eastAsia="ru-RU" w:bidi="ru-RU"/>
        </w:rPr>
        <w:t xml:space="preserve">процесу впродовж </w:t>
      </w:r>
      <w:r w:rsidRPr="0005136F">
        <w:rPr>
          <w:color w:val="000000" w:themeColor="text1"/>
          <w:lang w:val="uk-UA"/>
        </w:rPr>
        <w:t>кількох років).</w:t>
      </w:r>
    </w:p>
    <w:p w14:paraId="17E5E5CE" w14:textId="77777777" w:rsidR="00C422AB" w:rsidRPr="0005136F" w:rsidRDefault="00C422AB" w:rsidP="00C422AB">
      <w:pPr>
        <w:shd w:val="clear" w:color="auto" w:fill="FFFFFF"/>
        <w:spacing w:after="0" w:line="360" w:lineRule="auto"/>
        <w:ind w:firstLine="335"/>
        <w:jc w:val="both"/>
        <w:rPr>
          <w:rFonts w:ascii="Times New Roman" w:eastAsia="Times New Roman" w:hAnsi="Times New Roman" w:cs="Times New Roman"/>
          <w:color w:val="000000" w:themeColor="text1"/>
          <w:sz w:val="32"/>
          <w:szCs w:val="32"/>
          <w:lang w:val="uk-UA" w:eastAsia="uk-UA"/>
        </w:rPr>
      </w:pPr>
      <w:r w:rsidRPr="0005136F">
        <w:rPr>
          <w:rFonts w:ascii="Times New Roman" w:eastAsia="Times New Roman" w:hAnsi="Times New Roman" w:cs="Times New Roman"/>
          <w:b/>
          <w:bCs/>
          <w:color w:val="000000" w:themeColor="text1"/>
          <w:sz w:val="32"/>
          <w:szCs w:val="32"/>
          <w:lang w:val="uk-UA" w:eastAsia="uk-UA"/>
        </w:rPr>
        <w:t xml:space="preserve">ІV. МЕТОДИ ТА ДЖЕРЕЛА ЗБОРУ ІНФОРМАЦІЇ </w:t>
      </w:r>
    </w:p>
    <w:p w14:paraId="69ADD42B" w14:textId="77777777" w:rsidR="00C422AB" w:rsidRPr="0005136F" w:rsidRDefault="00C422AB" w:rsidP="00C422AB">
      <w:pPr>
        <w:shd w:val="clear" w:color="auto" w:fill="FFFFFF"/>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Основою для ухвалення будь-якого управлінського рішення є аналіз стану справ з питання, що вивчається. Аналіз має здійснюватися за результатами обробки широкої низки інформації. Для збору інформації використовуються такі методи:</w:t>
      </w:r>
    </w:p>
    <w:p w14:paraId="4CB17423"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вивчення документації (збір та аналіз наявної інформації, вторинних даних, які дають змогу уточнити уявлення про проблему , що досліджується);</w:t>
      </w:r>
    </w:p>
    <w:p w14:paraId="4EC14445"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 опитування: анкетування або інтерв’ю/бесіда (збір інформації про суб‘єктивне ставлення учасників освітнього процесу до проблеми, що досліджується, дає можливість вивчити їх думки, настрій, мотиви);</w:t>
      </w:r>
    </w:p>
    <w:p w14:paraId="6764F7EF"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спостереження: за освітнім середовищем, проведенням навчального заняття, проведення виховної години тощо;</w:t>
      </w:r>
    </w:p>
    <w:p w14:paraId="2788891B"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вивчення та аналіз учнівських робіт;</w:t>
      </w:r>
    </w:p>
    <w:p w14:paraId="3C009F42"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вивчення освітніх ресурсів, які розробляються/використовуються вчителями.</w:t>
      </w:r>
    </w:p>
    <w:p w14:paraId="7EEA87A1" w14:textId="77777777" w:rsidR="00C422AB" w:rsidRPr="0005136F" w:rsidRDefault="00C422AB" w:rsidP="00C422AB">
      <w:pPr>
        <w:shd w:val="clear" w:color="auto" w:fill="FFFFFF"/>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Вибір методу має забезпечити отримання релевантної інформації для все</w:t>
      </w:r>
      <w:r w:rsidRPr="0005136F">
        <w:rPr>
          <w:rFonts w:ascii="Times New Roman" w:eastAsia="Times New Roman" w:hAnsi="Times New Roman" w:cs="Times New Roman"/>
          <w:color w:val="000000" w:themeColor="text1"/>
          <w:sz w:val="28"/>
          <w:szCs w:val="28"/>
          <w:lang w:val="uk-UA" w:eastAsia="uk-UA"/>
        </w:rPr>
        <w:softHyphen/>
        <w:t>бічного</w:t>
      </w:r>
      <w:r w:rsidRPr="0005136F">
        <w:rPr>
          <w:color w:val="000000" w:themeColor="text1"/>
          <w:sz w:val="24"/>
          <w:szCs w:val="24"/>
          <w:lang w:val="uk-UA" w:eastAsia="uk-UA" w:bidi="uk-UA"/>
        </w:rPr>
        <w:t xml:space="preserve"> </w:t>
      </w:r>
      <w:r w:rsidRPr="0005136F">
        <w:rPr>
          <w:rFonts w:ascii="Times New Roman" w:eastAsia="Times New Roman" w:hAnsi="Times New Roman" w:cs="Times New Roman"/>
          <w:color w:val="000000" w:themeColor="text1"/>
          <w:sz w:val="28"/>
          <w:szCs w:val="28"/>
          <w:lang w:val="uk-UA" w:eastAsia="uk-UA"/>
        </w:rPr>
        <w:t>вивчення того чи іншого аспекту діяльності закладу.</w:t>
      </w:r>
    </w:p>
    <w:p w14:paraId="066237D5" w14:textId="77777777" w:rsidR="00C422AB" w:rsidRPr="0005136F" w:rsidRDefault="00C422AB" w:rsidP="00C422AB">
      <w:pPr>
        <w:pStyle w:val="11"/>
        <w:spacing w:line="360" w:lineRule="auto"/>
        <w:ind w:firstLine="0"/>
        <w:jc w:val="both"/>
        <w:rPr>
          <w:color w:val="000000" w:themeColor="text1"/>
          <w:lang w:val="uk-UA" w:eastAsia="uk-UA" w:bidi="uk-UA"/>
        </w:rPr>
      </w:pPr>
      <w:r w:rsidRPr="0005136F">
        <w:rPr>
          <w:color w:val="000000" w:themeColor="text1"/>
          <w:lang w:val="uk-UA" w:eastAsia="uk-UA" w:bidi="uk-UA"/>
        </w:rPr>
        <w:t xml:space="preserve">Окремі методи збору інформації (опитування, спостереження за проведенням навчальних занять) можуть застосовуватися з використанням цифрових технологій (з метою розвитку сфери </w:t>
      </w:r>
      <w:proofErr w:type="spellStart"/>
      <w:r w:rsidRPr="0005136F">
        <w:rPr>
          <w:color w:val="000000" w:themeColor="text1"/>
          <w:lang w:val="uk-UA" w:eastAsia="uk-UA" w:bidi="uk-UA"/>
        </w:rPr>
        <w:t>цифровізації</w:t>
      </w:r>
      <w:proofErr w:type="spellEnd"/>
      <w:r w:rsidRPr="0005136F">
        <w:rPr>
          <w:color w:val="000000" w:themeColor="text1"/>
          <w:lang w:val="uk-UA" w:eastAsia="uk-UA" w:bidi="uk-UA"/>
        </w:rPr>
        <w:t xml:space="preserve"> освіти, в умовах віддаленості учасників освітнього процесу під час дистанційного навчання, карантинних обмежень тощо).</w:t>
      </w:r>
    </w:p>
    <w:p w14:paraId="0104A21A" w14:textId="77777777" w:rsidR="00C422AB" w:rsidRPr="0005136F" w:rsidRDefault="00C422AB" w:rsidP="00C422AB">
      <w:pPr>
        <w:pStyle w:val="11"/>
        <w:spacing w:line="360" w:lineRule="auto"/>
        <w:ind w:firstLine="709"/>
        <w:jc w:val="both"/>
        <w:rPr>
          <w:color w:val="000000" w:themeColor="text1"/>
          <w:lang w:val="uk-UA" w:eastAsia="uk-UA" w:bidi="uk-UA"/>
        </w:rPr>
      </w:pPr>
    </w:p>
    <w:p w14:paraId="29CB6A02" w14:textId="77777777" w:rsidR="00C422AB" w:rsidRPr="0005136F" w:rsidRDefault="00C422AB" w:rsidP="00C422AB">
      <w:pPr>
        <w:spacing w:after="0" w:line="360" w:lineRule="auto"/>
        <w:ind w:firstLine="709"/>
        <w:rPr>
          <w:rFonts w:ascii="Times New Roman" w:eastAsia="Times New Roman" w:hAnsi="Times New Roman" w:cs="Times New Roman"/>
          <w:color w:val="000000" w:themeColor="text1"/>
          <w:sz w:val="32"/>
          <w:szCs w:val="32"/>
          <w:lang w:val="uk-UA" w:eastAsia="uk-UA"/>
        </w:rPr>
      </w:pPr>
      <w:r w:rsidRPr="0005136F">
        <w:rPr>
          <w:rFonts w:ascii="Times New Roman" w:eastAsia="Times New Roman" w:hAnsi="Times New Roman" w:cs="Times New Roman"/>
          <w:b/>
          <w:bCs/>
          <w:color w:val="000000" w:themeColor="text1"/>
          <w:sz w:val="32"/>
          <w:szCs w:val="32"/>
          <w:lang w:val="uk-UA" w:eastAsia="uk-UA"/>
        </w:rPr>
        <w:t>ПРИКІНЦЕВІ ПОЛОЖЕННЯ</w:t>
      </w:r>
    </w:p>
    <w:p w14:paraId="7BAE88CB" w14:textId="7296C709"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Положення схвалюється педагогічною радою, затверджуються  й уводиться в дію наказом директора </w:t>
      </w:r>
      <w:r w:rsidR="00CD689D">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w:t>
      </w:r>
    </w:p>
    <w:p w14:paraId="71C2D6AE" w14:textId="6DF07500"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Зміни та доповнення до Положення схвалюються педагогічною радою, затверджуються й уводиться в дію наказом директора </w:t>
      </w:r>
      <w:r w:rsidR="00CD689D">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w:t>
      </w:r>
    </w:p>
    <w:p w14:paraId="5AB2CE44"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Перегляд та актуалізація Положення здійснюється в таких випадках:</w:t>
      </w:r>
    </w:p>
    <w:p w14:paraId="189FE6B0" w14:textId="77777777" w:rsidR="00C422AB" w:rsidRPr="0005136F" w:rsidRDefault="00C422AB" w:rsidP="00C422AB">
      <w:pPr>
        <w:numPr>
          <w:ilvl w:val="0"/>
          <w:numId w:val="37"/>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зміна законодавства;</w:t>
      </w:r>
    </w:p>
    <w:p w14:paraId="4961BB90" w14:textId="77777777" w:rsidR="00C422AB" w:rsidRPr="0005136F" w:rsidRDefault="00C422AB" w:rsidP="00C422AB">
      <w:pPr>
        <w:numPr>
          <w:ilvl w:val="0"/>
          <w:numId w:val="37"/>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зміна цілей, організаційної структури та/або назви закладу освіти;</w:t>
      </w:r>
    </w:p>
    <w:p w14:paraId="4565640B" w14:textId="1D781AE5" w:rsidR="00C422AB" w:rsidRPr="0005136F" w:rsidRDefault="00C422AB" w:rsidP="00C422AB">
      <w:pPr>
        <w:numPr>
          <w:ilvl w:val="0"/>
          <w:numId w:val="37"/>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виявлення </w:t>
      </w:r>
      <w:proofErr w:type="spellStart"/>
      <w:r w:rsidRPr="0005136F">
        <w:rPr>
          <w:rFonts w:ascii="Times New Roman" w:eastAsia="Times New Roman" w:hAnsi="Times New Roman" w:cs="Times New Roman"/>
          <w:color w:val="000000" w:themeColor="text1"/>
          <w:sz w:val="28"/>
          <w:szCs w:val="28"/>
          <w:lang w:val="uk-UA" w:eastAsia="uk-UA"/>
        </w:rPr>
        <w:t>невідповідностей</w:t>
      </w:r>
      <w:proofErr w:type="spellEnd"/>
      <w:r w:rsidRPr="0005136F">
        <w:rPr>
          <w:rFonts w:ascii="Times New Roman" w:eastAsia="Times New Roman" w:hAnsi="Times New Roman" w:cs="Times New Roman"/>
          <w:color w:val="000000" w:themeColor="text1"/>
          <w:sz w:val="28"/>
          <w:szCs w:val="28"/>
          <w:lang w:val="uk-UA" w:eastAsia="uk-UA"/>
        </w:rPr>
        <w:t xml:space="preserve"> при інституційному </w:t>
      </w:r>
      <w:r w:rsidR="0030720B">
        <w:rPr>
          <w:rFonts w:ascii="Times New Roman" w:eastAsia="Times New Roman" w:hAnsi="Times New Roman" w:cs="Times New Roman"/>
          <w:color w:val="000000" w:themeColor="text1"/>
          <w:sz w:val="28"/>
          <w:szCs w:val="28"/>
          <w:lang w:val="uk-UA" w:eastAsia="uk-UA"/>
        </w:rPr>
        <w:t xml:space="preserve">до </w:t>
      </w:r>
      <w:proofErr w:type="spellStart"/>
      <w:r w:rsidR="0030720B">
        <w:rPr>
          <w:rFonts w:ascii="Times New Roman" w:eastAsia="Times New Roman" w:hAnsi="Times New Roman" w:cs="Times New Roman"/>
          <w:color w:val="000000" w:themeColor="text1"/>
          <w:sz w:val="28"/>
          <w:szCs w:val="28"/>
          <w:lang w:val="uk-UA" w:eastAsia="uk-UA"/>
        </w:rPr>
        <w:t>самооцінювання</w:t>
      </w:r>
      <w:proofErr w:type="spellEnd"/>
      <w:r w:rsidR="0030720B">
        <w:rPr>
          <w:rFonts w:ascii="Times New Roman" w:eastAsia="Times New Roman" w:hAnsi="Times New Roman" w:cs="Times New Roman"/>
          <w:color w:val="000000" w:themeColor="text1"/>
          <w:sz w:val="28"/>
          <w:szCs w:val="28"/>
          <w:lang w:val="uk-UA" w:eastAsia="uk-UA"/>
        </w:rPr>
        <w:t xml:space="preserve"> </w:t>
      </w:r>
      <w:r w:rsidRPr="0005136F">
        <w:rPr>
          <w:rFonts w:ascii="Times New Roman" w:eastAsia="Times New Roman" w:hAnsi="Times New Roman" w:cs="Times New Roman"/>
          <w:color w:val="000000" w:themeColor="text1"/>
          <w:sz w:val="28"/>
          <w:szCs w:val="28"/>
          <w:lang w:val="uk-UA" w:eastAsia="uk-UA"/>
        </w:rPr>
        <w:t>та внутрішніх аудитах.</w:t>
      </w:r>
    </w:p>
    <w:p w14:paraId="5DBBE6F1"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Ознайомлення персоналу закладу освіти із Положенням та змінами і доповненнями до нього здійснюється в установленому порядку.</w:t>
      </w:r>
    </w:p>
    <w:p w14:paraId="0C97897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Положення оприлюднюється на офіційному сайті закладу освіти.</w:t>
      </w:r>
    </w:p>
    <w:p w14:paraId="754F5EDB" w14:textId="57D7BC7F" w:rsidR="00C422AB" w:rsidRDefault="00C422AB" w:rsidP="00DB1D23">
      <w:pPr>
        <w:pStyle w:val="11"/>
        <w:spacing w:line="360" w:lineRule="auto"/>
        <w:ind w:firstLine="0"/>
        <w:jc w:val="both"/>
        <w:rPr>
          <w:color w:val="000000" w:themeColor="text1"/>
          <w:lang w:val="uk-UA"/>
        </w:rPr>
      </w:pPr>
    </w:p>
    <w:p w14:paraId="0A672FED" w14:textId="77777777" w:rsidR="00DB1D23" w:rsidRPr="0005136F" w:rsidRDefault="00DB1D23" w:rsidP="00DB1D23">
      <w:pPr>
        <w:pStyle w:val="11"/>
        <w:spacing w:line="360" w:lineRule="auto"/>
        <w:ind w:firstLine="0"/>
        <w:jc w:val="both"/>
        <w:rPr>
          <w:color w:val="000000" w:themeColor="text1"/>
          <w:lang w:val="uk-UA"/>
        </w:rPr>
      </w:pPr>
    </w:p>
    <w:p w14:paraId="00F6FFA2" w14:textId="77777777" w:rsidR="00C422AB" w:rsidRPr="0005136F" w:rsidRDefault="00C422AB" w:rsidP="00C422AB">
      <w:pPr>
        <w:pStyle w:val="11"/>
        <w:spacing w:line="360" w:lineRule="auto"/>
        <w:ind w:firstLine="709"/>
        <w:jc w:val="both"/>
        <w:rPr>
          <w:color w:val="000000" w:themeColor="text1"/>
          <w:lang w:val="uk-UA"/>
        </w:rPr>
      </w:pPr>
    </w:p>
    <w:p w14:paraId="3426F6F0" w14:textId="77777777" w:rsidR="00C422AB" w:rsidRPr="0005136F" w:rsidRDefault="00C422AB" w:rsidP="001F59AE">
      <w:pPr>
        <w:pStyle w:val="11"/>
        <w:spacing w:line="360" w:lineRule="auto"/>
        <w:ind w:firstLine="0"/>
        <w:jc w:val="both"/>
        <w:rPr>
          <w:color w:val="000000" w:themeColor="text1"/>
          <w:lang w:val="uk-UA"/>
        </w:rPr>
      </w:pPr>
    </w:p>
    <w:p w14:paraId="55DC3026" w14:textId="77777777" w:rsidR="00C422AB" w:rsidRPr="0005136F" w:rsidRDefault="00C422AB" w:rsidP="00C422AB">
      <w:pPr>
        <w:widowControl w:val="0"/>
        <w:spacing w:after="0" w:line="360" w:lineRule="auto"/>
        <w:jc w:val="center"/>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b/>
          <w:bCs/>
          <w:color w:val="000000"/>
          <w:sz w:val="28"/>
          <w:szCs w:val="28"/>
          <w:lang w:val="uk-UA" w:eastAsia="ru-RU" w:bidi="ru-RU"/>
        </w:rPr>
        <w:t>Список використаних джерел</w:t>
      </w:r>
    </w:p>
    <w:p w14:paraId="7B300F46" w14:textId="77777777" w:rsidR="00C422AB" w:rsidRPr="0005136F" w:rsidRDefault="00C422AB" w:rsidP="00C422AB">
      <w:pPr>
        <w:pStyle w:val="20"/>
        <w:numPr>
          <w:ilvl w:val="0"/>
          <w:numId w:val="38"/>
        </w:numPr>
        <w:tabs>
          <w:tab w:val="left" w:pos="284"/>
        </w:tabs>
        <w:spacing w:after="0"/>
        <w:ind w:left="284" w:hanging="284"/>
        <w:jc w:val="both"/>
        <w:rPr>
          <w:rFonts w:ascii="Times New Roman" w:eastAsia="Times New Roman" w:hAnsi="Times New Roman" w:cs="Times New Roman"/>
          <w:color w:val="000000"/>
          <w:sz w:val="28"/>
          <w:szCs w:val="28"/>
          <w:lang w:val="uk-UA" w:eastAsia="uk-UA" w:bidi="uk-UA"/>
        </w:rPr>
      </w:pPr>
      <w:proofErr w:type="spellStart"/>
      <w:r w:rsidRPr="0005136F">
        <w:rPr>
          <w:rFonts w:ascii="Times New Roman" w:eastAsia="Times New Roman" w:hAnsi="Times New Roman" w:cs="Times New Roman"/>
          <w:color w:val="000000"/>
          <w:sz w:val="28"/>
          <w:szCs w:val="28"/>
          <w:lang w:val="uk-UA" w:eastAsia="uk-UA" w:bidi="uk-UA"/>
        </w:rPr>
        <w:t>Бобровський</w:t>
      </w:r>
      <w:proofErr w:type="spellEnd"/>
      <w:r w:rsidRPr="0005136F">
        <w:rPr>
          <w:rFonts w:ascii="Times New Roman" w:eastAsia="Times New Roman" w:hAnsi="Times New Roman" w:cs="Times New Roman"/>
          <w:color w:val="000000"/>
          <w:sz w:val="28"/>
          <w:szCs w:val="28"/>
          <w:lang w:val="uk-UA" w:eastAsia="uk-UA" w:bidi="uk-UA"/>
        </w:rPr>
        <w:t xml:space="preserve"> М.В., Горбачов С.І., </w:t>
      </w:r>
      <w:proofErr w:type="spellStart"/>
      <w:r w:rsidRPr="0005136F">
        <w:rPr>
          <w:rFonts w:ascii="Times New Roman" w:eastAsia="Times New Roman" w:hAnsi="Times New Roman" w:cs="Times New Roman"/>
          <w:color w:val="000000"/>
          <w:sz w:val="28"/>
          <w:szCs w:val="28"/>
          <w:lang w:val="uk-UA" w:eastAsia="uk-UA" w:bidi="uk-UA"/>
        </w:rPr>
        <w:t>Заплотинська</w:t>
      </w:r>
      <w:proofErr w:type="spellEnd"/>
      <w:r w:rsidRPr="0005136F">
        <w:rPr>
          <w:rFonts w:ascii="Times New Roman" w:eastAsia="Times New Roman" w:hAnsi="Times New Roman" w:cs="Times New Roman"/>
          <w:color w:val="000000"/>
          <w:sz w:val="28"/>
          <w:szCs w:val="28"/>
          <w:lang w:val="uk-UA" w:eastAsia="uk-UA" w:bidi="uk-UA"/>
        </w:rPr>
        <w:t xml:space="preserve"> О.О. </w:t>
      </w:r>
      <w:proofErr w:type="spellStart"/>
      <w:r w:rsidRPr="0005136F">
        <w:rPr>
          <w:rFonts w:ascii="Times New Roman" w:eastAsia="Times New Roman" w:hAnsi="Times New Roman" w:cs="Times New Roman"/>
          <w:color w:val="000000"/>
          <w:sz w:val="28"/>
          <w:szCs w:val="28"/>
          <w:lang w:val="uk-UA" w:eastAsia="uk-UA" w:bidi="uk-UA"/>
        </w:rPr>
        <w:t>Ліннік</w:t>
      </w:r>
      <w:proofErr w:type="spellEnd"/>
      <w:r w:rsidRPr="0005136F">
        <w:rPr>
          <w:rFonts w:ascii="Times New Roman" w:eastAsia="Times New Roman" w:hAnsi="Times New Roman" w:cs="Times New Roman"/>
          <w:color w:val="000000"/>
          <w:sz w:val="28"/>
          <w:szCs w:val="28"/>
          <w:lang w:val="uk-UA" w:eastAsia="uk-UA" w:bidi="uk-UA"/>
        </w:rPr>
        <w:t xml:space="preserve"> О. О. Абетка директора. Рекомендації до по</w:t>
      </w:r>
      <w:r w:rsidRPr="0005136F">
        <w:rPr>
          <w:rFonts w:ascii="Times New Roman" w:eastAsia="Times New Roman" w:hAnsi="Times New Roman" w:cs="Times New Roman"/>
          <w:color w:val="000000"/>
          <w:sz w:val="28"/>
          <w:szCs w:val="28"/>
          <w:lang w:val="uk-UA" w:eastAsia="uk-UA" w:bidi="uk-UA"/>
        </w:rPr>
        <w:softHyphen/>
        <w:t xml:space="preserve">будови внутрішньої системи забезпечення якості освіти у закладі загальної середньої освіти. - 2-ге видання, перероб. і </w:t>
      </w:r>
      <w:proofErr w:type="spellStart"/>
      <w:r w:rsidRPr="0005136F">
        <w:rPr>
          <w:rFonts w:ascii="Times New Roman" w:eastAsia="Times New Roman" w:hAnsi="Times New Roman" w:cs="Times New Roman"/>
          <w:color w:val="000000"/>
          <w:sz w:val="28"/>
          <w:szCs w:val="28"/>
          <w:lang w:val="uk-UA" w:eastAsia="uk-UA" w:bidi="uk-UA"/>
        </w:rPr>
        <w:t>доп</w:t>
      </w:r>
      <w:proofErr w:type="spellEnd"/>
      <w:r w:rsidRPr="0005136F">
        <w:rPr>
          <w:rFonts w:ascii="Times New Roman" w:eastAsia="Times New Roman" w:hAnsi="Times New Roman" w:cs="Times New Roman"/>
          <w:color w:val="000000"/>
          <w:sz w:val="28"/>
          <w:szCs w:val="28"/>
          <w:lang w:val="uk-UA" w:eastAsia="uk-UA" w:bidi="uk-UA"/>
        </w:rPr>
        <w:t>. - Київ, Державна служба якості освіти, 2021 — 350 с.</w:t>
      </w:r>
    </w:p>
    <w:p w14:paraId="7DC6D8BA" w14:textId="77777777" w:rsidR="00C422AB" w:rsidRPr="0005136F" w:rsidRDefault="00C422AB" w:rsidP="00C422AB">
      <w:pPr>
        <w:widowControl w:val="0"/>
        <w:numPr>
          <w:ilvl w:val="0"/>
          <w:numId w:val="38"/>
        </w:numPr>
        <w:tabs>
          <w:tab w:val="left" w:pos="284"/>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 Закон України «Про освіту»;</w:t>
      </w:r>
    </w:p>
    <w:p w14:paraId="507551C7" w14:textId="77777777" w:rsidR="00C422AB" w:rsidRPr="0005136F" w:rsidRDefault="00C422AB" w:rsidP="00C422AB">
      <w:pPr>
        <w:widowControl w:val="0"/>
        <w:numPr>
          <w:ilvl w:val="0"/>
          <w:numId w:val="38"/>
        </w:numPr>
        <w:tabs>
          <w:tab w:val="left" w:pos="284"/>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Закон України «Про повну загальну середню освіту»;</w:t>
      </w:r>
    </w:p>
    <w:p w14:paraId="56EFE018" w14:textId="40F20140" w:rsidR="00163518" w:rsidRDefault="00163518" w:rsidP="00C422AB">
      <w:pPr>
        <w:widowControl w:val="0"/>
        <w:numPr>
          <w:ilvl w:val="0"/>
          <w:numId w:val="38"/>
        </w:numPr>
        <w:tabs>
          <w:tab w:val="left" w:pos="284"/>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Методичні рекомендації щодо заповнення сторінок класного журналу в 5-х класах, Лист МОН України №463/11-10 від 28.10.2022 року;</w:t>
      </w:r>
    </w:p>
    <w:p w14:paraId="087F6DF5" w14:textId="000EE83B" w:rsidR="00C422AB" w:rsidRPr="0005136F" w:rsidRDefault="00C422AB" w:rsidP="00C422AB">
      <w:pPr>
        <w:widowControl w:val="0"/>
        <w:numPr>
          <w:ilvl w:val="0"/>
          <w:numId w:val="38"/>
        </w:numPr>
        <w:tabs>
          <w:tab w:val="left" w:pos="284"/>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p>
    <w:p w14:paraId="2B841F25" w14:textId="59C7C43B" w:rsidR="00163518" w:rsidRDefault="00163518" w:rsidP="00C422AB">
      <w:pPr>
        <w:widowControl w:val="0"/>
        <w:numPr>
          <w:ilvl w:val="0"/>
          <w:numId w:val="38"/>
        </w:numPr>
        <w:tabs>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Методичні рекомендації щодо оцінювання результатів навчання учнів 1-4-х класів закладів загальної середньої освіти, затверджених наказом МОН України від 13.07.2021 №813;</w:t>
      </w:r>
    </w:p>
    <w:p w14:paraId="633AA407" w14:textId="5E66B307" w:rsidR="00C422AB" w:rsidRPr="0005136F" w:rsidRDefault="00C422AB" w:rsidP="00C422AB">
      <w:pPr>
        <w:widowControl w:val="0"/>
        <w:numPr>
          <w:ilvl w:val="0"/>
          <w:numId w:val="38"/>
        </w:numPr>
        <w:tabs>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Методичні рекомендації </w:t>
      </w:r>
      <w:r w:rsidR="00163518">
        <w:rPr>
          <w:rFonts w:ascii="Times New Roman" w:eastAsia="Times New Roman" w:hAnsi="Times New Roman" w:cs="Times New Roman"/>
          <w:color w:val="000000"/>
          <w:sz w:val="28"/>
          <w:szCs w:val="28"/>
          <w:lang w:val="uk-UA" w:eastAsia="uk-UA" w:bidi="uk-UA"/>
        </w:rPr>
        <w:t>щодо оцінювання навчальних досягнень учнів 5-6-х класів затверджені МОН України від 01.04.2022 №289;</w:t>
      </w:r>
    </w:p>
    <w:p w14:paraId="1261B122" w14:textId="24D5B6A5" w:rsidR="00C422AB" w:rsidRPr="0005136F" w:rsidRDefault="00C422AB" w:rsidP="00C422AB">
      <w:pPr>
        <w:widowControl w:val="0"/>
        <w:numPr>
          <w:ilvl w:val="0"/>
          <w:numId w:val="38"/>
        </w:numPr>
        <w:tabs>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Положення про сертифікацію педагогічних працівників, затверджене постановою Кабінету Міністрів України від </w:t>
      </w:r>
      <w:r w:rsidR="00163518">
        <w:rPr>
          <w:rFonts w:ascii="Times New Roman" w:eastAsia="Times New Roman" w:hAnsi="Times New Roman" w:cs="Times New Roman"/>
          <w:color w:val="000000"/>
          <w:sz w:val="28"/>
          <w:szCs w:val="28"/>
          <w:lang w:val="uk-UA" w:eastAsia="uk-UA" w:bidi="uk-UA"/>
        </w:rPr>
        <w:t>28.02.2023 №170;</w:t>
      </w:r>
    </w:p>
    <w:p w14:paraId="48D530F4" w14:textId="77777777"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Порядок проведення інституційного аудиту закладів загальної середньої освіти, затверджений наказом Міністерства освіти і науки України від 09.01.2019 № 17;</w:t>
      </w:r>
    </w:p>
    <w:p w14:paraId="35C3E50C" w14:textId="77777777"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Порядок підвищення кваліфікації педагогічних і науково-педагогічних працівників, затверджений постановою Кабінету Міністрів України від 21.08.2019 № 800;</w:t>
      </w:r>
    </w:p>
    <w:p w14:paraId="3736C01F" w14:textId="77777777"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Порядок проведення моніторингу якості освіти, затверджений наказом Міністерства освіти і науки України від 16.01.2020 № 54;</w:t>
      </w:r>
    </w:p>
    <w:p w14:paraId="4A753908" w14:textId="4463CE37"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Статут </w:t>
      </w:r>
      <w:r w:rsidR="00285001">
        <w:rPr>
          <w:rFonts w:ascii="Times New Roman" w:eastAsia="Times New Roman" w:hAnsi="Times New Roman" w:cs="Times New Roman"/>
          <w:color w:val="000000"/>
          <w:sz w:val="28"/>
          <w:szCs w:val="28"/>
          <w:lang w:val="uk-UA" w:eastAsia="uk-UA" w:bidi="uk-UA"/>
        </w:rPr>
        <w:t>Комунального закладу «Харківська санаторна школа №9» Харківської обласної ради</w:t>
      </w:r>
      <w:r w:rsidRPr="0005136F">
        <w:rPr>
          <w:rFonts w:ascii="Times New Roman" w:eastAsia="Times New Roman" w:hAnsi="Times New Roman" w:cs="Times New Roman"/>
          <w:color w:val="000000"/>
          <w:sz w:val="28"/>
          <w:szCs w:val="28"/>
          <w:lang w:val="uk-UA" w:eastAsia="uk-UA" w:bidi="uk-UA"/>
        </w:rPr>
        <w:t>;</w:t>
      </w:r>
    </w:p>
    <w:p w14:paraId="0D97C926" w14:textId="02BC329D"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Типове положення про атестацію педагогічних працівників, затверджене </w:t>
      </w:r>
      <w:r w:rsidRPr="0005136F">
        <w:rPr>
          <w:rFonts w:ascii="Times New Roman" w:eastAsia="Times New Roman" w:hAnsi="Times New Roman" w:cs="Times New Roman"/>
          <w:color w:val="000000"/>
          <w:sz w:val="28"/>
          <w:szCs w:val="28"/>
          <w:lang w:val="uk-UA" w:eastAsia="uk-UA" w:bidi="uk-UA"/>
        </w:rPr>
        <w:lastRenderedPageBreak/>
        <w:t xml:space="preserve">наказом Міністерства освіти і науки України від </w:t>
      </w:r>
      <w:r w:rsidR="006C67B7">
        <w:rPr>
          <w:rFonts w:ascii="Times New Roman" w:eastAsia="Times New Roman" w:hAnsi="Times New Roman" w:cs="Times New Roman"/>
          <w:color w:val="000000"/>
          <w:sz w:val="28"/>
          <w:szCs w:val="28"/>
          <w:lang w:val="uk-UA" w:eastAsia="uk-UA" w:bidi="uk-UA"/>
        </w:rPr>
        <w:t>09.09.2022 №805</w:t>
      </w:r>
      <w:r w:rsidRPr="0005136F">
        <w:rPr>
          <w:rFonts w:ascii="Times New Roman" w:eastAsia="Times New Roman" w:hAnsi="Times New Roman" w:cs="Times New Roman"/>
          <w:color w:val="000000"/>
          <w:sz w:val="28"/>
          <w:szCs w:val="28"/>
          <w:lang w:val="uk-UA" w:eastAsia="uk-UA" w:bidi="uk-UA"/>
        </w:rPr>
        <w:t>;</w:t>
      </w:r>
    </w:p>
    <w:p w14:paraId="32A8428F" w14:textId="0897AE47" w:rsidR="00766A5A" w:rsidRPr="0005136F" w:rsidRDefault="00766A5A">
      <w:pPr>
        <w:rPr>
          <w:lang w:val="uk-UA"/>
        </w:rPr>
      </w:pPr>
    </w:p>
    <w:sectPr w:rsidR="00766A5A" w:rsidRPr="0005136F" w:rsidSect="00DB1D23">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69F4" w14:textId="77777777" w:rsidR="00A07870" w:rsidRDefault="00A07870" w:rsidP="00DB1D23">
      <w:pPr>
        <w:spacing w:after="0" w:line="240" w:lineRule="auto"/>
      </w:pPr>
      <w:r>
        <w:separator/>
      </w:r>
    </w:p>
  </w:endnote>
  <w:endnote w:type="continuationSeparator" w:id="0">
    <w:p w14:paraId="3CE06945" w14:textId="77777777" w:rsidR="00A07870" w:rsidRDefault="00A07870" w:rsidP="00DB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41284"/>
      <w:docPartObj>
        <w:docPartGallery w:val="Page Numbers (Bottom of Page)"/>
        <w:docPartUnique/>
      </w:docPartObj>
    </w:sdtPr>
    <w:sdtEndPr/>
    <w:sdtContent>
      <w:p w14:paraId="28ED582B" w14:textId="426CD76F" w:rsidR="00DB1D23" w:rsidRDefault="00DB1D23">
        <w:pPr>
          <w:pStyle w:val="ad"/>
          <w:jc w:val="right"/>
        </w:pPr>
        <w:r>
          <w:fldChar w:fldCharType="begin"/>
        </w:r>
        <w:r>
          <w:instrText>PAGE   \* MERGEFORMAT</w:instrText>
        </w:r>
        <w:r>
          <w:fldChar w:fldCharType="separate"/>
        </w:r>
        <w:r w:rsidR="000C74EF">
          <w:rPr>
            <w:noProof/>
          </w:rPr>
          <w:t>21</w:t>
        </w:r>
        <w:r>
          <w:fldChar w:fldCharType="end"/>
        </w:r>
      </w:p>
    </w:sdtContent>
  </w:sdt>
  <w:p w14:paraId="01630D40" w14:textId="77777777" w:rsidR="00DB1D23" w:rsidRDefault="00DB1D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FCA6" w14:textId="77777777" w:rsidR="00A07870" w:rsidRDefault="00A07870" w:rsidP="00DB1D23">
      <w:pPr>
        <w:spacing w:after="0" w:line="240" w:lineRule="auto"/>
      </w:pPr>
      <w:r>
        <w:separator/>
      </w:r>
    </w:p>
  </w:footnote>
  <w:footnote w:type="continuationSeparator" w:id="0">
    <w:p w14:paraId="5167AF11" w14:textId="77777777" w:rsidR="00A07870" w:rsidRDefault="00A07870" w:rsidP="00DB1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DA6"/>
    <w:multiLevelType w:val="multilevel"/>
    <w:tmpl w:val="AD5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50CBB"/>
    <w:multiLevelType w:val="multilevel"/>
    <w:tmpl w:val="19DE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50613"/>
    <w:multiLevelType w:val="multilevel"/>
    <w:tmpl w:val="535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70BDF"/>
    <w:multiLevelType w:val="multilevel"/>
    <w:tmpl w:val="405E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42A08"/>
    <w:multiLevelType w:val="multilevel"/>
    <w:tmpl w:val="46D239A0"/>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C54275"/>
    <w:multiLevelType w:val="multilevel"/>
    <w:tmpl w:val="AF2A8F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8EB4BB4"/>
    <w:multiLevelType w:val="multilevel"/>
    <w:tmpl w:val="E4041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24C5E"/>
    <w:multiLevelType w:val="multilevel"/>
    <w:tmpl w:val="D71C0F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A749E"/>
    <w:multiLevelType w:val="multilevel"/>
    <w:tmpl w:val="2DD83B22"/>
    <w:lvl w:ilvl="0">
      <w:start w:val="1"/>
      <w:numFmt w:val="bullet"/>
      <w:lvlText w:val="•"/>
      <w:lvlJc w:val="left"/>
      <w:pPr>
        <w:ind w:left="0" w:firstLine="0"/>
      </w:pPr>
      <w:rPr>
        <w:rFonts w:ascii="Arial" w:eastAsia="Arial" w:hAnsi="Arial" w:cs="Arial"/>
        <w:b w:val="0"/>
        <w:bCs w:val="0"/>
        <w:i/>
        <w:iCs/>
        <w:smallCaps w:val="0"/>
        <w:strike w:val="0"/>
        <w:dstrike w:val="0"/>
        <w:color w:val="231F2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F4618B5"/>
    <w:multiLevelType w:val="multilevel"/>
    <w:tmpl w:val="2550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5F7022"/>
    <w:multiLevelType w:val="multilevel"/>
    <w:tmpl w:val="1B00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71297"/>
    <w:multiLevelType w:val="multilevel"/>
    <w:tmpl w:val="C4964E62"/>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42"/>
        <w:szCs w:val="4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1E12621"/>
    <w:multiLevelType w:val="multilevel"/>
    <w:tmpl w:val="0D14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5B1BF1"/>
    <w:multiLevelType w:val="multilevel"/>
    <w:tmpl w:val="4E4E9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91CA5"/>
    <w:multiLevelType w:val="multilevel"/>
    <w:tmpl w:val="5DC6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C50ED"/>
    <w:multiLevelType w:val="multilevel"/>
    <w:tmpl w:val="D39C8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A58BD"/>
    <w:multiLevelType w:val="multilevel"/>
    <w:tmpl w:val="46908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4A0DB9"/>
    <w:multiLevelType w:val="multilevel"/>
    <w:tmpl w:val="3424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07932"/>
    <w:multiLevelType w:val="multilevel"/>
    <w:tmpl w:val="A1828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1148F"/>
    <w:multiLevelType w:val="multilevel"/>
    <w:tmpl w:val="B156D99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F35DC7"/>
    <w:multiLevelType w:val="multilevel"/>
    <w:tmpl w:val="D03408F6"/>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42"/>
        <w:szCs w:val="4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3323395"/>
    <w:multiLevelType w:val="multilevel"/>
    <w:tmpl w:val="3BB87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27324C"/>
    <w:multiLevelType w:val="multilevel"/>
    <w:tmpl w:val="B844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2499E"/>
    <w:multiLevelType w:val="hybridMultilevel"/>
    <w:tmpl w:val="F9946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B950A78"/>
    <w:multiLevelType w:val="multilevel"/>
    <w:tmpl w:val="AF38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A6E11"/>
    <w:multiLevelType w:val="hybridMultilevel"/>
    <w:tmpl w:val="A3102F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29B03E4"/>
    <w:multiLevelType w:val="multilevel"/>
    <w:tmpl w:val="FE28D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5B3DB7"/>
    <w:multiLevelType w:val="multilevel"/>
    <w:tmpl w:val="B29EF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4B80FE2"/>
    <w:multiLevelType w:val="multilevel"/>
    <w:tmpl w:val="F5764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0D212E"/>
    <w:multiLevelType w:val="multilevel"/>
    <w:tmpl w:val="330A6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521456"/>
    <w:multiLevelType w:val="hybridMultilevel"/>
    <w:tmpl w:val="A37EC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B26D00"/>
    <w:multiLevelType w:val="multilevel"/>
    <w:tmpl w:val="C5D40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171FD2"/>
    <w:multiLevelType w:val="hybridMultilevel"/>
    <w:tmpl w:val="F17A9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CA074AD"/>
    <w:multiLevelType w:val="multilevel"/>
    <w:tmpl w:val="E6002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226068"/>
    <w:multiLevelType w:val="multilevel"/>
    <w:tmpl w:val="5BD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5D60EF"/>
    <w:multiLevelType w:val="multilevel"/>
    <w:tmpl w:val="D2A805C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4D55216"/>
    <w:multiLevelType w:val="multilevel"/>
    <w:tmpl w:val="CFE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CC76F8"/>
    <w:multiLevelType w:val="multilevel"/>
    <w:tmpl w:val="D2CED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E403119"/>
    <w:multiLevelType w:val="multilevel"/>
    <w:tmpl w:val="B83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1"/>
  </w:num>
  <w:num w:numId="4">
    <w:abstractNumId w:val="20"/>
  </w:num>
  <w:num w:numId="5">
    <w:abstractNumId w:val="23"/>
  </w:num>
  <w:num w:numId="6">
    <w:abstractNumId w:val="3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9"/>
  </w:num>
  <w:num w:numId="11">
    <w:abstractNumId w:val="36"/>
  </w:num>
  <w:num w:numId="12">
    <w:abstractNumId w:val="38"/>
  </w:num>
  <w:num w:numId="13">
    <w:abstractNumId w:val="14"/>
  </w:num>
  <w:num w:numId="14">
    <w:abstractNumId w:val="17"/>
  </w:num>
  <w:num w:numId="15">
    <w:abstractNumId w:val="15"/>
  </w:num>
  <w:num w:numId="16">
    <w:abstractNumId w:val="13"/>
  </w:num>
  <w:num w:numId="17">
    <w:abstractNumId w:val="35"/>
  </w:num>
  <w:num w:numId="18">
    <w:abstractNumId w:val="30"/>
  </w:num>
  <w:num w:numId="19">
    <w:abstractNumId w:val="33"/>
  </w:num>
  <w:num w:numId="20">
    <w:abstractNumId w:val="29"/>
  </w:num>
  <w:num w:numId="21">
    <w:abstractNumId w:val="31"/>
  </w:num>
  <w:num w:numId="22">
    <w:abstractNumId w:val="24"/>
  </w:num>
  <w:num w:numId="23">
    <w:abstractNumId w:val="26"/>
  </w:num>
  <w:num w:numId="24">
    <w:abstractNumId w:val="21"/>
  </w:num>
  <w:num w:numId="25">
    <w:abstractNumId w:val="6"/>
  </w:num>
  <w:num w:numId="26">
    <w:abstractNumId w:val="10"/>
  </w:num>
  <w:num w:numId="27">
    <w:abstractNumId w:val="3"/>
  </w:num>
  <w:num w:numId="28">
    <w:abstractNumId w:val="4"/>
  </w:num>
  <w:num w:numId="29">
    <w:abstractNumId w:val="5"/>
  </w:num>
  <w:num w:numId="30">
    <w:abstractNumId w:val="22"/>
  </w:num>
  <w:num w:numId="31">
    <w:abstractNumId w:val="2"/>
  </w:num>
  <w:num w:numId="32">
    <w:abstractNumId w:val="34"/>
  </w:num>
  <w:num w:numId="33">
    <w:abstractNumId w:val="18"/>
  </w:num>
  <w:num w:numId="34">
    <w:abstractNumId w:val="0"/>
  </w:num>
  <w:num w:numId="35">
    <w:abstractNumId w:val="28"/>
  </w:num>
  <w:num w:numId="36">
    <w:abstractNumId w:val="7"/>
  </w:num>
  <w:num w:numId="37">
    <w:abstractNumId w:val="12"/>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AB"/>
    <w:rsid w:val="0005136F"/>
    <w:rsid w:val="000C74EF"/>
    <w:rsid w:val="000D6D59"/>
    <w:rsid w:val="001630A2"/>
    <w:rsid w:val="00163518"/>
    <w:rsid w:val="001F59AE"/>
    <w:rsid w:val="00285001"/>
    <w:rsid w:val="002D6CE2"/>
    <w:rsid w:val="002F71C8"/>
    <w:rsid w:val="0030720B"/>
    <w:rsid w:val="00407CA9"/>
    <w:rsid w:val="00565811"/>
    <w:rsid w:val="00573262"/>
    <w:rsid w:val="005D6250"/>
    <w:rsid w:val="0060340C"/>
    <w:rsid w:val="006C67B7"/>
    <w:rsid w:val="0070181F"/>
    <w:rsid w:val="00747B46"/>
    <w:rsid w:val="00766A5A"/>
    <w:rsid w:val="00801779"/>
    <w:rsid w:val="00871EDE"/>
    <w:rsid w:val="0091414C"/>
    <w:rsid w:val="00A07870"/>
    <w:rsid w:val="00A96AF3"/>
    <w:rsid w:val="00C422AB"/>
    <w:rsid w:val="00C61DAB"/>
    <w:rsid w:val="00CD689D"/>
    <w:rsid w:val="00D411D7"/>
    <w:rsid w:val="00DB1D23"/>
    <w:rsid w:val="00E53A3F"/>
    <w:rsid w:val="00E96C5C"/>
    <w:rsid w:val="00FE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B40E"/>
  <w15:chartTrackingRefBased/>
  <w15:docId w15:val="{19042AB9-F213-4641-8DC4-D4F6875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2A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C422AB"/>
    <w:rPr>
      <w:rFonts w:ascii="Times New Roman" w:eastAsia="Times New Roman" w:hAnsi="Times New Roman" w:cs="Times New Roman"/>
      <w:b/>
      <w:bCs/>
      <w:sz w:val="28"/>
      <w:szCs w:val="28"/>
    </w:rPr>
  </w:style>
  <w:style w:type="paragraph" w:customStyle="1" w:styleId="10">
    <w:name w:val="Заголовок №1"/>
    <w:basedOn w:val="a"/>
    <w:link w:val="1"/>
    <w:rsid w:val="00C422AB"/>
    <w:pPr>
      <w:widowControl w:val="0"/>
      <w:spacing w:after="0" w:line="240" w:lineRule="auto"/>
      <w:ind w:left="440" w:firstLine="700"/>
      <w:outlineLvl w:val="0"/>
    </w:pPr>
    <w:rPr>
      <w:rFonts w:ascii="Times New Roman" w:eastAsia="Times New Roman" w:hAnsi="Times New Roman" w:cs="Times New Roman"/>
      <w:b/>
      <w:bCs/>
      <w:kern w:val="2"/>
      <w:sz w:val="28"/>
      <w:szCs w:val="28"/>
      <w14:ligatures w14:val="standardContextual"/>
    </w:rPr>
  </w:style>
  <w:style w:type="character" w:customStyle="1" w:styleId="a3">
    <w:name w:val="Основной текст_"/>
    <w:basedOn w:val="a0"/>
    <w:link w:val="11"/>
    <w:locked/>
    <w:rsid w:val="00C422AB"/>
    <w:rPr>
      <w:rFonts w:ascii="Times New Roman" w:eastAsia="Times New Roman" w:hAnsi="Times New Roman" w:cs="Times New Roman"/>
      <w:sz w:val="28"/>
      <w:szCs w:val="28"/>
    </w:rPr>
  </w:style>
  <w:style w:type="paragraph" w:customStyle="1" w:styleId="11">
    <w:name w:val="Основной текст1"/>
    <w:basedOn w:val="a"/>
    <w:link w:val="a3"/>
    <w:rsid w:val="00C422AB"/>
    <w:pPr>
      <w:widowControl w:val="0"/>
      <w:spacing w:after="0" w:line="240" w:lineRule="auto"/>
      <w:ind w:firstLine="400"/>
    </w:pPr>
    <w:rPr>
      <w:rFonts w:ascii="Times New Roman" w:eastAsia="Times New Roman" w:hAnsi="Times New Roman" w:cs="Times New Roman"/>
      <w:kern w:val="2"/>
      <w:sz w:val="28"/>
      <w:szCs w:val="28"/>
      <w14:ligatures w14:val="standardContextual"/>
    </w:rPr>
  </w:style>
  <w:style w:type="character" w:styleId="a4">
    <w:name w:val="Hyperlink"/>
    <w:basedOn w:val="a0"/>
    <w:uiPriority w:val="99"/>
    <w:semiHidden/>
    <w:unhideWhenUsed/>
    <w:rsid w:val="00C422AB"/>
    <w:rPr>
      <w:color w:val="0563C1" w:themeColor="hyperlink"/>
      <w:u w:val="single"/>
    </w:rPr>
  </w:style>
  <w:style w:type="character" w:customStyle="1" w:styleId="6">
    <w:name w:val="Заголовок №6_"/>
    <w:basedOn w:val="a0"/>
    <w:link w:val="60"/>
    <w:rsid w:val="00C422AB"/>
    <w:rPr>
      <w:rFonts w:ascii="Arial" w:eastAsia="Arial" w:hAnsi="Arial" w:cs="Arial"/>
      <w:b/>
      <w:bCs/>
      <w:color w:val="231F20"/>
      <w:sz w:val="30"/>
      <w:szCs w:val="30"/>
      <w:lang w:eastAsia="ru-RU" w:bidi="ru-RU"/>
    </w:rPr>
  </w:style>
  <w:style w:type="paragraph" w:customStyle="1" w:styleId="60">
    <w:name w:val="Заголовок №6"/>
    <w:basedOn w:val="a"/>
    <w:link w:val="6"/>
    <w:rsid w:val="00C422AB"/>
    <w:pPr>
      <w:widowControl w:val="0"/>
      <w:spacing w:after="260" w:line="300" w:lineRule="auto"/>
      <w:outlineLvl w:val="5"/>
    </w:pPr>
    <w:rPr>
      <w:rFonts w:ascii="Arial" w:eastAsia="Arial" w:hAnsi="Arial" w:cs="Arial"/>
      <w:b/>
      <w:bCs/>
      <w:color w:val="231F20"/>
      <w:kern w:val="2"/>
      <w:sz w:val="30"/>
      <w:szCs w:val="30"/>
      <w:lang w:eastAsia="ru-RU" w:bidi="ru-RU"/>
      <w14:ligatures w14:val="standardContextual"/>
    </w:rPr>
  </w:style>
  <w:style w:type="table" w:styleId="a5">
    <w:name w:val="Table Grid"/>
    <w:basedOn w:val="a1"/>
    <w:uiPriority w:val="59"/>
    <w:rsid w:val="00C422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Другое_"/>
    <w:basedOn w:val="a0"/>
    <w:link w:val="a7"/>
    <w:locked/>
    <w:rsid w:val="00C422AB"/>
    <w:rPr>
      <w:rFonts w:ascii="Arial" w:eastAsia="Arial" w:hAnsi="Arial" w:cs="Arial"/>
      <w:color w:val="231F20"/>
    </w:rPr>
  </w:style>
  <w:style w:type="paragraph" w:customStyle="1" w:styleId="a7">
    <w:name w:val="Другое"/>
    <w:basedOn w:val="a"/>
    <w:link w:val="a6"/>
    <w:rsid w:val="00C422AB"/>
    <w:pPr>
      <w:widowControl w:val="0"/>
      <w:spacing w:after="160" w:line="292" w:lineRule="auto"/>
    </w:pPr>
    <w:rPr>
      <w:rFonts w:ascii="Arial" w:eastAsia="Arial" w:hAnsi="Arial" w:cs="Arial"/>
      <w:color w:val="231F20"/>
      <w:kern w:val="2"/>
      <w14:ligatures w14:val="standardContextual"/>
    </w:rPr>
  </w:style>
  <w:style w:type="paragraph" w:styleId="a8">
    <w:name w:val="No Spacing"/>
    <w:uiPriority w:val="1"/>
    <w:qFormat/>
    <w:rsid w:val="00C422AB"/>
    <w:pPr>
      <w:spacing w:after="0" w:line="240" w:lineRule="auto"/>
    </w:pPr>
    <w:rPr>
      <w:kern w:val="0"/>
      <w14:ligatures w14:val="none"/>
    </w:rPr>
  </w:style>
  <w:style w:type="paragraph" w:styleId="a9">
    <w:name w:val="List Paragraph"/>
    <w:basedOn w:val="a"/>
    <w:uiPriority w:val="34"/>
    <w:qFormat/>
    <w:rsid w:val="00C422AB"/>
    <w:pPr>
      <w:ind w:left="720"/>
      <w:contextualSpacing/>
    </w:pPr>
  </w:style>
  <w:style w:type="character" w:customStyle="1" w:styleId="2">
    <w:name w:val="Основной текст (2)_"/>
    <w:basedOn w:val="a0"/>
    <w:link w:val="20"/>
    <w:rsid w:val="00C422AB"/>
    <w:rPr>
      <w:rFonts w:ascii="Arial" w:eastAsia="Arial" w:hAnsi="Arial" w:cs="Arial"/>
      <w:color w:val="231F20"/>
      <w:sz w:val="20"/>
      <w:szCs w:val="20"/>
    </w:rPr>
  </w:style>
  <w:style w:type="paragraph" w:customStyle="1" w:styleId="20">
    <w:name w:val="Основной текст (2)"/>
    <w:basedOn w:val="a"/>
    <w:link w:val="2"/>
    <w:rsid w:val="00C422AB"/>
    <w:pPr>
      <w:widowControl w:val="0"/>
      <w:spacing w:after="160" w:line="300" w:lineRule="auto"/>
    </w:pPr>
    <w:rPr>
      <w:rFonts w:ascii="Arial" w:eastAsia="Arial" w:hAnsi="Arial" w:cs="Arial"/>
      <w:color w:val="231F20"/>
      <w:kern w:val="2"/>
      <w:sz w:val="20"/>
      <w:szCs w:val="20"/>
      <w14:ligatures w14:val="standardContextual"/>
    </w:rPr>
  </w:style>
  <w:style w:type="character" w:styleId="aa">
    <w:name w:val="Strong"/>
    <w:uiPriority w:val="99"/>
    <w:qFormat/>
    <w:rsid w:val="00C422AB"/>
    <w:rPr>
      <w:rFonts w:cs="Times New Roman"/>
      <w:b/>
    </w:rPr>
  </w:style>
  <w:style w:type="paragraph" w:customStyle="1" w:styleId="rvps2">
    <w:name w:val="rvps2"/>
    <w:basedOn w:val="a"/>
    <w:uiPriority w:val="99"/>
    <w:rsid w:val="00C422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DB1D2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D23"/>
    <w:rPr>
      <w:kern w:val="0"/>
      <w14:ligatures w14:val="none"/>
    </w:rPr>
  </w:style>
  <w:style w:type="paragraph" w:styleId="ad">
    <w:name w:val="footer"/>
    <w:basedOn w:val="a"/>
    <w:link w:val="ae"/>
    <w:uiPriority w:val="99"/>
    <w:unhideWhenUsed/>
    <w:rsid w:val="00DB1D2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D2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71055/" TargetMode="External"/><Relationship Id="rId3" Type="http://schemas.openxmlformats.org/officeDocument/2006/relationships/settings" Target="settings.xml"/><Relationship Id="rId7" Type="http://schemas.openxmlformats.org/officeDocument/2006/relationships/hyperlink" Target="https://zakon.rada.gov.ua/laws/show/z024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44</Pages>
  <Words>11598</Words>
  <Characters>66113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user</cp:lastModifiedBy>
  <cp:revision>18</cp:revision>
  <dcterms:created xsi:type="dcterms:W3CDTF">2023-08-18T09:05:00Z</dcterms:created>
  <dcterms:modified xsi:type="dcterms:W3CDTF">2023-09-18T07:14:00Z</dcterms:modified>
</cp:coreProperties>
</file>