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817D" w14:textId="77777777" w:rsidR="00C61D92" w:rsidRDefault="00C61D92" w:rsidP="002220A6">
      <w:pPr>
        <w:pStyle w:val="2"/>
        <w:rPr>
          <w:lang w:val="uk-UA"/>
        </w:rPr>
      </w:pPr>
      <w:r>
        <w:rPr>
          <w:lang w:val="uk-UA"/>
        </w:rPr>
        <w:t>План роботи</w:t>
      </w:r>
    </w:p>
    <w:p w14:paraId="06625C99" w14:textId="758FBA3C" w:rsidR="0052653B" w:rsidRDefault="0021254F" w:rsidP="0052653B">
      <w:pPr>
        <w:pStyle w:val="3"/>
        <w:spacing w:before="0" w:after="0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Творчої групи вчителів-предметників</w:t>
      </w:r>
      <w:r w:rsidR="00C61D92">
        <w:rPr>
          <w:i w:val="0"/>
          <w:iCs w:val="0"/>
          <w:lang w:val="uk-UA"/>
        </w:rPr>
        <w:t xml:space="preserve"> </w:t>
      </w:r>
      <w:r w:rsidR="00DF33E5">
        <w:rPr>
          <w:i w:val="0"/>
          <w:iCs w:val="0"/>
          <w:lang w:val="uk-UA"/>
        </w:rPr>
        <w:t>К</w:t>
      </w:r>
      <w:r w:rsidR="00C61D92">
        <w:rPr>
          <w:i w:val="0"/>
          <w:iCs w:val="0"/>
          <w:lang w:val="uk-UA"/>
        </w:rPr>
        <w:t>омунального зак</w:t>
      </w:r>
      <w:r w:rsidR="005F78D4">
        <w:rPr>
          <w:i w:val="0"/>
          <w:iCs w:val="0"/>
          <w:lang w:val="uk-UA"/>
        </w:rPr>
        <w:t xml:space="preserve">ладу «Харківська </w:t>
      </w:r>
      <w:r w:rsidR="00C61D92">
        <w:rPr>
          <w:i w:val="0"/>
          <w:iCs w:val="0"/>
          <w:lang w:val="uk-UA"/>
        </w:rPr>
        <w:t xml:space="preserve"> санатор</w:t>
      </w:r>
      <w:r w:rsidR="005F78D4">
        <w:rPr>
          <w:i w:val="0"/>
          <w:iCs w:val="0"/>
          <w:lang w:val="uk-UA"/>
        </w:rPr>
        <w:t>на школа</w:t>
      </w:r>
      <w:r w:rsidR="00C61D92">
        <w:rPr>
          <w:i w:val="0"/>
          <w:iCs w:val="0"/>
          <w:lang w:val="uk-UA"/>
        </w:rPr>
        <w:t xml:space="preserve"> № 9» Х</w:t>
      </w:r>
      <w:r w:rsidR="004C48FC">
        <w:rPr>
          <w:i w:val="0"/>
          <w:iCs w:val="0"/>
          <w:lang w:val="uk-UA"/>
        </w:rPr>
        <w:t xml:space="preserve">арківської обласної ради </w:t>
      </w:r>
    </w:p>
    <w:p w14:paraId="0687184D" w14:textId="77777777" w:rsidR="00C61D92" w:rsidRDefault="00734D59" w:rsidP="0052653B">
      <w:pPr>
        <w:pStyle w:val="3"/>
        <w:spacing w:before="0" w:after="0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на 2023/2024</w:t>
      </w:r>
      <w:r w:rsidR="00C61D92">
        <w:rPr>
          <w:i w:val="0"/>
          <w:iCs w:val="0"/>
          <w:lang w:val="uk-UA"/>
        </w:rPr>
        <w:t xml:space="preserve"> навчальний рік</w:t>
      </w:r>
    </w:p>
    <w:p w14:paraId="07BBF6BA" w14:textId="77777777" w:rsidR="0052653B" w:rsidRPr="0052653B" w:rsidRDefault="0052653B" w:rsidP="0052653B">
      <w:pPr>
        <w:rPr>
          <w:lang w:val="uk-UA"/>
        </w:rPr>
      </w:pPr>
    </w:p>
    <w:p w14:paraId="50F4EC40" w14:textId="77777777" w:rsidR="00C61D92" w:rsidRDefault="00C61D92" w:rsidP="002220A6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Методична тема школи:</w:t>
      </w:r>
    </w:p>
    <w:p w14:paraId="5F18334E" w14:textId="7C4639F7" w:rsidR="00C61D92" w:rsidRDefault="0014451B" w:rsidP="00365478">
      <w:pPr>
        <w:rPr>
          <w:lang w:val="uk-UA"/>
        </w:rPr>
      </w:pPr>
      <w:r w:rsidRPr="0014451B">
        <w:rPr>
          <w:sz w:val="28"/>
          <w:szCs w:val="28"/>
          <w:lang w:val="uk-UA"/>
        </w:rPr>
        <w:t xml:space="preserve"> «Технології успіху в навчальному та виховному процесах школи в умовах дистанційного та змішаного навчання»</w:t>
      </w:r>
      <w:r w:rsidR="00CB6B23">
        <w:rPr>
          <w:sz w:val="28"/>
          <w:szCs w:val="28"/>
          <w:lang w:val="uk-UA"/>
        </w:rPr>
        <w:t>.</w:t>
      </w:r>
    </w:p>
    <w:p w14:paraId="3E75324B" w14:textId="77777777" w:rsidR="00C61D92" w:rsidRDefault="00C61D92" w:rsidP="002220A6">
      <w:pPr>
        <w:pStyle w:val="2"/>
        <w:rPr>
          <w:lang w:val="uk-UA"/>
        </w:rPr>
      </w:pPr>
      <w:r>
        <w:rPr>
          <w:lang w:val="uk-UA"/>
        </w:rPr>
        <w:t>Головні напрямки роботи на рік</w:t>
      </w:r>
    </w:p>
    <w:p w14:paraId="311743DC" w14:textId="77777777" w:rsidR="00C61D92" w:rsidRDefault="00C61D92" w:rsidP="002220A6">
      <w:pPr>
        <w:jc w:val="both"/>
        <w:rPr>
          <w:lang w:val="uk-UA"/>
        </w:rPr>
      </w:pPr>
      <w:r>
        <w:rPr>
          <w:lang w:val="uk-UA"/>
        </w:rPr>
        <w:tab/>
        <w:t>Система освіти  спирається на такі головні напрямки:</w:t>
      </w:r>
    </w:p>
    <w:p w14:paraId="649315E1" w14:textId="77777777" w:rsidR="005D03A6" w:rsidRDefault="005D03A6" w:rsidP="005D03A6">
      <w:pPr>
        <w:jc w:val="both"/>
        <w:rPr>
          <w:lang w:val="uk-UA"/>
        </w:rPr>
      </w:pPr>
      <w:r>
        <w:rPr>
          <w:lang w:val="uk-UA"/>
        </w:rPr>
        <w:t xml:space="preserve">           -    робота в рамках програми «Нова українська школа»;</w:t>
      </w:r>
    </w:p>
    <w:p w14:paraId="79BB3319" w14:textId="77777777" w:rsidR="00C61D92" w:rsidRDefault="00C61D92" w:rsidP="002220A6">
      <w:pPr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lang w:val="uk-UA"/>
        </w:rPr>
        <w:t>підвищення науково-теоретичної підготовки вчителів;</w:t>
      </w:r>
    </w:p>
    <w:p w14:paraId="1DA44889" w14:textId="77777777" w:rsidR="00586458" w:rsidRDefault="00586458" w:rsidP="002220A6">
      <w:pPr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lang w:val="uk-UA"/>
        </w:rPr>
        <w:t>використання нових мультимедійних засобів навчальної діяльності для сприяння</w:t>
      </w:r>
    </w:p>
    <w:p w14:paraId="427F6C63" w14:textId="77777777" w:rsidR="00C61D92" w:rsidRDefault="00586458" w:rsidP="00586458">
      <w:pPr>
        <w:ind w:left="720"/>
        <w:jc w:val="both"/>
        <w:rPr>
          <w:lang w:val="uk-UA"/>
        </w:rPr>
      </w:pPr>
      <w:r>
        <w:rPr>
          <w:lang w:val="uk-UA"/>
        </w:rPr>
        <w:t xml:space="preserve">      інформаційної компетентності учня</w:t>
      </w:r>
      <w:r w:rsidR="00C61D92">
        <w:rPr>
          <w:lang w:val="uk-UA"/>
        </w:rPr>
        <w:t>;</w:t>
      </w:r>
    </w:p>
    <w:p w14:paraId="2D6DE9C8" w14:textId="77777777" w:rsidR="00C61D92" w:rsidRDefault="00C61D92" w:rsidP="002220A6">
      <w:pPr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lang w:val="uk-UA"/>
        </w:rPr>
        <w:t>опрацювання нових навчальних програм з предметів та підручників;</w:t>
      </w:r>
    </w:p>
    <w:p w14:paraId="6CAE72FF" w14:textId="33B9BCBD" w:rsidR="00C61D92" w:rsidRDefault="00C61D92" w:rsidP="002220A6">
      <w:pPr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lang w:val="uk-UA"/>
        </w:rPr>
        <w:t xml:space="preserve">підвищення якості </w:t>
      </w:r>
      <w:r w:rsidR="00523C74">
        <w:rPr>
          <w:lang w:val="uk-UA"/>
        </w:rPr>
        <w:t>освітньо</w:t>
      </w:r>
      <w:r>
        <w:rPr>
          <w:lang w:val="uk-UA"/>
        </w:rPr>
        <w:t>-виховного процесу</w:t>
      </w:r>
      <w:r w:rsidR="00523C74">
        <w:rPr>
          <w:lang w:val="uk-UA"/>
        </w:rPr>
        <w:t xml:space="preserve"> </w:t>
      </w:r>
      <w:bookmarkStart w:id="0" w:name="_Hlk152239787"/>
      <w:r w:rsidR="00523C74">
        <w:rPr>
          <w:lang w:val="uk-UA"/>
        </w:rPr>
        <w:t>в умовах дистанційного навчання</w:t>
      </w:r>
      <w:bookmarkEnd w:id="0"/>
      <w:r>
        <w:rPr>
          <w:lang w:val="uk-UA"/>
        </w:rPr>
        <w:t>;</w:t>
      </w:r>
    </w:p>
    <w:p w14:paraId="7B7E9C91" w14:textId="77777777" w:rsidR="00C61D92" w:rsidRPr="004B3CE1" w:rsidRDefault="004B3CE1" w:rsidP="004B3CE1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4B3CE1">
        <w:rPr>
          <w:lang w:val="uk-UA"/>
        </w:rPr>
        <w:t>-</w:t>
      </w:r>
      <w:r>
        <w:rPr>
          <w:lang w:val="uk-UA"/>
        </w:rPr>
        <w:t xml:space="preserve"> </w:t>
      </w:r>
      <w:r w:rsidR="00586458" w:rsidRPr="004B3CE1">
        <w:rPr>
          <w:lang w:val="uk-UA"/>
        </w:rPr>
        <w:t>застосування інтерактивних</w:t>
      </w:r>
      <w:r w:rsidRPr="004B3CE1">
        <w:rPr>
          <w:lang w:val="uk-UA"/>
        </w:rPr>
        <w:t xml:space="preserve"> та</w:t>
      </w:r>
      <w:r>
        <w:rPr>
          <w:lang w:val="uk-UA"/>
        </w:rPr>
        <w:t xml:space="preserve"> ди</w:t>
      </w:r>
      <w:r w:rsidRPr="004B3CE1">
        <w:rPr>
          <w:lang w:val="uk-UA"/>
        </w:rPr>
        <w:t>станційних</w:t>
      </w:r>
      <w:r>
        <w:rPr>
          <w:lang w:val="uk-UA"/>
        </w:rPr>
        <w:t xml:space="preserve"> методик навчання;</w:t>
      </w:r>
    </w:p>
    <w:p w14:paraId="4349514D" w14:textId="77777777" w:rsidR="00C61D92" w:rsidRDefault="00C61D92" w:rsidP="002220A6">
      <w:pPr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lang w:val="uk-UA"/>
        </w:rPr>
        <w:t>організація самоосвіти вчителів методичного об’єднання;</w:t>
      </w:r>
    </w:p>
    <w:p w14:paraId="6EC0BCBA" w14:textId="77777777" w:rsidR="00F95946" w:rsidRDefault="00F95946" w:rsidP="002220A6">
      <w:pPr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lang w:val="uk-UA"/>
        </w:rPr>
        <w:t>створення персональних інтернет-сторінок вчителями і вихователями</w:t>
      </w:r>
    </w:p>
    <w:p w14:paraId="73152FE4" w14:textId="77777777" w:rsidR="00C61D92" w:rsidRDefault="00C61D92" w:rsidP="002220A6">
      <w:pPr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lang w:val="uk-UA"/>
        </w:rPr>
        <w:t>організація систематичного курсового підвищення кваліфікації вчителів.</w:t>
      </w:r>
    </w:p>
    <w:p w14:paraId="0EDB35A4" w14:textId="77777777" w:rsidR="00C61D92" w:rsidRDefault="00C61D92" w:rsidP="002220A6">
      <w:pPr>
        <w:rPr>
          <w:lang w:val="uk-UA"/>
        </w:rPr>
      </w:pPr>
    </w:p>
    <w:p w14:paraId="0AA59924" w14:textId="77777777" w:rsidR="00C61D92" w:rsidRDefault="00734D59" w:rsidP="002220A6">
      <w:pPr>
        <w:pStyle w:val="2"/>
        <w:rPr>
          <w:lang w:val="uk-UA"/>
        </w:rPr>
      </w:pPr>
      <w:r>
        <w:rPr>
          <w:lang w:val="uk-UA"/>
        </w:rPr>
        <w:t>Завдання творчої групи</w:t>
      </w:r>
      <w:r w:rsidR="00C61D92">
        <w:rPr>
          <w:lang w:val="uk-UA"/>
        </w:rPr>
        <w:t xml:space="preserve"> у новому навчальному році</w:t>
      </w:r>
    </w:p>
    <w:p w14:paraId="0DF0B546" w14:textId="77777777" w:rsidR="00C61D92" w:rsidRDefault="00C61D92" w:rsidP="002220A6">
      <w:pPr>
        <w:pStyle w:val="a3"/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lang w:val="uk-UA"/>
        </w:rPr>
        <w:t>моделювання професійної діяльності педагогів на діагностичній основі;</w:t>
      </w:r>
    </w:p>
    <w:p w14:paraId="666704EF" w14:textId="77777777" w:rsidR="00C61D92" w:rsidRDefault="00C61D92" w:rsidP="002220A6">
      <w:pPr>
        <w:pStyle w:val="a3"/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lang w:val="uk-UA"/>
        </w:rPr>
        <w:t>підвищення рівня науково-дослідної роботи та методичної роботи вчителів;</w:t>
      </w:r>
    </w:p>
    <w:p w14:paraId="1935421B" w14:textId="77777777" w:rsidR="00C61D92" w:rsidRDefault="00C61D92" w:rsidP="002220A6">
      <w:pPr>
        <w:pStyle w:val="a3"/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lang w:val="uk-UA"/>
        </w:rPr>
        <w:t>узагальнення та поширення ефективного педагогічного досвіду;</w:t>
      </w:r>
    </w:p>
    <w:p w14:paraId="4B1CC8A2" w14:textId="6C593330" w:rsidR="00C61D92" w:rsidRDefault="00C61D92" w:rsidP="002220A6">
      <w:pPr>
        <w:pStyle w:val="a3"/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lang w:val="uk-UA"/>
        </w:rPr>
        <w:t>монітор</w:t>
      </w:r>
      <w:r w:rsidR="00A936B1">
        <w:rPr>
          <w:lang w:val="uk-UA"/>
        </w:rPr>
        <w:t>инг</w:t>
      </w:r>
      <w:r>
        <w:rPr>
          <w:lang w:val="uk-UA"/>
        </w:rPr>
        <w:t xml:space="preserve"> ефективності педагогічної діяльності</w:t>
      </w:r>
      <w:r w:rsidR="00523C74">
        <w:rPr>
          <w:lang w:val="uk-UA"/>
        </w:rPr>
        <w:t xml:space="preserve"> </w:t>
      </w:r>
      <w:r w:rsidR="00523C74">
        <w:rPr>
          <w:lang w:val="uk-UA"/>
        </w:rPr>
        <w:t>в умовах дистанційного навчання</w:t>
      </w:r>
      <w:r>
        <w:rPr>
          <w:lang w:val="uk-UA"/>
        </w:rPr>
        <w:t>;</w:t>
      </w:r>
    </w:p>
    <w:p w14:paraId="2A49D4D5" w14:textId="77777777" w:rsidR="00C61D92" w:rsidRDefault="00C61D92" w:rsidP="002220A6">
      <w:pPr>
        <w:pStyle w:val="a3"/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lang w:val="uk-UA"/>
        </w:rPr>
        <w:t>вироблення своєчасних корекційних заходів.</w:t>
      </w:r>
    </w:p>
    <w:p w14:paraId="6D76AB05" w14:textId="77777777" w:rsidR="00C61D92" w:rsidRDefault="00C61D92" w:rsidP="002220A6">
      <w:pPr>
        <w:pStyle w:val="a3"/>
        <w:rPr>
          <w:lang w:val="uk-UA"/>
        </w:rPr>
      </w:pPr>
    </w:p>
    <w:p w14:paraId="7C8BCF21" w14:textId="77777777" w:rsidR="00C61D92" w:rsidRDefault="00C61D92" w:rsidP="002220A6">
      <w:pPr>
        <w:pStyle w:val="2"/>
        <w:rPr>
          <w:lang w:val="uk-UA"/>
        </w:rPr>
      </w:pPr>
      <w:r>
        <w:rPr>
          <w:lang w:val="uk-UA"/>
        </w:rPr>
        <w:t>Організаційна робота</w:t>
      </w:r>
    </w:p>
    <w:p w14:paraId="1A962FFC" w14:textId="77777777" w:rsidR="00C61D92" w:rsidRDefault="00C61D92" w:rsidP="002220A6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Обговорити і затвердити план роботи</w:t>
      </w:r>
      <w:r w:rsidR="00734D59">
        <w:rPr>
          <w:lang w:val="uk-UA"/>
        </w:rPr>
        <w:t xml:space="preserve"> творчої групи вчителів-предметників на 2023</w:t>
      </w:r>
      <w:r w:rsidR="003B43AF">
        <w:rPr>
          <w:lang w:val="uk-UA"/>
        </w:rPr>
        <w:t>/</w:t>
      </w:r>
      <w:r w:rsidR="00734D59">
        <w:rPr>
          <w:lang w:val="uk-UA"/>
        </w:rPr>
        <w:t>2024</w:t>
      </w:r>
      <w:r w:rsidR="005D03A6">
        <w:rPr>
          <w:lang w:val="uk-UA"/>
        </w:rPr>
        <w:t xml:space="preserve"> </w:t>
      </w:r>
      <w:r>
        <w:rPr>
          <w:lang w:val="uk-UA"/>
        </w:rPr>
        <w:t>навчальний рік;</w:t>
      </w:r>
    </w:p>
    <w:p w14:paraId="0EBB87EE" w14:textId="77777777" w:rsidR="00C61D92" w:rsidRDefault="00C61D92" w:rsidP="002220A6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Періодично контролювати виконання навчальних програм;</w:t>
      </w:r>
    </w:p>
    <w:p w14:paraId="4B5A5D79" w14:textId="2F31057D" w:rsidR="00C61D92" w:rsidRDefault="00C61D92" w:rsidP="002220A6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Здійснювати контроль за проведенням вчителями уроків та позакласних заходів, надавати методичну допомогу вчителям</w:t>
      </w:r>
      <w:r w:rsidR="00FE79D6">
        <w:rPr>
          <w:lang w:val="uk-UA"/>
        </w:rPr>
        <w:t>;</w:t>
      </w:r>
    </w:p>
    <w:p w14:paraId="64C0C4A5" w14:textId="77777777" w:rsidR="00C61D92" w:rsidRDefault="00C61D92" w:rsidP="002220A6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Скласти графік проведення контрольних, лабораторних, пра</w:t>
      </w:r>
      <w:r w:rsidR="004B3CE1">
        <w:rPr>
          <w:lang w:val="uk-UA"/>
        </w:rPr>
        <w:t xml:space="preserve">ктичних, тематичних робіт,  </w:t>
      </w:r>
      <w:r>
        <w:rPr>
          <w:lang w:val="uk-UA"/>
        </w:rPr>
        <w:t>семінарів;</w:t>
      </w:r>
    </w:p>
    <w:p w14:paraId="5244D80A" w14:textId="77777777" w:rsidR="00C61D92" w:rsidRDefault="00C61D92" w:rsidP="002220A6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Провести анкетування вчителів з метою визначення проблемних питань, пропозицій;</w:t>
      </w:r>
    </w:p>
    <w:p w14:paraId="3620D944" w14:textId="04AC8E85" w:rsidR="00C61D92" w:rsidRDefault="00C61D92" w:rsidP="002220A6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Скласти графік консультацій та підготовки до </w:t>
      </w:r>
      <w:r w:rsidR="00A936B1">
        <w:rPr>
          <w:lang w:val="uk-UA"/>
        </w:rPr>
        <w:t>НМТ</w:t>
      </w:r>
      <w:r>
        <w:rPr>
          <w:lang w:val="uk-UA"/>
        </w:rPr>
        <w:t>.</w:t>
      </w:r>
    </w:p>
    <w:p w14:paraId="253BD32E" w14:textId="77777777" w:rsidR="00C61D92" w:rsidRDefault="00C61D92" w:rsidP="002220A6">
      <w:pPr>
        <w:pStyle w:val="2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План засідань вчителів</w:t>
      </w:r>
    </w:p>
    <w:p w14:paraId="03215E83" w14:textId="2D2161E5" w:rsidR="00C61D92" w:rsidRDefault="00734D59" w:rsidP="002220A6">
      <w:pPr>
        <w:pStyle w:val="3"/>
        <w:rPr>
          <w:lang w:val="uk-UA"/>
        </w:rPr>
      </w:pPr>
      <w:r>
        <w:rPr>
          <w:lang w:val="uk-UA"/>
        </w:rPr>
        <w:t>Творчої групи вчителів-предметників</w:t>
      </w:r>
      <w:r w:rsidR="00C61D92">
        <w:rPr>
          <w:lang w:val="uk-UA"/>
        </w:rPr>
        <w:t xml:space="preserve"> </w:t>
      </w:r>
      <w:r w:rsidR="00575EF6">
        <w:rPr>
          <w:lang w:val="uk-UA"/>
        </w:rPr>
        <w:t>К</w:t>
      </w:r>
      <w:r w:rsidR="00C61D92">
        <w:rPr>
          <w:lang w:val="uk-UA"/>
        </w:rPr>
        <w:t>омунального зак</w:t>
      </w:r>
      <w:r w:rsidR="004C48FC">
        <w:rPr>
          <w:lang w:val="uk-UA"/>
        </w:rPr>
        <w:t xml:space="preserve">ладу «Харківська </w:t>
      </w:r>
      <w:r w:rsidR="00C61D92">
        <w:rPr>
          <w:lang w:val="uk-UA"/>
        </w:rPr>
        <w:t xml:space="preserve"> санатор</w:t>
      </w:r>
      <w:r w:rsidR="004C48FC">
        <w:rPr>
          <w:lang w:val="uk-UA"/>
        </w:rPr>
        <w:t xml:space="preserve">на </w:t>
      </w:r>
      <w:r w:rsidR="00C61D92">
        <w:rPr>
          <w:lang w:val="uk-UA"/>
        </w:rPr>
        <w:t xml:space="preserve"> № 9.» Х</w:t>
      </w:r>
      <w:r>
        <w:rPr>
          <w:lang w:val="uk-UA"/>
        </w:rPr>
        <w:t>арківської обласної ради на 2023</w:t>
      </w:r>
      <w:r w:rsidR="003B43AF">
        <w:t>/</w:t>
      </w:r>
      <w:r w:rsidR="00C61D92" w:rsidRPr="00734D59">
        <w:t>2</w:t>
      </w:r>
      <w:r>
        <w:rPr>
          <w:lang w:val="uk-UA"/>
        </w:rPr>
        <w:t>024</w:t>
      </w:r>
      <w:r w:rsidR="00C61D92" w:rsidRPr="00734D59">
        <w:t xml:space="preserve"> </w:t>
      </w:r>
      <w:r w:rsidR="00C61D92">
        <w:rPr>
          <w:lang w:val="uk-UA"/>
        </w:rPr>
        <w:t xml:space="preserve"> навчальний рік.</w:t>
      </w:r>
    </w:p>
    <w:tbl>
      <w:tblPr>
        <w:tblW w:w="21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3994"/>
        <w:gridCol w:w="81"/>
        <w:gridCol w:w="1535"/>
        <w:gridCol w:w="102"/>
        <w:gridCol w:w="2115"/>
        <w:gridCol w:w="35"/>
        <w:gridCol w:w="274"/>
        <w:gridCol w:w="1524"/>
        <w:gridCol w:w="35"/>
        <w:gridCol w:w="10446"/>
      </w:tblGrid>
      <w:tr w:rsidR="00C61D92" w14:paraId="2BF11CB0" w14:textId="77777777" w:rsidTr="00B12BAC">
        <w:trPr>
          <w:gridAfter w:val="1"/>
          <w:wAfter w:w="10446" w:type="dxa"/>
          <w:trHeight w:val="483"/>
        </w:trPr>
        <w:tc>
          <w:tcPr>
            <w:tcW w:w="1219" w:type="dxa"/>
            <w:vAlign w:val="center"/>
          </w:tcPr>
          <w:p w14:paraId="3233700D" w14:textId="77777777" w:rsidR="00C61D92" w:rsidRDefault="00C61D92" w:rsidP="001C17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7A5E7FDC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п/п</w:t>
            </w:r>
          </w:p>
        </w:tc>
        <w:tc>
          <w:tcPr>
            <w:tcW w:w="4075" w:type="dxa"/>
            <w:gridSpan w:val="2"/>
            <w:vAlign w:val="center"/>
          </w:tcPr>
          <w:p w14:paraId="165C034D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Зміст заходу</w:t>
            </w:r>
          </w:p>
        </w:tc>
        <w:tc>
          <w:tcPr>
            <w:tcW w:w="1637" w:type="dxa"/>
            <w:gridSpan w:val="2"/>
            <w:vAlign w:val="center"/>
          </w:tcPr>
          <w:p w14:paraId="62F7557F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Дата проведення</w:t>
            </w:r>
          </w:p>
        </w:tc>
        <w:tc>
          <w:tcPr>
            <w:tcW w:w="2150" w:type="dxa"/>
            <w:gridSpan w:val="2"/>
            <w:vAlign w:val="center"/>
          </w:tcPr>
          <w:p w14:paraId="4597CFA3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Відповідальні</w:t>
            </w:r>
          </w:p>
        </w:tc>
        <w:tc>
          <w:tcPr>
            <w:tcW w:w="1833" w:type="dxa"/>
            <w:gridSpan w:val="3"/>
            <w:vAlign w:val="center"/>
          </w:tcPr>
          <w:p w14:paraId="6C058CA2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Відмітка про виконання</w:t>
            </w:r>
          </w:p>
        </w:tc>
      </w:tr>
      <w:tr w:rsidR="00C61D92" w14:paraId="66060D6B" w14:textId="77777777" w:rsidTr="00B12BAC">
        <w:trPr>
          <w:gridAfter w:val="1"/>
          <w:wAfter w:w="10446" w:type="dxa"/>
          <w:trHeight w:val="514"/>
        </w:trPr>
        <w:tc>
          <w:tcPr>
            <w:tcW w:w="10914" w:type="dxa"/>
            <w:gridSpan w:val="10"/>
            <w:vAlign w:val="center"/>
          </w:tcPr>
          <w:p w14:paraId="5BE64CE6" w14:textId="77777777" w:rsidR="00C61D92" w:rsidRDefault="00C61D92" w:rsidP="00B12BAC">
            <w:pPr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</w:t>
            </w:r>
            <w:r w:rsidRPr="002220A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засідання</w:t>
            </w:r>
          </w:p>
          <w:p w14:paraId="2D20FFE7" w14:textId="77777777" w:rsidR="00C61D92" w:rsidRDefault="00C61D92" w:rsidP="00B12BAC">
            <w:pPr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Аналіз роботи за попередній на</w:t>
            </w:r>
            <w:r w:rsidR="00AC15DA">
              <w:rPr>
                <w:b/>
                <w:bCs/>
                <w:lang w:val="uk-UA" w:eastAsia="en-US"/>
              </w:rPr>
              <w:t>в</w:t>
            </w:r>
            <w:r w:rsidR="007C1086">
              <w:rPr>
                <w:b/>
                <w:bCs/>
                <w:lang w:val="uk-UA" w:eastAsia="en-US"/>
              </w:rPr>
              <w:t>чальний рік та завдання на 2023</w:t>
            </w:r>
            <w:r w:rsidR="003B43AF">
              <w:rPr>
                <w:b/>
                <w:bCs/>
                <w:lang w:val="uk-UA" w:eastAsia="en-US"/>
              </w:rPr>
              <w:t>/</w:t>
            </w:r>
            <w:r w:rsidR="007C1086">
              <w:rPr>
                <w:b/>
                <w:bCs/>
                <w:lang w:val="uk-UA" w:eastAsia="en-US"/>
              </w:rPr>
              <w:t>2024</w:t>
            </w:r>
            <w:r>
              <w:rPr>
                <w:b/>
                <w:bCs/>
                <w:lang w:val="uk-UA" w:eastAsia="en-US"/>
              </w:rPr>
              <w:t xml:space="preserve"> навчальний рік.</w:t>
            </w:r>
          </w:p>
        </w:tc>
      </w:tr>
      <w:tr w:rsidR="00C61D92" w14:paraId="02888992" w14:textId="77777777" w:rsidTr="00B12BAC">
        <w:trPr>
          <w:gridAfter w:val="1"/>
          <w:wAfter w:w="10446" w:type="dxa"/>
          <w:trHeight w:val="514"/>
        </w:trPr>
        <w:tc>
          <w:tcPr>
            <w:tcW w:w="1219" w:type="dxa"/>
            <w:vAlign w:val="center"/>
          </w:tcPr>
          <w:p w14:paraId="113DAD2C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075" w:type="dxa"/>
            <w:gridSpan w:val="2"/>
            <w:vAlign w:val="center"/>
          </w:tcPr>
          <w:p w14:paraId="062928A9" w14:textId="34BEF1E6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Аналіз навчально-виховної роботи за минулий навчальний рік та обговорення плану роботи на новий навчальний рік.</w:t>
            </w:r>
          </w:p>
        </w:tc>
        <w:tc>
          <w:tcPr>
            <w:tcW w:w="1637" w:type="dxa"/>
            <w:gridSpan w:val="2"/>
            <w:vMerge w:val="restart"/>
            <w:textDirection w:val="btLr"/>
            <w:vAlign w:val="center"/>
          </w:tcPr>
          <w:p w14:paraId="74098D4B" w14:textId="77777777" w:rsidR="00C61D92" w:rsidRDefault="00BB5A40" w:rsidP="00AB510F">
            <w:pPr>
              <w:spacing w:line="276" w:lineRule="auto"/>
              <w:jc w:val="both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 w:eastAsia="en-US"/>
              </w:rPr>
              <w:t xml:space="preserve">                      30</w:t>
            </w:r>
            <w:r w:rsidR="006B0471">
              <w:rPr>
                <w:sz w:val="36"/>
                <w:szCs w:val="36"/>
                <w:lang w:val="uk-UA" w:eastAsia="en-US"/>
              </w:rPr>
              <w:t xml:space="preserve"> серп</w:t>
            </w:r>
            <w:r w:rsidR="00AB510F">
              <w:rPr>
                <w:sz w:val="36"/>
                <w:szCs w:val="36"/>
                <w:lang w:val="uk-UA" w:eastAsia="en-US"/>
              </w:rPr>
              <w:t>ня</w:t>
            </w:r>
          </w:p>
        </w:tc>
        <w:tc>
          <w:tcPr>
            <w:tcW w:w="2150" w:type="dxa"/>
            <w:gridSpan w:val="2"/>
            <w:vAlign w:val="center"/>
          </w:tcPr>
          <w:p w14:paraId="2D7E7567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Куліш І.О.</w:t>
            </w:r>
          </w:p>
        </w:tc>
        <w:tc>
          <w:tcPr>
            <w:tcW w:w="1833" w:type="dxa"/>
            <w:gridSpan w:val="3"/>
            <w:vAlign w:val="center"/>
          </w:tcPr>
          <w:p w14:paraId="676AAD55" w14:textId="0D7970D7" w:rsidR="00C61D92" w:rsidRDefault="0067583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виконано</w:t>
            </w:r>
          </w:p>
        </w:tc>
      </w:tr>
      <w:tr w:rsidR="00C61D92" w14:paraId="189D7041" w14:textId="77777777" w:rsidTr="00B12BAC">
        <w:trPr>
          <w:gridAfter w:val="1"/>
          <w:wAfter w:w="10446" w:type="dxa"/>
          <w:trHeight w:val="514"/>
        </w:trPr>
        <w:tc>
          <w:tcPr>
            <w:tcW w:w="1219" w:type="dxa"/>
            <w:vAlign w:val="center"/>
          </w:tcPr>
          <w:p w14:paraId="4B126AE6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075" w:type="dxa"/>
            <w:gridSpan w:val="2"/>
            <w:vAlign w:val="center"/>
          </w:tcPr>
          <w:p w14:paraId="1C9BD0A0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і обговорення методичних рекомендацій МОНУ щодо вик</w:t>
            </w:r>
            <w:r w:rsidR="004C48FC">
              <w:rPr>
                <w:lang w:val="uk-UA" w:eastAsia="en-US"/>
              </w:rPr>
              <w:t>л</w:t>
            </w:r>
            <w:r w:rsidR="007C1086">
              <w:rPr>
                <w:lang w:val="uk-UA" w:eastAsia="en-US"/>
              </w:rPr>
              <w:t>адання базових предметів у 2023</w:t>
            </w:r>
            <w:r w:rsidR="003B43AF">
              <w:rPr>
                <w:lang w:val="uk-UA" w:eastAsia="en-US"/>
              </w:rPr>
              <w:t>/</w:t>
            </w:r>
            <w:r w:rsidR="007C1086">
              <w:rPr>
                <w:lang w:val="uk-UA" w:eastAsia="en-US"/>
              </w:rPr>
              <w:t>2024</w:t>
            </w:r>
            <w:r w:rsidR="005D03A6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навчальному році.</w:t>
            </w:r>
          </w:p>
        </w:tc>
        <w:tc>
          <w:tcPr>
            <w:tcW w:w="1637" w:type="dxa"/>
            <w:gridSpan w:val="2"/>
            <w:vMerge/>
            <w:vAlign w:val="center"/>
          </w:tcPr>
          <w:p w14:paraId="209F5727" w14:textId="77777777" w:rsidR="00C61D92" w:rsidRDefault="00C61D92" w:rsidP="00B12BAC">
            <w:pPr>
              <w:ind w:left="0" w:right="0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1BDF4285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Чепелюк Г. І.</w:t>
            </w:r>
          </w:p>
          <w:p w14:paraId="5F07A981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33" w:type="dxa"/>
            <w:gridSpan w:val="3"/>
            <w:vAlign w:val="center"/>
          </w:tcPr>
          <w:p w14:paraId="43FE94C0" w14:textId="146489DD" w:rsidR="00C61D92" w:rsidRDefault="0067583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виконано</w:t>
            </w:r>
          </w:p>
        </w:tc>
      </w:tr>
      <w:tr w:rsidR="00C61D92" w14:paraId="4CDAEC80" w14:textId="77777777" w:rsidTr="00B12BAC">
        <w:trPr>
          <w:gridAfter w:val="1"/>
          <w:wAfter w:w="10446" w:type="dxa"/>
          <w:trHeight w:val="514"/>
        </w:trPr>
        <w:tc>
          <w:tcPr>
            <w:tcW w:w="1219" w:type="dxa"/>
            <w:vAlign w:val="center"/>
          </w:tcPr>
          <w:p w14:paraId="6AE833AB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075" w:type="dxa"/>
            <w:gridSpan w:val="2"/>
            <w:vAlign w:val="center"/>
          </w:tcPr>
          <w:p w14:paraId="691320F4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Ознайомлення з критеріями оцінювання навчальних досягнень учнів у системі загальної середньої освіти;</w:t>
            </w:r>
          </w:p>
        </w:tc>
        <w:tc>
          <w:tcPr>
            <w:tcW w:w="1637" w:type="dxa"/>
            <w:gridSpan w:val="2"/>
            <w:vMerge/>
            <w:vAlign w:val="center"/>
          </w:tcPr>
          <w:p w14:paraId="1DE417F8" w14:textId="77777777" w:rsidR="00C61D92" w:rsidRDefault="00C61D92" w:rsidP="00B12BAC">
            <w:pPr>
              <w:ind w:left="0" w:right="0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52784B13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Чепелюк Г. І.</w:t>
            </w:r>
          </w:p>
        </w:tc>
        <w:tc>
          <w:tcPr>
            <w:tcW w:w="1833" w:type="dxa"/>
            <w:gridSpan w:val="3"/>
            <w:vAlign w:val="center"/>
          </w:tcPr>
          <w:p w14:paraId="6BE50AC4" w14:textId="7009AFA2" w:rsidR="00C61D92" w:rsidRDefault="0067583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виконано</w:t>
            </w:r>
          </w:p>
        </w:tc>
      </w:tr>
      <w:tr w:rsidR="00C61D92" w14:paraId="15C54050" w14:textId="77777777" w:rsidTr="00B12BAC">
        <w:trPr>
          <w:gridAfter w:val="1"/>
          <w:wAfter w:w="10446" w:type="dxa"/>
          <w:trHeight w:val="514"/>
        </w:trPr>
        <w:tc>
          <w:tcPr>
            <w:tcW w:w="1219" w:type="dxa"/>
            <w:vAlign w:val="center"/>
          </w:tcPr>
          <w:p w14:paraId="05AFC88A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075" w:type="dxa"/>
            <w:gridSpan w:val="2"/>
            <w:vAlign w:val="center"/>
          </w:tcPr>
          <w:p w14:paraId="43AD0809" w14:textId="38DB89FF" w:rsidR="00C61D92" w:rsidRDefault="00AA16ED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Обговор</w:t>
            </w:r>
            <w:r w:rsidR="00C61D92">
              <w:rPr>
                <w:lang w:val="uk-UA" w:eastAsia="en-US"/>
              </w:rPr>
              <w:t>ення календарно-тематичних планів вчителів-предметників</w:t>
            </w:r>
          </w:p>
        </w:tc>
        <w:tc>
          <w:tcPr>
            <w:tcW w:w="1637" w:type="dxa"/>
            <w:gridSpan w:val="2"/>
            <w:vMerge/>
            <w:vAlign w:val="center"/>
          </w:tcPr>
          <w:p w14:paraId="601A1A0F" w14:textId="77777777" w:rsidR="00C61D92" w:rsidRDefault="00C61D92" w:rsidP="00B12BAC">
            <w:pPr>
              <w:ind w:left="0" w:right="0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646694A7" w14:textId="77777777" w:rsidR="00C61D92" w:rsidRDefault="00C61D92" w:rsidP="00B12BAC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Мікос І. М.</w:t>
            </w:r>
          </w:p>
        </w:tc>
        <w:tc>
          <w:tcPr>
            <w:tcW w:w="1833" w:type="dxa"/>
            <w:gridSpan w:val="3"/>
            <w:vAlign w:val="center"/>
          </w:tcPr>
          <w:p w14:paraId="4E61B763" w14:textId="4F6EBB13" w:rsidR="00C61D92" w:rsidRDefault="0067583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виконано</w:t>
            </w:r>
          </w:p>
        </w:tc>
      </w:tr>
      <w:tr w:rsidR="00C61D92" w14:paraId="602AC26F" w14:textId="77777777" w:rsidTr="00B12BAC">
        <w:trPr>
          <w:gridAfter w:val="1"/>
          <w:wAfter w:w="10446" w:type="dxa"/>
          <w:trHeight w:val="514"/>
        </w:trPr>
        <w:tc>
          <w:tcPr>
            <w:tcW w:w="1219" w:type="dxa"/>
            <w:vAlign w:val="center"/>
          </w:tcPr>
          <w:p w14:paraId="4B40ED64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075" w:type="dxa"/>
            <w:gridSpan w:val="2"/>
            <w:vAlign w:val="center"/>
          </w:tcPr>
          <w:p w14:paraId="14DFF53D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Обговорення та затвердження матеріалів шкільних олімпіад.</w:t>
            </w:r>
          </w:p>
        </w:tc>
        <w:tc>
          <w:tcPr>
            <w:tcW w:w="1637" w:type="dxa"/>
            <w:gridSpan w:val="2"/>
            <w:vMerge/>
            <w:vAlign w:val="center"/>
          </w:tcPr>
          <w:p w14:paraId="6ECFEBD1" w14:textId="77777777" w:rsidR="00C61D92" w:rsidRDefault="00C61D92" w:rsidP="00B12BAC">
            <w:pPr>
              <w:ind w:left="0" w:right="0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399695C8" w14:textId="77777777" w:rsidR="00C61D92" w:rsidRDefault="00C61D92" w:rsidP="00B12BAC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Мікос І. М.</w:t>
            </w:r>
          </w:p>
        </w:tc>
        <w:tc>
          <w:tcPr>
            <w:tcW w:w="1833" w:type="dxa"/>
            <w:gridSpan w:val="3"/>
            <w:vAlign w:val="center"/>
          </w:tcPr>
          <w:p w14:paraId="60FCE003" w14:textId="660BA02A" w:rsidR="00C61D92" w:rsidRDefault="0067583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виконано</w:t>
            </w:r>
          </w:p>
        </w:tc>
      </w:tr>
      <w:tr w:rsidR="00C61D92" w14:paraId="386E778F" w14:textId="77777777" w:rsidTr="00B12BAC">
        <w:trPr>
          <w:gridAfter w:val="1"/>
          <w:wAfter w:w="10446" w:type="dxa"/>
          <w:trHeight w:val="514"/>
        </w:trPr>
        <w:tc>
          <w:tcPr>
            <w:tcW w:w="1219" w:type="dxa"/>
            <w:vAlign w:val="center"/>
          </w:tcPr>
          <w:p w14:paraId="6371F304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075" w:type="dxa"/>
            <w:gridSpan w:val="2"/>
            <w:vAlign w:val="center"/>
          </w:tcPr>
          <w:p w14:paraId="2584C05D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Різне.</w:t>
            </w:r>
          </w:p>
        </w:tc>
        <w:tc>
          <w:tcPr>
            <w:tcW w:w="1637" w:type="dxa"/>
            <w:gridSpan w:val="2"/>
            <w:vMerge/>
            <w:vAlign w:val="center"/>
          </w:tcPr>
          <w:p w14:paraId="70D47671" w14:textId="77777777" w:rsidR="00C61D92" w:rsidRDefault="00C61D92" w:rsidP="00B12BAC">
            <w:pPr>
              <w:ind w:left="0" w:right="0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21D0B1E8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33" w:type="dxa"/>
            <w:gridSpan w:val="3"/>
            <w:vAlign w:val="center"/>
          </w:tcPr>
          <w:p w14:paraId="5E45D7A3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</w:p>
        </w:tc>
      </w:tr>
      <w:tr w:rsidR="00C61D92" w14:paraId="59080011" w14:textId="77777777" w:rsidTr="00B12BAC">
        <w:trPr>
          <w:gridAfter w:val="1"/>
          <w:wAfter w:w="10446" w:type="dxa"/>
          <w:trHeight w:val="514"/>
        </w:trPr>
        <w:tc>
          <w:tcPr>
            <w:tcW w:w="10914" w:type="dxa"/>
            <w:gridSpan w:val="10"/>
            <w:vAlign w:val="center"/>
          </w:tcPr>
          <w:p w14:paraId="00ED7FA5" w14:textId="77777777" w:rsidR="00C61D92" w:rsidRDefault="00C61D92" w:rsidP="00B12BAC">
            <w:pPr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ІІ засідання</w:t>
            </w:r>
          </w:p>
          <w:p w14:paraId="3246967D" w14:textId="77777777" w:rsidR="00C61D92" w:rsidRDefault="00AB510F" w:rsidP="00B12BAC">
            <w:pPr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Підвищення освітнього рівня учнів через упровадження</w:t>
            </w:r>
            <w:r w:rsidR="0040189A">
              <w:rPr>
                <w:b/>
                <w:bCs/>
                <w:lang w:val="uk-UA" w:eastAsia="en-US"/>
              </w:rPr>
              <w:t xml:space="preserve"> міжпредметних зв’язків та формування життєвих компетентностей </w:t>
            </w:r>
            <w:r w:rsidR="00C61D92">
              <w:rPr>
                <w:b/>
                <w:bCs/>
                <w:lang w:val="uk-UA" w:eastAsia="en-US"/>
              </w:rPr>
              <w:t>.</w:t>
            </w:r>
          </w:p>
        </w:tc>
      </w:tr>
      <w:tr w:rsidR="00C61D92" w14:paraId="3EC1747C" w14:textId="77777777" w:rsidTr="00B12BAC">
        <w:trPr>
          <w:gridAfter w:val="1"/>
          <w:wAfter w:w="10446" w:type="dxa"/>
          <w:trHeight w:val="514"/>
        </w:trPr>
        <w:tc>
          <w:tcPr>
            <w:tcW w:w="1219" w:type="dxa"/>
            <w:vAlign w:val="center"/>
          </w:tcPr>
          <w:p w14:paraId="22F77C88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994" w:type="dxa"/>
            <w:vAlign w:val="center"/>
          </w:tcPr>
          <w:p w14:paraId="0B71423B" w14:textId="77777777" w:rsidR="00C61D92" w:rsidRDefault="004B3CE1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Дистанційні ф</w:t>
            </w:r>
            <w:r w:rsidR="00734D59">
              <w:rPr>
                <w:lang w:val="uk-UA" w:eastAsia="en-US"/>
              </w:rPr>
              <w:t>орми роботи на уроках української мови та</w:t>
            </w:r>
            <w:r>
              <w:rPr>
                <w:lang w:val="uk-UA" w:eastAsia="en-US"/>
              </w:rPr>
              <w:t xml:space="preserve"> літератури</w:t>
            </w:r>
            <w:r w:rsidR="00BB5A40">
              <w:rPr>
                <w:lang w:val="uk-UA" w:eastAsia="en-US"/>
              </w:rPr>
              <w:t>.</w:t>
            </w:r>
          </w:p>
        </w:tc>
        <w:tc>
          <w:tcPr>
            <w:tcW w:w="1718" w:type="dxa"/>
            <w:gridSpan w:val="3"/>
            <w:vMerge w:val="restart"/>
            <w:textDirection w:val="btLr"/>
            <w:vAlign w:val="center"/>
          </w:tcPr>
          <w:p w14:paraId="1306763A" w14:textId="77777777" w:rsidR="00C61D92" w:rsidRDefault="00EE05C6" w:rsidP="00B12BAC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 w:eastAsia="en-US"/>
              </w:rPr>
              <w:t>20</w:t>
            </w:r>
            <w:r w:rsidR="00AB510F">
              <w:rPr>
                <w:sz w:val="36"/>
                <w:szCs w:val="36"/>
                <w:lang w:val="uk-UA" w:eastAsia="en-US"/>
              </w:rPr>
              <w:t xml:space="preserve"> жовтня</w:t>
            </w:r>
          </w:p>
        </w:tc>
        <w:tc>
          <w:tcPr>
            <w:tcW w:w="2424" w:type="dxa"/>
            <w:gridSpan w:val="3"/>
            <w:vAlign w:val="center"/>
          </w:tcPr>
          <w:p w14:paraId="79F249A9" w14:textId="77777777" w:rsidR="00C61D92" w:rsidRDefault="00734D59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Кузьменко А.І</w:t>
            </w:r>
            <w:r w:rsidR="00AC15DA">
              <w:rPr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5F00DA3E" w14:textId="670C6A69" w:rsidR="00C61D92" w:rsidRDefault="0067583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виконано</w:t>
            </w:r>
          </w:p>
        </w:tc>
      </w:tr>
      <w:tr w:rsidR="00C61D92" w14:paraId="23C6C56C" w14:textId="77777777" w:rsidTr="00B12BAC">
        <w:trPr>
          <w:gridAfter w:val="1"/>
          <w:wAfter w:w="10446" w:type="dxa"/>
          <w:trHeight w:val="514"/>
        </w:trPr>
        <w:tc>
          <w:tcPr>
            <w:tcW w:w="1219" w:type="dxa"/>
            <w:vAlign w:val="center"/>
          </w:tcPr>
          <w:p w14:paraId="1E9E8B78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994" w:type="dxa"/>
            <w:vAlign w:val="center"/>
          </w:tcPr>
          <w:p w14:paraId="43594CF1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обдарованими дітьми.</w:t>
            </w:r>
          </w:p>
        </w:tc>
        <w:tc>
          <w:tcPr>
            <w:tcW w:w="1718" w:type="dxa"/>
            <w:gridSpan w:val="3"/>
            <w:vMerge/>
            <w:vAlign w:val="center"/>
          </w:tcPr>
          <w:p w14:paraId="53E984EE" w14:textId="77777777" w:rsidR="00C61D92" w:rsidRDefault="00C61D92" w:rsidP="00B12BAC">
            <w:pPr>
              <w:ind w:left="0" w:right="0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409D6DF6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Куліш І.О.</w:t>
            </w:r>
          </w:p>
        </w:tc>
        <w:tc>
          <w:tcPr>
            <w:tcW w:w="1559" w:type="dxa"/>
            <w:gridSpan w:val="2"/>
            <w:vAlign w:val="center"/>
          </w:tcPr>
          <w:p w14:paraId="7290457D" w14:textId="625B2159" w:rsidR="00C61D92" w:rsidRDefault="0067583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виконано</w:t>
            </w:r>
          </w:p>
        </w:tc>
      </w:tr>
      <w:tr w:rsidR="00C61D92" w14:paraId="3AABC7BB" w14:textId="77777777" w:rsidTr="00B12BAC">
        <w:trPr>
          <w:gridAfter w:val="1"/>
          <w:wAfter w:w="10446" w:type="dxa"/>
          <w:trHeight w:val="514"/>
        </w:trPr>
        <w:tc>
          <w:tcPr>
            <w:tcW w:w="1219" w:type="dxa"/>
            <w:vAlign w:val="center"/>
          </w:tcPr>
          <w:p w14:paraId="1B908133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994" w:type="dxa"/>
            <w:vAlign w:val="center"/>
          </w:tcPr>
          <w:p w14:paraId="11B94783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Аналіз результатів І  туру учнівських олімпіад.</w:t>
            </w:r>
          </w:p>
        </w:tc>
        <w:tc>
          <w:tcPr>
            <w:tcW w:w="1718" w:type="dxa"/>
            <w:gridSpan w:val="3"/>
            <w:vMerge/>
            <w:vAlign w:val="center"/>
          </w:tcPr>
          <w:p w14:paraId="0BF93918" w14:textId="77777777" w:rsidR="00C61D92" w:rsidRDefault="00C61D92" w:rsidP="00B12BAC">
            <w:pPr>
              <w:ind w:left="0" w:right="0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731012A6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Чепелюк Г. І.</w:t>
            </w:r>
          </w:p>
        </w:tc>
        <w:tc>
          <w:tcPr>
            <w:tcW w:w="1559" w:type="dxa"/>
            <w:gridSpan w:val="2"/>
            <w:vAlign w:val="center"/>
          </w:tcPr>
          <w:p w14:paraId="4AA86EB4" w14:textId="5D1B400D" w:rsidR="00C61D92" w:rsidRDefault="0067583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виконано</w:t>
            </w:r>
          </w:p>
        </w:tc>
      </w:tr>
      <w:tr w:rsidR="00C61D92" w:rsidRPr="00C33128" w14:paraId="6F6DEC31" w14:textId="77777777" w:rsidTr="00B12BAC">
        <w:trPr>
          <w:gridAfter w:val="1"/>
          <w:wAfter w:w="10446" w:type="dxa"/>
          <w:trHeight w:val="514"/>
        </w:trPr>
        <w:tc>
          <w:tcPr>
            <w:tcW w:w="1219" w:type="dxa"/>
            <w:vAlign w:val="center"/>
          </w:tcPr>
          <w:p w14:paraId="6B1A30B1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994" w:type="dxa"/>
            <w:vAlign w:val="center"/>
          </w:tcPr>
          <w:p w14:paraId="66CAD562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Огляд новинок науково-методичної літератури з питань педагогіки та викладання предметів.</w:t>
            </w:r>
          </w:p>
        </w:tc>
        <w:tc>
          <w:tcPr>
            <w:tcW w:w="1718" w:type="dxa"/>
            <w:gridSpan w:val="3"/>
            <w:vMerge/>
            <w:vAlign w:val="center"/>
          </w:tcPr>
          <w:p w14:paraId="0E68FDC7" w14:textId="77777777" w:rsidR="00C61D92" w:rsidRDefault="00C61D92" w:rsidP="00B12BAC">
            <w:pPr>
              <w:ind w:left="0" w:right="0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6CDC615B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Чернописька А.М.</w:t>
            </w:r>
          </w:p>
        </w:tc>
        <w:tc>
          <w:tcPr>
            <w:tcW w:w="1559" w:type="dxa"/>
            <w:gridSpan w:val="2"/>
            <w:vAlign w:val="center"/>
          </w:tcPr>
          <w:p w14:paraId="5D8FC463" w14:textId="212122AF" w:rsidR="00C61D92" w:rsidRDefault="0067583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виконано</w:t>
            </w:r>
          </w:p>
        </w:tc>
      </w:tr>
      <w:tr w:rsidR="00C61D92" w:rsidRPr="00C33128" w14:paraId="3F016766" w14:textId="77777777" w:rsidTr="00B12BAC">
        <w:trPr>
          <w:gridAfter w:val="1"/>
          <w:wAfter w:w="10446" w:type="dxa"/>
          <w:trHeight w:val="514"/>
        </w:trPr>
        <w:tc>
          <w:tcPr>
            <w:tcW w:w="1219" w:type="dxa"/>
            <w:vAlign w:val="center"/>
          </w:tcPr>
          <w:p w14:paraId="670B1905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994" w:type="dxa"/>
            <w:vAlign w:val="center"/>
          </w:tcPr>
          <w:p w14:paraId="2FCBD385" w14:textId="77777777" w:rsidR="00C61D92" w:rsidRDefault="0040189A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Ознайомлення з графіком роботи атестаційної комісії</w:t>
            </w:r>
          </w:p>
        </w:tc>
        <w:tc>
          <w:tcPr>
            <w:tcW w:w="1718" w:type="dxa"/>
            <w:gridSpan w:val="3"/>
            <w:vMerge/>
            <w:vAlign w:val="center"/>
          </w:tcPr>
          <w:p w14:paraId="397E7513" w14:textId="77777777" w:rsidR="00C61D92" w:rsidRDefault="00C61D92" w:rsidP="00B12BAC">
            <w:pPr>
              <w:ind w:left="0" w:right="0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435E38FD" w14:textId="77777777" w:rsidR="00C61D92" w:rsidRDefault="0040189A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Чепелюк Г.І</w:t>
            </w:r>
            <w:r w:rsidR="005D03A6">
              <w:rPr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10BD08A5" w14:textId="14E4D650" w:rsidR="00C61D92" w:rsidRDefault="0067583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виконано</w:t>
            </w:r>
          </w:p>
        </w:tc>
      </w:tr>
      <w:tr w:rsidR="00C61D92" w:rsidRPr="00C33128" w14:paraId="706674C3" w14:textId="77777777" w:rsidTr="00B12BAC">
        <w:trPr>
          <w:gridAfter w:val="1"/>
          <w:wAfter w:w="10446" w:type="dxa"/>
          <w:trHeight w:val="514"/>
        </w:trPr>
        <w:tc>
          <w:tcPr>
            <w:tcW w:w="1219" w:type="dxa"/>
            <w:vAlign w:val="center"/>
          </w:tcPr>
          <w:p w14:paraId="33E89C81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994" w:type="dxa"/>
            <w:vAlign w:val="center"/>
          </w:tcPr>
          <w:p w14:paraId="7DC8E2A4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до ІІ туру учнівських олімпіад</w:t>
            </w:r>
          </w:p>
        </w:tc>
        <w:tc>
          <w:tcPr>
            <w:tcW w:w="1718" w:type="dxa"/>
            <w:gridSpan w:val="3"/>
            <w:vMerge/>
            <w:vAlign w:val="center"/>
          </w:tcPr>
          <w:p w14:paraId="1EABAF5B" w14:textId="77777777" w:rsidR="00C61D92" w:rsidRDefault="00C61D92" w:rsidP="00B12BAC">
            <w:pPr>
              <w:ind w:left="0" w:right="0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3B73009D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Чепелюк Г.І.</w:t>
            </w:r>
          </w:p>
        </w:tc>
        <w:tc>
          <w:tcPr>
            <w:tcW w:w="1559" w:type="dxa"/>
            <w:gridSpan w:val="2"/>
            <w:vAlign w:val="center"/>
          </w:tcPr>
          <w:p w14:paraId="45EB569C" w14:textId="29FE7FA0" w:rsidR="00C61D92" w:rsidRDefault="0067583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виконано</w:t>
            </w:r>
          </w:p>
        </w:tc>
      </w:tr>
      <w:tr w:rsidR="00C61D92" w:rsidRPr="00C33128" w14:paraId="5DC0B550" w14:textId="77777777" w:rsidTr="00B12BAC">
        <w:trPr>
          <w:gridAfter w:val="1"/>
          <w:wAfter w:w="10446" w:type="dxa"/>
          <w:trHeight w:val="70"/>
        </w:trPr>
        <w:tc>
          <w:tcPr>
            <w:tcW w:w="1219" w:type="dxa"/>
            <w:vAlign w:val="center"/>
          </w:tcPr>
          <w:p w14:paraId="259A51BB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3994" w:type="dxa"/>
            <w:vAlign w:val="center"/>
          </w:tcPr>
          <w:p w14:paraId="2C3E3433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Різне.</w:t>
            </w:r>
          </w:p>
        </w:tc>
        <w:tc>
          <w:tcPr>
            <w:tcW w:w="1718" w:type="dxa"/>
            <w:gridSpan w:val="3"/>
            <w:vMerge/>
            <w:vAlign w:val="center"/>
          </w:tcPr>
          <w:p w14:paraId="69654405" w14:textId="77777777" w:rsidR="00C61D92" w:rsidRDefault="00C61D92" w:rsidP="00B12BAC">
            <w:pPr>
              <w:ind w:left="0" w:right="0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6CEF5632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CAA8F6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</w:p>
        </w:tc>
      </w:tr>
      <w:tr w:rsidR="00C61D92" w14:paraId="45CFAF43" w14:textId="77777777" w:rsidTr="00B12BAC">
        <w:trPr>
          <w:gridAfter w:val="1"/>
          <w:wAfter w:w="10446" w:type="dxa"/>
          <w:trHeight w:val="514"/>
        </w:trPr>
        <w:tc>
          <w:tcPr>
            <w:tcW w:w="10914" w:type="dxa"/>
            <w:gridSpan w:val="10"/>
            <w:vAlign w:val="center"/>
          </w:tcPr>
          <w:p w14:paraId="44F8B6FF" w14:textId="77777777" w:rsidR="00C61D92" w:rsidRDefault="00C61D92" w:rsidP="00B12BAC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14:paraId="149134EC" w14:textId="77777777" w:rsidR="00C61D92" w:rsidRDefault="00C61D92" w:rsidP="00B12BAC">
            <w:pPr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  <w:r>
              <w:rPr>
                <w:b/>
                <w:bCs/>
                <w:lang w:val="uk-UA" w:eastAsia="en-US"/>
              </w:rPr>
              <w:t>ІІ</w:t>
            </w:r>
            <w:r>
              <w:rPr>
                <w:b/>
                <w:bCs/>
                <w:lang w:eastAsia="en-US"/>
              </w:rPr>
              <w:t xml:space="preserve"> засідання</w:t>
            </w:r>
          </w:p>
          <w:p w14:paraId="21A804DF" w14:textId="77777777" w:rsidR="00C61D92" w:rsidRDefault="00C61D92" w:rsidP="00B12BAC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Розвиток творчих здібностей учнів в процесі навчання.</w:t>
            </w:r>
          </w:p>
        </w:tc>
      </w:tr>
      <w:tr w:rsidR="00C61D92" w:rsidRPr="00BA3F83" w14:paraId="7A2F21C3" w14:textId="77777777" w:rsidTr="00B12BAC">
        <w:trPr>
          <w:gridAfter w:val="2"/>
          <w:wAfter w:w="10481" w:type="dxa"/>
          <w:trHeight w:val="514"/>
        </w:trPr>
        <w:tc>
          <w:tcPr>
            <w:tcW w:w="1219" w:type="dxa"/>
            <w:vAlign w:val="center"/>
          </w:tcPr>
          <w:p w14:paraId="4B83656C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075" w:type="dxa"/>
            <w:gridSpan w:val="2"/>
            <w:vAlign w:val="center"/>
          </w:tcPr>
          <w:p w14:paraId="0AD6B009" w14:textId="77777777" w:rsidR="00C61D92" w:rsidRDefault="004B3CE1" w:rsidP="00825CC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Дистанційні </w:t>
            </w:r>
            <w:r w:rsidR="00734D59">
              <w:rPr>
                <w:lang w:val="uk-UA" w:eastAsia="en-US"/>
              </w:rPr>
              <w:t>форми роботи на уроках інформатики</w:t>
            </w:r>
            <w:r>
              <w:rPr>
                <w:lang w:val="uk-UA" w:eastAsia="en-US"/>
              </w:rPr>
              <w:t xml:space="preserve"> навчання</w:t>
            </w:r>
          </w:p>
        </w:tc>
        <w:tc>
          <w:tcPr>
            <w:tcW w:w="1535" w:type="dxa"/>
            <w:vMerge w:val="restart"/>
            <w:textDirection w:val="btLr"/>
            <w:vAlign w:val="center"/>
          </w:tcPr>
          <w:p w14:paraId="692C0DE7" w14:textId="77777777" w:rsidR="00C61D92" w:rsidRDefault="00AA22DA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 w:eastAsia="en-US"/>
              </w:rPr>
              <w:t>24</w:t>
            </w:r>
            <w:r w:rsidR="006B0471">
              <w:rPr>
                <w:sz w:val="36"/>
                <w:szCs w:val="36"/>
                <w:lang w:val="uk-UA" w:eastAsia="en-US"/>
              </w:rPr>
              <w:t xml:space="preserve"> </w:t>
            </w:r>
            <w:r w:rsidR="00AB510F">
              <w:rPr>
                <w:sz w:val="36"/>
                <w:szCs w:val="36"/>
                <w:lang w:val="uk-UA" w:eastAsia="en-US"/>
              </w:rPr>
              <w:t>с</w:t>
            </w:r>
            <w:r w:rsidR="00825CC5">
              <w:rPr>
                <w:sz w:val="36"/>
                <w:szCs w:val="36"/>
                <w:lang w:val="uk-UA" w:eastAsia="en-US"/>
              </w:rPr>
              <w:t>ічня</w:t>
            </w:r>
          </w:p>
        </w:tc>
        <w:tc>
          <w:tcPr>
            <w:tcW w:w="2217" w:type="dxa"/>
            <w:gridSpan w:val="2"/>
            <w:vAlign w:val="center"/>
          </w:tcPr>
          <w:p w14:paraId="5A1E3F71" w14:textId="77777777" w:rsidR="00C61D92" w:rsidRDefault="00734D59" w:rsidP="00825CC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Назаренко О.</w:t>
            </w:r>
            <w:r w:rsidR="004B3CE1">
              <w:rPr>
                <w:lang w:val="uk-UA" w:eastAsia="en-US"/>
              </w:rPr>
              <w:t>В.</w:t>
            </w:r>
          </w:p>
        </w:tc>
        <w:tc>
          <w:tcPr>
            <w:tcW w:w="1833" w:type="dxa"/>
            <w:gridSpan w:val="3"/>
            <w:vAlign w:val="center"/>
          </w:tcPr>
          <w:p w14:paraId="5574BACD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</w:p>
        </w:tc>
      </w:tr>
      <w:tr w:rsidR="00C61D92" w:rsidRPr="00BF3B1F" w14:paraId="30095F03" w14:textId="77777777" w:rsidTr="00B12BAC">
        <w:trPr>
          <w:gridAfter w:val="2"/>
          <w:wAfter w:w="10481" w:type="dxa"/>
          <w:trHeight w:val="514"/>
        </w:trPr>
        <w:tc>
          <w:tcPr>
            <w:tcW w:w="1219" w:type="dxa"/>
            <w:vAlign w:val="center"/>
          </w:tcPr>
          <w:p w14:paraId="7D2F2721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075" w:type="dxa"/>
            <w:gridSpan w:val="2"/>
            <w:vAlign w:val="center"/>
          </w:tcPr>
          <w:p w14:paraId="14FD0F68" w14:textId="1BEAC2A3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Презентація творчих розробок вчителів</w:t>
            </w:r>
            <w:r w:rsidR="00AB0063">
              <w:rPr>
                <w:lang w:val="uk-UA" w:eastAsia="en-US"/>
              </w:rPr>
              <w:t>-предметників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535" w:type="dxa"/>
            <w:vMerge/>
            <w:vAlign w:val="center"/>
          </w:tcPr>
          <w:p w14:paraId="4B44CA58" w14:textId="77777777" w:rsidR="00C61D92" w:rsidRDefault="00C61D92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29136956" w14:textId="78C75DBD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Вчителі-предмет</w:t>
            </w:r>
            <w:r w:rsidR="00AB0063">
              <w:rPr>
                <w:lang w:val="uk-UA" w:eastAsia="en-US"/>
              </w:rPr>
              <w:t>н</w:t>
            </w:r>
            <w:r>
              <w:rPr>
                <w:lang w:val="uk-UA" w:eastAsia="en-US"/>
              </w:rPr>
              <w:t>ики</w:t>
            </w:r>
          </w:p>
        </w:tc>
        <w:tc>
          <w:tcPr>
            <w:tcW w:w="1833" w:type="dxa"/>
            <w:gridSpan w:val="3"/>
            <w:vAlign w:val="center"/>
          </w:tcPr>
          <w:p w14:paraId="68BCDA23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</w:p>
        </w:tc>
      </w:tr>
      <w:tr w:rsidR="00C61D92" w14:paraId="14CE3AB0" w14:textId="77777777" w:rsidTr="00B12BAC">
        <w:trPr>
          <w:gridAfter w:val="2"/>
          <w:wAfter w:w="10481" w:type="dxa"/>
          <w:trHeight w:val="514"/>
        </w:trPr>
        <w:tc>
          <w:tcPr>
            <w:tcW w:w="1219" w:type="dxa"/>
            <w:vAlign w:val="center"/>
          </w:tcPr>
          <w:p w14:paraId="728EB7F3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075" w:type="dxa"/>
            <w:gridSpan w:val="2"/>
            <w:vAlign w:val="center"/>
          </w:tcPr>
          <w:p w14:paraId="6833D884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Обговорення уроків взаємовідвідування.</w:t>
            </w:r>
          </w:p>
        </w:tc>
        <w:tc>
          <w:tcPr>
            <w:tcW w:w="1535" w:type="dxa"/>
            <w:vMerge/>
            <w:vAlign w:val="center"/>
          </w:tcPr>
          <w:p w14:paraId="280627E1" w14:textId="77777777" w:rsidR="00C61D92" w:rsidRDefault="00C61D92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0F34BA1C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- предметники</w:t>
            </w:r>
          </w:p>
        </w:tc>
        <w:tc>
          <w:tcPr>
            <w:tcW w:w="1833" w:type="dxa"/>
            <w:gridSpan w:val="3"/>
            <w:vAlign w:val="center"/>
          </w:tcPr>
          <w:p w14:paraId="74D46FB4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</w:p>
        </w:tc>
      </w:tr>
      <w:tr w:rsidR="00C61D92" w14:paraId="54CC9E2C" w14:textId="77777777" w:rsidTr="00B12BAC">
        <w:trPr>
          <w:gridAfter w:val="2"/>
          <w:wAfter w:w="10481" w:type="dxa"/>
          <w:trHeight w:val="514"/>
        </w:trPr>
        <w:tc>
          <w:tcPr>
            <w:tcW w:w="1219" w:type="dxa"/>
            <w:vAlign w:val="center"/>
          </w:tcPr>
          <w:p w14:paraId="46AE33CD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075" w:type="dxa"/>
            <w:gridSpan w:val="2"/>
            <w:vAlign w:val="center"/>
          </w:tcPr>
          <w:p w14:paraId="24060C5A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Обговорення результатів ІІ туру учнівських олімпіад.</w:t>
            </w:r>
          </w:p>
        </w:tc>
        <w:tc>
          <w:tcPr>
            <w:tcW w:w="1535" w:type="dxa"/>
            <w:vMerge/>
            <w:vAlign w:val="center"/>
          </w:tcPr>
          <w:p w14:paraId="17149A1C" w14:textId="77777777" w:rsidR="00C61D92" w:rsidRDefault="00C61D92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0C68ED9B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Куліш І.О.</w:t>
            </w:r>
          </w:p>
        </w:tc>
        <w:tc>
          <w:tcPr>
            <w:tcW w:w="1833" w:type="dxa"/>
            <w:gridSpan w:val="3"/>
            <w:vAlign w:val="center"/>
          </w:tcPr>
          <w:p w14:paraId="30700716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</w:p>
        </w:tc>
      </w:tr>
      <w:tr w:rsidR="00C61D92" w14:paraId="26FD3654" w14:textId="77777777" w:rsidTr="00B12BAC">
        <w:trPr>
          <w:gridAfter w:val="2"/>
          <w:wAfter w:w="10481" w:type="dxa"/>
          <w:trHeight w:val="514"/>
        </w:trPr>
        <w:tc>
          <w:tcPr>
            <w:tcW w:w="1219" w:type="dxa"/>
            <w:vAlign w:val="center"/>
          </w:tcPr>
          <w:p w14:paraId="48DCED41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075" w:type="dxa"/>
            <w:gridSpan w:val="2"/>
            <w:vAlign w:val="center"/>
          </w:tcPr>
          <w:p w14:paraId="5E86A656" w14:textId="77777777" w:rsidR="00C61D92" w:rsidRDefault="00C61D92" w:rsidP="00BB48C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Ана</w:t>
            </w:r>
            <w:r w:rsidR="00F61CF0">
              <w:rPr>
                <w:lang w:val="uk-UA" w:eastAsia="en-US"/>
              </w:rPr>
              <w:t>л</w:t>
            </w:r>
            <w:r w:rsidR="006B0471">
              <w:rPr>
                <w:lang w:val="uk-UA" w:eastAsia="en-US"/>
              </w:rPr>
              <w:t>із</w:t>
            </w:r>
            <w:r w:rsidR="007C1086">
              <w:rPr>
                <w:lang w:val="uk-UA" w:eastAsia="en-US"/>
              </w:rPr>
              <w:t xml:space="preserve"> успішності за І семестр 2023</w:t>
            </w:r>
            <w:r w:rsidR="003B43AF">
              <w:rPr>
                <w:lang w:val="uk-UA" w:eastAsia="en-US"/>
              </w:rPr>
              <w:t>/</w:t>
            </w:r>
            <w:r w:rsidR="007C1086">
              <w:rPr>
                <w:lang w:val="uk-UA" w:eastAsia="en-US"/>
              </w:rPr>
              <w:t>2024</w:t>
            </w:r>
            <w:r>
              <w:rPr>
                <w:lang w:val="uk-UA" w:eastAsia="en-US"/>
              </w:rPr>
              <w:t xml:space="preserve"> н. р.</w:t>
            </w:r>
          </w:p>
        </w:tc>
        <w:tc>
          <w:tcPr>
            <w:tcW w:w="1535" w:type="dxa"/>
            <w:vMerge/>
            <w:vAlign w:val="center"/>
          </w:tcPr>
          <w:p w14:paraId="6EA81545" w14:textId="77777777" w:rsidR="00C61D92" w:rsidRDefault="00C61D92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4144E4B6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Чепелюк Г.І.</w:t>
            </w:r>
          </w:p>
        </w:tc>
        <w:tc>
          <w:tcPr>
            <w:tcW w:w="1833" w:type="dxa"/>
            <w:gridSpan w:val="3"/>
            <w:vAlign w:val="center"/>
          </w:tcPr>
          <w:p w14:paraId="0B0702A5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</w:p>
        </w:tc>
      </w:tr>
      <w:tr w:rsidR="00C61D92" w14:paraId="1650F02D" w14:textId="77777777" w:rsidTr="00B12BAC">
        <w:trPr>
          <w:gridAfter w:val="2"/>
          <w:wAfter w:w="10481" w:type="dxa"/>
          <w:trHeight w:val="514"/>
        </w:trPr>
        <w:tc>
          <w:tcPr>
            <w:tcW w:w="1219" w:type="dxa"/>
            <w:vAlign w:val="center"/>
          </w:tcPr>
          <w:p w14:paraId="5B1A0BCE" w14:textId="77777777" w:rsidR="00C61D92" w:rsidRDefault="00C61D92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075" w:type="dxa"/>
            <w:gridSpan w:val="2"/>
            <w:vAlign w:val="center"/>
          </w:tcPr>
          <w:p w14:paraId="1143CF21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до ІІІ туру учнівських олімпіад</w:t>
            </w:r>
          </w:p>
        </w:tc>
        <w:tc>
          <w:tcPr>
            <w:tcW w:w="1535" w:type="dxa"/>
            <w:vMerge/>
            <w:vAlign w:val="center"/>
          </w:tcPr>
          <w:p w14:paraId="716DF10A" w14:textId="77777777" w:rsidR="00C61D92" w:rsidRDefault="00C61D92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21C4F47C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Чепелюк Г.І.</w:t>
            </w:r>
          </w:p>
        </w:tc>
        <w:tc>
          <w:tcPr>
            <w:tcW w:w="1833" w:type="dxa"/>
            <w:gridSpan w:val="3"/>
            <w:vAlign w:val="center"/>
          </w:tcPr>
          <w:p w14:paraId="1BE40999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</w:p>
        </w:tc>
      </w:tr>
      <w:tr w:rsidR="00C61D92" w14:paraId="5E3C4AA3" w14:textId="77777777" w:rsidTr="00B12BAC">
        <w:trPr>
          <w:gridAfter w:val="2"/>
          <w:wAfter w:w="10481" w:type="dxa"/>
          <w:trHeight w:val="77"/>
        </w:trPr>
        <w:tc>
          <w:tcPr>
            <w:tcW w:w="1219" w:type="dxa"/>
            <w:vAlign w:val="center"/>
          </w:tcPr>
          <w:p w14:paraId="3A1AADAA" w14:textId="77777777" w:rsidR="00C61D92" w:rsidRDefault="00C61D92" w:rsidP="001C1799">
            <w:pPr>
              <w:spacing w:line="276" w:lineRule="auto"/>
              <w:ind w:left="108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4075" w:type="dxa"/>
            <w:gridSpan w:val="2"/>
            <w:vAlign w:val="center"/>
          </w:tcPr>
          <w:p w14:paraId="2C8518E4" w14:textId="751637EE" w:rsidR="00C61D92" w:rsidRDefault="00C61D92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Ознайомлення з </w:t>
            </w:r>
            <w:r w:rsidR="00AB0063">
              <w:rPr>
                <w:lang w:val="uk-UA" w:eastAsia="en-US"/>
              </w:rPr>
              <w:t xml:space="preserve">новинками </w:t>
            </w:r>
            <w:r w:rsidR="007C1086">
              <w:rPr>
                <w:lang w:val="uk-UA" w:eastAsia="en-US"/>
              </w:rPr>
              <w:t>методично</w:t>
            </w:r>
            <w:r w:rsidR="00AB0063">
              <w:rPr>
                <w:lang w:val="uk-UA" w:eastAsia="en-US"/>
              </w:rPr>
              <w:t>ї</w:t>
            </w:r>
            <w:r w:rsidR="007C1086">
              <w:rPr>
                <w:lang w:val="uk-UA" w:eastAsia="en-US"/>
              </w:rPr>
              <w:t xml:space="preserve"> літератур</w:t>
            </w:r>
            <w:r w:rsidR="00AB0063">
              <w:rPr>
                <w:lang w:val="uk-UA" w:eastAsia="en-US"/>
              </w:rPr>
              <w:t>и</w:t>
            </w:r>
            <w:r w:rsidR="007C1086">
              <w:rPr>
                <w:lang w:val="uk-UA" w:eastAsia="en-US"/>
              </w:rPr>
              <w:t xml:space="preserve"> </w:t>
            </w:r>
            <w:r w:rsidR="00AB0063">
              <w:rPr>
                <w:lang w:val="uk-UA" w:eastAsia="en-US"/>
              </w:rPr>
              <w:t>н</w:t>
            </w:r>
            <w:r w:rsidR="007C1086">
              <w:rPr>
                <w:lang w:val="uk-UA" w:eastAsia="en-US"/>
              </w:rPr>
              <w:t>а 2023</w:t>
            </w:r>
            <w:r w:rsidR="00AB0063">
              <w:rPr>
                <w:lang w:val="uk-UA" w:eastAsia="en-US"/>
              </w:rPr>
              <w:t>/2024 н.</w:t>
            </w:r>
            <w:r>
              <w:rPr>
                <w:lang w:val="uk-UA" w:eastAsia="en-US"/>
              </w:rPr>
              <w:t>р.</w:t>
            </w:r>
          </w:p>
        </w:tc>
        <w:tc>
          <w:tcPr>
            <w:tcW w:w="1535" w:type="dxa"/>
            <w:vMerge/>
            <w:vAlign w:val="center"/>
          </w:tcPr>
          <w:p w14:paraId="0918BD45" w14:textId="77777777" w:rsidR="00C61D92" w:rsidRDefault="00C61D92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1521BCC3" w14:textId="77777777" w:rsidR="00C61D92" w:rsidRDefault="00C61D92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  <w:p w14:paraId="4A533D43" w14:textId="77777777" w:rsidR="00C61D92" w:rsidRDefault="00C61D92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Чернописька А.М.</w:t>
            </w:r>
          </w:p>
        </w:tc>
        <w:tc>
          <w:tcPr>
            <w:tcW w:w="1833" w:type="dxa"/>
            <w:gridSpan w:val="3"/>
            <w:vAlign w:val="center"/>
          </w:tcPr>
          <w:p w14:paraId="7662048F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</w:p>
          <w:p w14:paraId="2955DE42" w14:textId="77777777" w:rsidR="00C61D92" w:rsidRDefault="00C61D92" w:rsidP="00B12BAC">
            <w:pPr>
              <w:spacing w:line="276" w:lineRule="auto"/>
              <w:rPr>
                <w:lang w:val="uk-UA" w:eastAsia="en-US"/>
              </w:rPr>
            </w:pPr>
          </w:p>
        </w:tc>
      </w:tr>
      <w:tr w:rsidR="00C61D92" w14:paraId="0DDACC80" w14:textId="77777777" w:rsidTr="00B12BAC">
        <w:trPr>
          <w:trHeight w:val="125"/>
        </w:trPr>
        <w:tc>
          <w:tcPr>
            <w:tcW w:w="1219" w:type="dxa"/>
            <w:vAlign w:val="center"/>
          </w:tcPr>
          <w:p w14:paraId="4A08460D" w14:textId="77777777" w:rsidR="00C61D92" w:rsidRDefault="00C61D92" w:rsidP="001C1799">
            <w:pPr>
              <w:spacing w:line="276" w:lineRule="auto"/>
              <w:ind w:left="108"/>
              <w:rPr>
                <w:lang w:val="uk-UA" w:eastAsia="en-US"/>
              </w:rPr>
            </w:pPr>
          </w:p>
          <w:p w14:paraId="3A743DB6" w14:textId="77777777" w:rsidR="00C61D92" w:rsidRDefault="00C61D92" w:rsidP="001C1799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4075" w:type="dxa"/>
            <w:gridSpan w:val="2"/>
            <w:vAlign w:val="center"/>
          </w:tcPr>
          <w:p w14:paraId="1870328E" w14:textId="77777777" w:rsidR="00C61D92" w:rsidRDefault="00C61D92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  <w:p w14:paraId="23503759" w14:textId="77777777" w:rsidR="00C61D92" w:rsidRDefault="00C61D92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Різне.</w:t>
            </w:r>
          </w:p>
        </w:tc>
        <w:tc>
          <w:tcPr>
            <w:tcW w:w="1535" w:type="dxa"/>
            <w:vMerge/>
            <w:vAlign w:val="center"/>
          </w:tcPr>
          <w:p w14:paraId="576808ED" w14:textId="77777777" w:rsidR="00C61D92" w:rsidRDefault="00C61D92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4D2B63C2" w14:textId="77777777" w:rsidR="00C61D92" w:rsidRDefault="00C61D92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</w:tc>
        <w:tc>
          <w:tcPr>
            <w:tcW w:w="1833" w:type="dxa"/>
            <w:gridSpan w:val="3"/>
            <w:vAlign w:val="center"/>
          </w:tcPr>
          <w:p w14:paraId="149EE664" w14:textId="77777777" w:rsidR="00C61D92" w:rsidRDefault="00C61D92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</w:tc>
        <w:tc>
          <w:tcPr>
            <w:tcW w:w="10481" w:type="dxa"/>
            <w:gridSpan w:val="2"/>
            <w:tcBorders>
              <w:top w:val="nil"/>
              <w:bottom w:val="nil"/>
            </w:tcBorders>
          </w:tcPr>
          <w:p w14:paraId="2EF946CC" w14:textId="77777777" w:rsidR="00C61D92" w:rsidRDefault="00C61D92">
            <w:pPr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>IV</w:t>
            </w:r>
            <w:r>
              <w:rPr>
                <w:b/>
                <w:bCs/>
                <w:lang w:eastAsia="en-US"/>
              </w:rPr>
              <w:t xml:space="preserve"> засідання</w:t>
            </w:r>
          </w:p>
          <w:p w14:paraId="2C1DC9FD" w14:textId="77777777" w:rsidR="00C61D92" w:rsidRDefault="00C61D92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Психологічні аспекти застосування активних методів у навчальному процесі.</w:t>
            </w:r>
          </w:p>
        </w:tc>
      </w:tr>
      <w:tr w:rsidR="001C1799" w14:paraId="3A2183E6" w14:textId="77777777" w:rsidTr="00B12BAC">
        <w:trPr>
          <w:trHeight w:val="125"/>
        </w:trPr>
        <w:tc>
          <w:tcPr>
            <w:tcW w:w="10879" w:type="dxa"/>
            <w:gridSpan w:val="9"/>
            <w:vAlign w:val="center"/>
          </w:tcPr>
          <w:p w14:paraId="1DE3F8F5" w14:textId="77777777" w:rsidR="001C1799" w:rsidRDefault="001C1799" w:rsidP="00B12BAC">
            <w:pPr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</w:t>
            </w:r>
            <w:r>
              <w:rPr>
                <w:b/>
                <w:bCs/>
                <w:lang w:val="en-US" w:eastAsia="en-US"/>
              </w:rPr>
              <w:t>V</w:t>
            </w:r>
            <w:r>
              <w:rPr>
                <w:b/>
                <w:bCs/>
                <w:lang w:val="uk-UA" w:eastAsia="en-US"/>
              </w:rPr>
              <w:t xml:space="preserve"> засідання</w:t>
            </w:r>
          </w:p>
          <w:p w14:paraId="4DD29A28" w14:textId="77777777" w:rsidR="001C1799" w:rsidRDefault="001C1799" w:rsidP="00BB5A40">
            <w:pPr>
              <w:spacing w:line="276" w:lineRule="auto"/>
              <w:ind w:left="108"/>
              <w:rPr>
                <w:lang w:val="uk-UA" w:eastAsia="en-US"/>
              </w:rPr>
            </w:pPr>
          </w:p>
        </w:tc>
        <w:tc>
          <w:tcPr>
            <w:tcW w:w="10481" w:type="dxa"/>
            <w:gridSpan w:val="2"/>
            <w:tcBorders>
              <w:top w:val="nil"/>
              <w:bottom w:val="nil"/>
            </w:tcBorders>
          </w:tcPr>
          <w:p w14:paraId="2370D17E" w14:textId="77777777" w:rsidR="001C1799" w:rsidRPr="001C1799" w:rsidRDefault="001C179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C1799" w14:paraId="493A78F7" w14:textId="77777777" w:rsidTr="00B12BAC">
        <w:trPr>
          <w:trHeight w:val="125"/>
        </w:trPr>
        <w:tc>
          <w:tcPr>
            <w:tcW w:w="1219" w:type="dxa"/>
            <w:vAlign w:val="center"/>
          </w:tcPr>
          <w:p w14:paraId="32CDE014" w14:textId="77777777" w:rsidR="001C1799" w:rsidRDefault="001C1799" w:rsidP="001C179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075" w:type="dxa"/>
            <w:gridSpan w:val="2"/>
            <w:vAlign w:val="center"/>
          </w:tcPr>
          <w:p w14:paraId="1F1A2AB9" w14:textId="55BDF0E7" w:rsidR="001C1799" w:rsidRDefault="004D2806" w:rsidP="004D2806">
            <w:pPr>
              <w:spacing w:line="276" w:lineRule="auto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Результати </w:t>
            </w:r>
            <w:r w:rsidR="001C1799">
              <w:rPr>
                <w:lang w:val="uk-UA" w:eastAsia="en-US"/>
              </w:rPr>
              <w:t>робот</w:t>
            </w:r>
            <w:r>
              <w:rPr>
                <w:lang w:val="uk-UA" w:eastAsia="en-US"/>
              </w:rPr>
              <w:t>и</w:t>
            </w:r>
            <w:r w:rsidR="001C1799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вчителів-предметників </w:t>
            </w:r>
            <w:r w:rsidR="001C1799">
              <w:rPr>
                <w:lang w:val="uk-UA" w:eastAsia="en-US"/>
              </w:rPr>
              <w:t xml:space="preserve"> за </w:t>
            </w:r>
            <w:r>
              <w:rPr>
                <w:lang w:val="uk-UA" w:eastAsia="en-US"/>
              </w:rPr>
              <w:t>2023/2024 н.</w:t>
            </w:r>
            <w:r w:rsidR="001C1799">
              <w:rPr>
                <w:lang w:val="uk-UA" w:eastAsia="en-US"/>
              </w:rPr>
              <w:t>р.</w:t>
            </w:r>
          </w:p>
        </w:tc>
        <w:tc>
          <w:tcPr>
            <w:tcW w:w="1535" w:type="dxa"/>
            <w:vMerge w:val="restart"/>
            <w:textDirection w:val="btLr"/>
            <w:vAlign w:val="center"/>
          </w:tcPr>
          <w:p w14:paraId="49E5AB50" w14:textId="77777777" w:rsidR="001C1799" w:rsidRDefault="00AA22DA" w:rsidP="001C1799">
            <w:pPr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 w:eastAsia="en-US"/>
              </w:rPr>
              <w:t>29 травня</w:t>
            </w:r>
          </w:p>
        </w:tc>
        <w:tc>
          <w:tcPr>
            <w:tcW w:w="2217" w:type="dxa"/>
            <w:gridSpan w:val="2"/>
            <w:vAlign w:val="center"/>
          </w:tcPr>
          <w:p w14:paraId="0AE9E712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Вчителі-предметники</w:t>
            </w:r>
          </w:p>
        </w:tc>
        <w:tc>
          <w:tcPr>
            <w:tcW w:w="1833" w:type="dxa"/>
            <w:gridSpan w:val="3"/>
            <w:vAlign w:val="center"/>
          </w:tcPr>
          <w:p w14:paraId="4A524A32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</w:tc>
        <w:tc>
          <w:tcPr>
            <w:tcW w:w="10481" w:type="dxa"/>
            <w:gridSpan w:val="2"/>
            <w:tcBorders>
              <w:top w:val="nil"/>
              <w:bottom w:val="nil"/>
            </w:tcBorders>
          </w:tcPr>
          <w:p w14:paraId="51F543E5" w14:textId="77777777" w:rsidR="001C1799" w:rsidRPr="001C1799" w:rsidRDefault="001C179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C1799" w14:paraId="18016827" w14:textId="77777777" w:rsidTr="00B12BAC">
        <w:trPr>
          <w:trHeight w:val="125"/>
        </w:trPr>
        <w:tc>
          <w:tcPr>
            <w:tcW w:w="1219" w:type="dxa"/>
            <w:vAlign w:val="center"/>
          </w:tcPr>
          <w:p w14:paraId="633F6E3A" w14:textId="77777777" w:rsidR="001C1799" w:rsidRDefault="001C1799" w:rsidP="001C1799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075" w:type="dxa"/>
            <w:gridSpan w:val="2"/>
            <w:vAlign w:val="center"/>
          </w:tcPr>
          <w:p w14:paraId="13748063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Про результати навчальних досягнень  учнів.</w:t>
            </w:r>
          </w:p>
        </w:tc>
        <w:tc>
          <w:tcPr>
            <w:tcW w:w="1535" w:type="dxa"/>
            <w:vMerge/>
            <w:vAlign w:val="center"/>
          </w:tcPr>
          <w:p w14:paraId="776E1D38" w14:textId="77777777" w:rsidR="001C1799" w:rsidRDefault="001C1799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5663E394" w14:textId="68BD5423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Вчителі </w:t>
            </w:r>
          </w:p>
        </w:tc>
        <w:tc>
          <w:tcPr>
            <w:tcW w:w="1833" w:type="dxa"/>
            <w:gridSpan w:val="3"/>
            <w:vAlign w:val="center"/>
          </w:tcPr>
          <w:p w14:paraId="511E96E1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</w:tc>
        <w:tc>
          <w:tcPr>
            <w:tcW w:w="10481" w:type="dxa"/>
            <w:gridSpan w:val="2"/>
            <w:tcBorders>
              <w:top w:val="nil"/>
              <w:bottom w:val="nil"/>
            </w:tcBorders>
          </w:tcPr>
          <w:p w14:paraId="1D8F2815" w14:textId="77777777" w:rsidR="001C1799" w:rsidRPr="001C1799" w:rsidRDefault="001C179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C1799" w14:paraId="2F45F865" w14:textId="77777777" w:rsidTr="00B12BAC">
        <w:trPr>
          <w:trHeight w:val="125"/>
        </w:trPr>
        <w:tc>
          <w:tcPr>
            <w:tcW w:w="1219" w:type="dxa"/>
            <w:vAlign w:val="center"/>
          </w:tcPr>
          <w:p w14:paraId="09054E54" w14:textId="77777777" w:rsidR="001C1799" w:rsidRDefault="001C1799" w:rsidP="001C1799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075" w:type="dxa"/>
            <w:gridSpan w:val="2"/>
            <w:vAlign w:val="center"/>
          </w:tcPr>
          <w:p w14:paraId="2B9A9BCC" w14:textId="72CFC188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Обговорення перспе</w:t>
            </w:r>
            <w:r w:rsidR="00BB48CC">
              <w:rPr>
                <w:lang w:val="uk-UA" w:eastAsia="en-US"/>
              </w:rPr>
              <w:t>к</w:t>
            </w:r>
            <w:r w:rsidR="004B3CE1">
              <w:rPr>
                <w:lang w:val="uk-UA" w:eastAsia="en-US"/>
              </w:rPr>
              <w:t xml:space="preserve">тивного плану </w:t>
            </w:r>
            <w:r w:rsidR="00AA22DA">
              <w:rPr>
                <w:lang w:val="uk-UA" w:eastAsia="en-US"/>
              </w:rPr>
              <w:t>роботи на 2024</w:t>
            </w:r>
            <w:r w:rsidR="003B43AF">
              <w:rPr>
                <w:lang w:val="uk-UA" w:eastAsia="en-US"/>
              </w:rPr>
              <w:t>/</w:t>
            </w:r>
            <w:r w:rsidR="00AA22DA">
              <w:rPr>
                <w:lang w:val="uk-UA" w:eastAsia="en-US"/>
              </w:rPr>
              <w:t>2025</w:t>
            </w:r>
            <w:r>
              <w:rPr>
                <w:lang w:val="uk-UA" w:eastAsia="en-US"/>
              </w:rPr>
              <w:t xml:space="preserve"> навчальний рік.</w:t>
            </w:r>
          </w:p>
        </w:tc>
        <w:tc>
          <w:tcPr>
            <w:tcW w:w="1535" w:type="dxa"/>
            <w:vMerge/>
            <w:vAlign w:val="center"/>
          </w:tcPr>
          <w:p w14:paraId="6557AC30" w14:textId="77777777" w:rsidR="001C1799" w:rsidRDefault="001C1799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6F75876C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Куліш І.О.</w:t>
            </w:r>
          </w:p>
        </w:tc>
        <w:tc>
          <w:tcPr>
            <w:tcW w:w="1833" w:type="dxa"/>
            <w:gridSpan w:val="3"/>
            <w:vAlign w:val="center"/>
          </w:tcPr>
          <w:p w14:paraId="0AD94036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</w:tc>
        <w:tc>
          <w:tcPr>
            <w:tcW w:w="10481" w:type="dxa"/>
            <w:gridSpan w:val="2"/>
            <w:tcBorders>
              <w:top w:val="nil"/>
              <w:bottom w:val="nil"/>
            </w:tcBorders>
          </w:tcPr>
          <w:p w14:paraId="4B810267" w14:textId="77777777" w:rsidR="001C1799" w:rsidRPr="001C1799" w:rsidRDefault="001C179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C1799" w14:paraId="04CEDDFA" w14:textId="77777777" w:rsidTr="00B12BAC">
        <w:trPr>
          <w:trHeight w:val="125"/>
        </w:trPr>
        <w:tc>
          <w:tcPr>
            <w:tcW w:w="1219" w:type="dxa"/>
            <w:vAlign w:val="center"/>
          </w:tcPr>
          <w:p w14:paraId="2A56FF67" w14:textId="77777777" w:rsidR="001C1799" w:rsidRDefault="001C1799" w:rsidP="001C1799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4075" w:type="dxa"/>
            <w:gridSpan w:val="2"/>
            <w:vAlign w:val="center"/>
          </w:tcPr>
          <w:p w14:paraId="6690DB8C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Обговорення нормативних документів про закінчення навчального року .</w:t>
            </w:r>
          </w:p>
        </w:tc>
        <w:tc>
          <w:tcPr>
            <w:tcW w:w="1535" w:type="dxa"/>
            <w:vMerge/>
            <w:vAlign w:val="center"/>
          </w:tcPr>
          <w:p w14:paraId="5E436E7D" w14:textId="77777777" w:rsidR="001C1799" w:rsidRDefault="001C1799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5BF28913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Чепелюк Г. І.</w:t>
            </w:r>
          </w:p>
        </w:tc>
        <w:tc>
          <w:tcPr>
            <w:tcW w:w="1833" w:type="dxa"/>
            <w:gridSpan w:val="3"/>
            <w:vAlign w:val="center"/>
          </w:tcPr>
          <w:p w14:paraId="02818BAD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</w:tc>
        <w:tc>
          <w:tcPr>
            <w:tcW w:w="10481" w:type="dxa"/>
            <w:gridSpan w:val="2"/>
            <w:tcBorders>
              <w:top w:val="nil"/>
              <w:bottom w:val="nil"/>
            </w:tcBorders>
          </w:tcPr>
          <w:p w14:paraId="3ED8234C" w14:textId="77777777" w:rsidR="001C1799" w:rsidRPr="001C1799" w:rsidRDefault="001C179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C1799" w14:paraId="645D8253" w14:textId="77777777" w:rsidTr="00B12BAC">
        <w:trPr>
          <w:trHeight w:val="125"/>
        </w:trPr>
        <w:tc>
          <w:tcPr>
            <w:tcW w:w="1219" w:type="dxa"/>
            <w:vAlign w:val="center"/>
          </w:tcPr>
          <w:p w14:paraId="0F266F41" w14:textId="77777777" w:rsidR="001C1799" w:rsidRDefault="001C1799" w:rsidP="001C1799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075" w:type="dxa"/>
            <w:gridSpan w:val="2"/>
            <w:vAlign w:val="center"/>
          </w:tcPr>
          <w:p w14:paraId="5086C344" w14:textId="4E0CB62A" w:rsidR="001C1799" w:rsidRDefault="004D2806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Попереднє </w:t>
            </w:r>
            <w:r w:rsidR="001C1799">
              <w:rPr>
                <w:lang w:val="uk-UA" w:eastAsia="en-US"/>
              </w:rPr>
              <w:t>навантаження вчителів на наступний навчальний рік.</w:t>
            </w:r>
          </w:p>
        </w:tc>
        <w:tc>
          <w:tcPr>
            <w:tcW w:w="1535" w:type="dxa"/>
            <w:vMerge/>
            <w:vAlign w:val="center"/>
          </w:tcPr>
          <w:p w14:paraId="5CFDD973" w14:textId="77777777" w:rsidR="001C1799" w:rsidRDefault="001C1799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118BF123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Чепелюк Г. І.</w:t>
            </w:r>
          </w:p>
        </w:tc>
        <w:tc>
          <w:tcPr>
            <w:tcW w:w="1833" w:type="dxa"/>
            <w:gridSpan w:val="3"/>
            <w:vAlign w:val="center"/>
          </w:tcPr>
          <w:p w14:paraId="40AE95D2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</w:tc>
        <w:tc>
          <w:tcPr>
            <w:tcW w:w="10481" w:type="dxa"/>
            <w:gridSpan w:val="2"/>
            <w:tcBorders>
              <w:top w:val="nil"/>
              <w:bottom w:val="nil"/>
            </w:tcBorders>
          </w:tcPr>
          <w:p w14:paraId="04B6656C" w14:textId="77777777" w:rsidR="001C1799" w:rsidRPr="001C1799" w:rsidRDefault="001C179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C1799" w14:paraId="779E96B1" w14:textId="77777777" w:rsidTr="00B12BAC">
        <w:trPr>
          <w:trHeight w:val="125"/>
        </w:trPr>
        <w:tc>
          <w:tcPr>
            <w:tcW w:w="1219" w:type="dxa"/>
            <w:vAlign w:val="center"/>
          </w:tcPr>
          <w:p w14:paraId="725D9CCA" w14:textId="77777777" w:rsidR="001C1799" w:rsidRDefault="001C1799" w:rsidP="001C1799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075" w:type="dxa"/>
            <w:gridSpan w:val="2"/>
            <w:vAlign w:val="center"/>
          </w:tcPr>
          <w:p w14:paraId="0C54EE24" w14:textId="2CA0BE4E" w:rsidR="001C1799" w:rsidRDefault="004D2806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П</w:t>
            </w:r>
            <w:r w:rsidR="001C1799">
              <w:rPr>
                <w:lang w:val="uk-UA" w:eastAsia="en-US"/>
              </w:rPr>
              <w:t xml:space="preserve">оповнення </w:t>
            </w:r>
            <w:r>
              <w:rPr>
                <w:lang w:val="uk-UA" w:eastAsia="en-US"/>
              </w:rPr>
              <w:t>освітньо</w:t>
            </w:r>
            <w:r w:rsidR="001C1799">
              <w:rPr>
                <w:lang w:val="uk-UA" w:eastAsia="en-US"/>
              </w:rPr>
              <w:t>-методичними матеріалами</w:t>
            </w:r>
            <w:r>
              <w:rPr>
                <w:lang w:val="uk-UA" w:eastAsia="en-US"/>
              </w:rPr>
              <w:t xml:space="preserve"> навчальних кабінетів.</w:t>
            </w:r>
          </w:p>
        </w:tc>
        <w:tc>
          <w:tcPr>
            <w:tcW w:w="1535" w:type="dxa"/>
            <w:vMerge/>
            <w:vAlign w:val="center"/>
          </w:tcPr>
          <w:p w14:paraId="31409F30" w14:textId="77777777" w:rsidR="001C1799" w:rsidRDefault="001C1799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1727D28D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Завідувачі кабінетів</w:t>
            </w:r>
          </w:p>
        </w:tc>
        <w:tc>
          <w:tcPr>
            <w:tcW w:w="1833" w:type="dxa"/>
            <w:gridSpan w:val="3"/>
            <w:vAlign w:val="center"/>
          </w:tcPr>
          <w:p w14:paraId="6DC52417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</w:tc>
        <w:tc>
          <w:tcPr>
            <w:tcW w:w="10481" w:type="dxa"/>
            <w:gridSpan w:val="2"/>
            <w:tcBorders>
              <w:top w:val="nil"/>
              <w:bottom w:val="nil"/>
            </w:tcBorders>
          </w:tcPr>
          <w:p w14:paraId="3F068163" w14:textId="77777777" w:rsidR="001C1799" w:rsidRPr="001C1799" w:rsidRDefault="001C179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C1799" w14:paraId="2F8D65DC" w14:textId="77777777" w:rsidTr="00B12BAC">
        <w:trPr>
          <w:trHeight w:val="125"/>
        </w:trPr>
        <w:tc>
          <w:tcPr>
            <w:tcW w:w="1219" w:type="dxa"/>
            <w:vAlign w:val="center"/>
          </w:tcPr>
          <w:p w14:paraId="1A07FB70" w14:textId="77777777" w:rsidR="001C1799" w:rsidRDefault="001C1799" w:rsidP="001C1799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4075" w:type="dxa"/>
            <w:gridSpan w:val="2"/>
            <w:vAlign w:val="center"/>
          </w:tcPr>
          <w:p w14:paraId="3F45CA55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Пропозиції щодо змісту методичн</w:t>
            </w:r>
            <w:r w:rsidR="00BB48CC">
              <w:rPr>
                <w:lang w:val="uk-UA" w:eastAsia="en-US"/>
              </w:rPr>
              <w:t xml:space="preserve">ої роботи з </w:t>
            </w:r>
            <w:r w:rsidR="00AA22DA">
              <w:rPr>
                <w:lang w:val="uk-UA" w:eastAsia="en-US"/>
              </w:rPr>
              <w:t>педколективом у 2024</w:t>
            </w:r>
            <w:r w:rsidR="003B43AF">
              <w:rPr>
                <w:lang w:val="uk-UA" w:eastAsia="en-US"/>
              </w:rPr>
              <w:t>/</w:t>
            </w:r>
            <w:r w:rsidR="00AA22DA">
              <w:rPr>
                <w:lang w:val="uk-UA" w:eastAsia="en-US"/>
              </w:rPr>
              <w:t>2025</w:t>
            </w:r>
            <w:r>
              <w:rPr>
                <w:lang w:val="uk-UA" w:eastAsia="en-US"/>
              </w:rPr>
              <w:t xml:space="preserve"> навчальному році, її структури, форм, напрямів.</w:t>
            </w:r>
          </w:p>
        </w:tc>
        <w:tc>
          <w:tcPr>
            <w:tcW w:w="1535" w:type="dxa"/>
            <w:vMerge/>
            <w:vAlign w:val="center"/>
          </w:tcPr>
          <w:p w14:paraId="73700621" w14:textId="77777777" w:rsidR="001C1799" w:rsidRDefault="001C1799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2BA8055E" w14:textId="43FA8F37" w:rsidR="001C1799" w:rsidRDefault="004D2806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Вчителі-предметники</w:t>
            </w:r>
          </w:p>
        </w:tc>
        <w:tc>
          <w:tcPr>
            <w:tcW w:w="1833" w:type="dxa"/>
            <w:gridSpan w:val="3"/>
            <w:vAlign w:val="center"/>
          </w:tcPr>
          <w:p w14:paraId="67E2B7D8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</w:tc>
        <w:tc>
          <w:tcPr>
            <w:tcW w:w="10481" w:type="dxa"/>
            <w:gridSpan w:val="2"/>
            <w:tcBorders>
              <w:top w:val="nil"/>
              <w:bottom w:val="nil"/>
            </w:tcBorders>
          </w:tcPr>
          <w:p w14:paraId="7FB3CB5B" w14:textId="77777777" w:rsidR="001C1799" w:rsidRPr="001C1799" w:rsidRDefault="001C179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C1799" w14:paraId="4C61165D" w14:textId="77777777" w:rsidTr="00B12BAC">
        <w:trPr>
          <w:trHeight w:val="125"/>
        </w:trPr>
        <w:tc>
          <w:tcPr>
            <w:tcW w:w="1219" w:type="dxa"/>
            <w:vAlign w:val="center"/>
          </w:tcPr>
          <w:p w14:paraId="5E896FE1" w14:textId="77777777" w:rsidR="001C1799" w:rsidRDefault="001C1799" w:rsidP="001C1799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4075" w:type="dxa"/>
            <w:gridSpan w:val="2"/>
            <w:vAlign w:val="center"/>
          </w:tcPr>
          <w:p w14:paraId="5995E51A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Різне.</w:t>
            </w:r>
          </w:p>
        </w:tc>
        <w:tc>
          <w:tcPr>
            <w:tcW w:w="1535" w:type="dxa"/>
            <w:vMerge/>
            <w:vAlign w:val="center"/>
          </w:tcPr>
          <w:p w14:paraId="6682F288" w14:textId="77777777" w:rsidR="001C1799" w:rsidRDefault="001C1799">
            <w:pPr>
              <w:ind w:left="0" w:right="0"/>
              <w:jc w:val="left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489F2E50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</w:tc>
        <w:tc>
          <w:tcPr>
            <w:tcW w:w="1833" w:type="dxa"/>
            <w:gridSpan w:val="3"/>
            <w:vAlign w:val="center"/>
          </w:tcPr>
          <w:p w14:paraId="1DC083EA" w14:textId="77777777" w:rsidR="001C1799" w:rsidRDefault="001C1799" w:rsidP="00B12BAC">
            <w:pPr>
              <w:spacing w:line="276" w:lineRule="auto"/>
              <w:ind w:left="108"/>
              <w:rPr>
                <w:lang w:val="uk-UA" w:eastAsia="en-US"/>
              </w:rPr>
            </w:pPr>
          </w:p>
        </w:tc>
        <w:tc>
          <w:tcPr>
            <w:tcW w:w="10481" w:type="dxa"/>
            <w:gridSpan w:val="2"/>
            <w:tcBorders>
              <w:top w:val="nil"/>
              <w:bottom w:val="nil"/>
            </w:tcBorders>
          </w:tcPr>
          <w:p w14:paraId="7D915B1B" w14:textId="77777777" w:rsidR="001C1799" w:rsidRPr="001C1799" w:rsidRDefault="001C179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14:paraId="43A3DBDB" w14:textId="77777777" w:rsidR="001C1799" w:rsidRDefault="001C1799" w:rsidP="002220A6">
      <w:pPr>
        <w:pStyle w:val="2"/>
        <w:rPr>
          <w:lang w:val="uk-UA"/>
        </w:rPr>
      </w:pPr>
    </w:p>
    <w:p w14:paraId="003633E2" w14:textId="77777777" w:rsidR="00C61D92" w:rsidRDefault="00C61D92" w:rsidP="002220A6">
      <w:pPr>
        <w:pStyle w:val="2"/>
        <w:rPr>
          <w:lang w:val="uk-UA"/>
        </w:rPr>
      </w:pPr>
      <w:r>
        <w:rPr>
          <w:lang w:val="uk-UA"/>
        </w:rPr>
        <w:t>Робота з обдарованими дітьми</w:t>
      </w:r>
    </w:p>
    <w:tbl>
      <w:tblPr>
        <w:tblW w:w="10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4"/>
        <w:gridCol w:w="1632"/>
        <w:gridCol w:w="3474"/>
      </w:tblGrid>
      <w:tr w:rsidR="00C61D92" w14:paraId="13D59B96" w14:textId="77777777" w:rsidTr="001C1799">
        <w:trPr>
          <w:trHeight w:val="506"/>
        </w:trPr>
        <w:tc>
          <w:tcPr>
            <w:tcW w:w="708" w:type="dxa"/>
            <w:vAlign w:val="center"/>
          </w:tcPr>
          <w:p w14:paraId="3A7117FB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5104" w:type="dxa"/>
            <w:vAlign w:val="center"/>
          </w:tcPr>
          <w:p w14:paraId="1FB1B87A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Зміст роботи</w:t>
            </w:r>
          </w:p>
        </w:tc>
        <w:tc>
          <w:tcPr>
            <w:tcW w:w="1632" w:type="dxa"/>
            <w:vAlign w:val="center"/>
          </w:tcPr>
          <w:p w14:paraId="7FFEDC56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</w:t>
            </w:r>
          </w:p>
        </w:tc>
        <w:tc>
          <w:tcPr>
            <w:tcW w:w="3474" w:type="dxa"/>
            <w:vAlign w:val="center"/>
          </w:tcPr>
          <w:p w14:paraId="6F57BC09" w14:textId="77777777" w:rsidR="00C61D92" w:rsidRDefault="00C61D92" w:rsidP="0032629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Відповідальні </w:t>
            </w:r>
          </w:p>
        </w:tc>
      </w:tr>
      <w:tr w:rsidR="00C61D92" w14:paraId="02CF59BF" w14:textId="77777777" w:rsidTr="001C1799">
        <w:trPr>
          <w:trHeight w:val="506"/>
        </w:trPr>
        <w:tc>
          <w:tcPr>
            <w:tcW w:w="708" w:type="dxa"/>
            <w:vAlign w:val="center"/>
          </w:tcPr>
          <w:p w14:paraId="04BE75C7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104" w:type="dxa"/>
            <w:vAlign w:val="center"/>
          </w:tcPr>
          <w:p w14:paraId="19B9142F" w14:textId="77777777" w:rsidR="00C61D92" w:rsidRDefault="00C61D92" w:rsidP="009735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Створення банку даних учнів, що мають нахил і здібності до  навчання</w:t>
            </w:r>
          </w:p>
        </w:tc>
        <w:tc>
          <w:tcPr>
            <w:tcW w:w="1632" w:type="dxa"/>
            <w:vAlign w:val="center"/>
          </w:tcPr>
          <w:p w14:paraId="6C480E16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</w:tc>
        <w:tc>
          <w:tcPr>
            <w:tcW w:w="3474" w:type="dxa"/>
            <w:vAlign w:val="center"/>
          </w:tcPr>
          <w:p w14:paraId="235158FB" w14:textId="656B35E4" w:rsidR="00C61D92" w:rsidRDefault="004D2806" w:rsidP="0032629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Мікос І.М.</w:t>
            </w:r>
          </w:p>
        </w:tc>
      </w:tr>
      <w:tr w:rsidR="00C61D92" w14:paraId="2D20FF51" w14:textId="77777777" w:rsidTr="001C1799">
        <w:trPr>
          <w:cantSplit/>
          <w:trHeight w:val="1134"/>
        </w:trPr>
        <w:tc>
          <w:tcPr>
            <w:tcW w:w="708" w:type="dxa"/>
            <w:vAlign w:val="center"/>
          </w:tcPr>
          <w:p w14:paraId="67B2AF94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104" w:type="dxa"/>
            <w:vAlign w:val="center"/>
          </w:tcPr>
          <w:p w14:paraId="4D06ADA3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Залучення обдарованих та здібних дітей до участі:</w:t>
            </w:r>
          </w:p>
          <w:p w14:paraId="14403423" w14:textId="77777777" w:rsidR="00C61D92" w:rsidRDefault="00C61D92" w:rsidP="009735AC">
            <w:pPr>
              <w:spacing w:line="276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- в різнорівневих олімпіадах</w:t>
            </w:r>
          </w:p>
          <w:p w14:paraId="7E1CE818" w14:textId="77777777" w:rsidR="00C61D92" w:rsidRDefault="00C61D92" w:rsidP="009735AC">
            <w:pPr>
              <w:spacing w:line="276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- робота в МАН</w:t>
            </w:r>
          </w:p>
          <w:p w14:paraId="3600E891" w14:textId="77777777" w:rsidR="00C61D92" w:rsidRDefault="00C61D92" w:rsidP="009735AC">
            <w:pPr>
              <w:spacing w:line="276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- в турнірах і конкурсах</w:t>
            </w:r>
          </w:p>
          <w:p w14:paraId="5BE6C24A" w14:textId="77777777" w:rsidR="00C61D92" w:rsidRDefault="00C61D92" w:rsidP="009735AC">
            <w:pPr>
              <w:spacing w:line="276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- підготовка нестандартних уроків</w:t>
            </w:r>
          </w:p>
          <w:p w14:paraId="3EB872E4" w14:textId="77777777" w:rsidR="00C61D92" w:rsidRDefault="00C61D92" w:rsidP="009735AC">
            <w:pPr>
              <w:spacing w:line="276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позакласних та позашкільних заходах </w:t>
            </w:r>
          </w:p>
        </w:tc>
        <w:tc>
          <w:tcPr>
            <w:tcW w:w="1632" w:type="dxa"/>
            <w:vAlign w:val="center"/>
          </w:tcPr>
          <w:p w14:paraId="451C5EC8" w14:textId="77777777" w:rsidR="00C61D92" w:rsidRDefault="00C61D9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Впродовж року</w:t>
            </w:r>
          </w:p>
        </w:tc>
        <w:tc>
          <w:tcPr>
            <w:tcW w:w="3474" w:type="dxa"/>
            <w:vAlign w:val="center"/>
          </w:tcPr>
          <w:p w14:paraId="6C6D0335" w14:textId="1060A0E8" w:rsidR="00C61D92" w:rsidRDefault="004D2806" w:rsidP="0032629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Педагогічні працівники</w:t>
            </w:r>
          </w:p>
        </w:tc>
      </w:tr>
      <w:tr w:rsidR="00C61D92" w14:paraId="6191AA1A" w14:textId="77777777" w:rsidTr="001C1799">
        <w:trPr>
          <w:trHeight w:val="506"/>
        </w:trPr>
        <w:tc>
          <w:tcPr>
            <w:tcW w:w="708" w:type="dxa"/>
            <w:vAlign w:val="center"/>
          </w:tcPr>
          <w:p w14:paraId="65EF9207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104" w:type="dxa"/>
            <w:vAlign w:val="center"/>
          </w:tcPr>
          <w:p w14:paraId="32C1FAF3" w14:textId="3508BB7F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Створення банку даних учнів, що навчаються на </w:t>
            </w:r>
            <w:r w:rsidR="004D2806">
              <w:rPr>
                <w:lang w:val="uk-UA" w:eastAsia="en-US"/>
              </w:rPr>
              <w:t xml:space="preserve">дистанційних </w:t>
            </w:r>
            <w:r>
              <w:rPr>
                <w:lang w:val="uk-UA" w:eastAsia="en-US"/>
              </w:rPr>
              <w:t>курсах при вищих навчальних закладах, підготовчих відділеннях</w:t>
            </w:r>
          </w:p>
        </w:tc>
        <w:tc>
          <w:tcPr>
            <w:tcW w:w="1632" w:type="dxa"/>
            <w:vAlign w:val="center"/>
          </w:tcPr>
          <w:p w14:paraId="56C4FF0A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3474" w:type="dxa"/>
            <w:vAlign w:val="center"/>
          </w:tcPr>
          <w:p w14:paraId="5E78F667" w14:textId="699B1339" w:rsidR="00C61D92" w:rsidRDefault="004D2806" w:rsidP="0032629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</w:t>
            </w:r>
          </w:p>
        </w:tc>
      </w:tr>
      <w:tr w:rsidR="00C61D92" w14:paraId="5817F35E" w14:textId="77777777" w:rsidTr="001C1799">
        <w:trPr>
          <w:trHeight w:val="506"/>
        </w:trPr>
        <w:tc>
          <w:tcPr>
            <w:tcW w:w="708" w:type="dxa"/>
            <w:vAlign w:val="center"/>
          </w:tcPr>
          <w:p w14:paraId="2C379BBC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104" w:type="dxa"/>
            <w:vAlign w:val="center"/>
          </w:tcPr>
          <w:p w14:paraId="6C5E5189" w14:textId="77777777" w:rsidR="00C61D92" w:rsidRDefault="00C61D92" w:rsidP="009735A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Розробка завдань та участь в шкільних олімпіадах </w:t>
            </w:r>
          </w:p>
        </w:tc>
        <w:tc>
          <w:tcPr>
            <w:tcW w:w="1632" w:type="dxa"/>
            <w:vAlign w:val="center"/>
          </w:tcPr>
          <w:p w14:paraId="796AF797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</w:t>
            </w:r>
          </w:p>
        </w:tc>
        <w:tc>
          <w:tcPr>
            <w:tcW w:w="3474" w:type="dxa"/>
            <w:vAlign w:val="center"/>
          </w:tcPr>
          <w:p w14:paraId="17A961C1" w14:textId="13C9F962" w:rsidR="00C61D92" w:rsidRDefault="004D2806" w:rsidP="0032629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Педагогічні працівники</w:t>
            </w:r>
          </w:p>
        </w:tc>
      </w:tr>
      <w:tr w:rsidR="00C61D92" w14:paraId="3083845C" w14:textId="77777777" w:rsidTr="001C1799">
        <w:trPr>
          <w:trHeight w:val="506"/>
        </w:trPr>
        <w:tc>
          <w:tcPr>
            <w:tcW w:w="708" w:type="dxa"/>
            <w:vAlign w:val="center"/>
          </w:tcPr>
          <w:p w14:paraId="29E03737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104" w:type="dxa"/>
            <w:vAlign w:val="center"/>
          </w:tcPr>
          <w:p w14:paraId="19B2F932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Залучення батьків до співпраці з метою розвитку творчих здібностей учнів</w:t>
            </w:r>
          </w:p>
        </w:tc>
        <w:tc>
          <w:tcPr>
            <w:tcW w:w="1632" w:type="dxa"/>
            <w:vAlign w:val="center"/>
          </w:tcPr>
          <w:p w14:paraId="020EC032" w14:textId="77777777" w:rsidR="00C61D92" w:rsidRDefault="00C61D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Впродовж року</w:t>
            </w:r>
          </w:p>
        </w:tc>
        <w:tc>
          <w:tcPr>
            <w:tcW w:w="3474" w:type="dxa"/>
            <w:vAlign w:val="center"/>
          </w:tcPr>
          <w:p w14:paraId="0AEFE727" w14:textId="74600EF1" w:rsidR="00C61D92" w:rsidRDefault="004D2806" w:rsidP="0032629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Педагогічні працівники</w:t>
            </w:r>
          </w:p>
        </w:tc>
      </w:tr>
    </w:tbl>
    <w:p w14:paraId="407988F1" w14:textId="77777777" w:rsidR="00C61D92" w:rsidRDefault="00C61D92"/>
    <w:sectPr w:rsidR="00C61D92" w:rsidSect="005D03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4ED"/>
    <w:multiLevelType w:val="hybridMultilevel"/>
    <w:tmpl w:val="6430DB18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119B7"/>
    <w:multiLevelType w:val="hybridMultilevel"/>
    <w:tmpl w:val="951CF3C0"/>
    <w:lvl w:ilvl="0" w:tplc="2D58EB96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4564481A"/>
    <w:multiLevelType w:val="hybridMultilevel"/>
    <w:tmpl w:val="F384BF2E"/>
    <w:lvl w:ilvl="0" w:tplc="306293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4C3439"/>
    <w:multiLevelType w:val="hybridMultilevel"/>
    <w:tmpl w:val="35B26DAA"/>
    <w:lvl w:ilvl="0" w:tplc="AB508D1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80ACE"/>
    <w:multiLevelType w:val="hybridMultilevel"/>
    <w:tmpl w:val="13E0DC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229869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22367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78130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593946">
    <w:abstractNumId w:val="1"/>
  </w:num>
  <w:num w:numId="5" w16cid:durableId="1317415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0A6"/>
    <w:rsid w:val="00050B17"/>
    <w:rsid w:val="000A2E4D"/>
    <w:rsid w:val="000D6227"/>
    <w:rsid w:val="00115B9E"/>
    <w:rsid w:val="0014451B"/>
    <w:rsid w:val="001C1799"/>
    <w:rsid w:val="001D30EF"/>
    <w:rsid w:val="0021254F"/>
    <w:rsid w:val="002220A6"/>
    <w:rsid w:val="00240901"/>
    <w:rsid w:val="00251EE6"/>
    <w:rsid w:val="00287EE9"/>
    <w:rsid w:val="0032629E"/>
    <w:rsid w:val="00334336"/>
    <w:rsid w:val="00365478"/>
    <w:rsid w:val="00366CE6"/>
    <w:rsid w:val="00395C6C"/>
    <w:rsid w:val="003B43AF"/>
    <w:rsid w:val="003B7772"/>
    <w:rsid w:val="0040189A"/>
    <w:rsid w:val="00455491"/>
    <w:rsid w:val="004B3CE1"/>
    <w:rsid w:val="004B45C1"/>
    <w:rsid w:val="004C48FC"/>
    <w:rsid w:val="004D2806"/>
    <w:rsid w:val="0050264E"/>
    <w:rsid w:val="00523C74"/>
    <w:rsid w:val="0052653B"/>
    <w:rsid w:val="00575EF6"/>
    <w:rsid w:val="005762A7"/>
    <w:rsid w:val="00586458"/>
    <w:rsid w:val="005D03A6"/>
    <w:rsid w:val="005F78D4"/>
    <w:rsid w:val="0060581A"/>
    <w:rsid w:val="00675836"/>
    <w:rsid w:val="00692F48"/>
    <w:rsid w:val="006B0471"/>
    <w:rsid w:val="006B449E"/>
    <w:rsid w:val="00734D59"/>
    <w:rsid w:val="007C1086"/>
    <w:rsid w:val="007E509E"/>
    <w:rsid w:val="00825CC5"/>
    <w:rsid w:val="009735AC"/>
    <w:rsid w:val="009F6453"/>
    <w:rsid w:val="00A80E4F"/>
    <w:rsid w:val="00A936B1"/>
    <w:rsid w:val="00AA16ED"/>
    <w:rsid w:val="00AA218F"/>
    <w:rsid w:val="00AA22DA"/>
    <w:rsid w:val="00AB0063"/>
    <w:rsid w:val="00AB510F"/>
    <w:rsid w:val="00AC15DA"/>
    <w:rsid w:val="00AC4226"/>
    <w:rsid w:val="00AD42A8"/>
    <w:rsid w:val="00B12BAC"/>
    <w:rsid w:val="00B176C9"/>
    <w:rsid w:val="00B721D0"/>
    <w:rsid w:val="00BA3F83"/>
    <w:rsid w:val="00BB48CC"/>
    <w:rsid w:val="00BB5A40"/>
    <w:rsid w:val="00BC167C"/>
    <w:rsid w:val="00BC23AA"/>
    <w:rsid w:val="00BF3AC7"/>
    <w:rsid w:val="00BF3B1F"/>
    <w:rsid w:val="00BF3E19"/>
    <w:rsid w:val="00C33128"/>
    <w:rsid w:val="00C61D92"/>
    <w:rsid w:val="00CB6B23"/>
    <w:rsid w:val="00CD44C7"/>
    <w:rsid w:val="00CF14FA"/>
    <w:rsid w:val="00D30A5C"/>
    <w:rsid w:val="00D41594"/>
    <w:rsid w:val="00DA1C32"/>
    <w:rsid w:val="00DF33E5"/>
    <w:rsid w:val="00E54AEF"/>
    <w:rsid w:val="00E66646"/>
    <w:rsid w:val="00E848FA"/>
    <w:rsid w:val="00EE05C6"/>
    <w:rsid w:val="00F0179F"/>
    <w:rsid w:val="00F12200"/>
    <w:rsid w:val="00F61CF0"/>
    <w:rsid w:val="00F8375D"/>
    <w:rsid w:val="00F95946"/>
    <w:rsid w:val="00FA7CA3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08475"/>
  <w15:docId w15:val="{211BEEF4-FAE6-4A67-B033-2C2C3864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0A6"/>
    <w:pPr>
      <w:ind w:left="113" w:right="113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220A6"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220A6"/>
    <w:pPr>
      <w:keepNext/>
      <w:spacing w:before="240" w:after="6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20A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220A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2220A6"/>
    <w:pPr>
      <w:spacing w:after="120"/>
      <w:ind w:firstLine="709"/>
    </w:pPr>
  </w:style>
  <w:style w:type="character" w:customStyle="1" w:styleId="a4">
    <w:name w:val="Основной текст Знак"/>
    <w:link w:val="a3"/>
    <w:uiPriority w:val="99"/>
    <w:semiHidden/>
    <w:locked/>
    <w:rsid w:val="002220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uiPriority w:val="99"/>
    <w:rsid w:val="00FA7CA3"/>
    <w:pPr>
      <w:ind w:left="0" w:right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F7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78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FCA4-9B0A-4D48-9BE6-8DBBF752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Evgeniy</cp:lastModifiedBy>
  <cp:revision>42</cp:revision>
  <cp:lastPrinted>2023-11-01T10:53:00Z</cp:lastPrinted>
  <dcterms:created xsi:type="dcterms:W3CDTF">2014-09-22T15:56:00Z</dcterms:created>
  <dcterms:modified xsi:type="dcterms:W3CDTF">2023-11-30T10:29:00Z</dcterms:modified>
</cp:coreProperties>
</file>