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01D1" w14:textId="5155922B" w:rsidR="009277EB" w:rsidRPr="00F96BCE" w:rsidRDefault="00625DA2" w:rsidP="00794CA3">
      <w:pPr>
        <w:pStyle w:val="3"/>
        <w:spacing w:after="120" w:line="360" w:lineRule="auto"/>
        <w:jc w:val="center"/>
        <w:rPr>
          <w:b/>
          <w:i/>
          <w:szCs w:val="28"/>
          <w:u w:val="single"/>
          <w:lang w:val="uk-UA"/>
        </w:rPr>
      </w:pPr>
      <w:r>
        <w:rPr>
          <w:bCs/>
          <w:noProof/>
          <w:szCs w:val="28"/>
          <w:lang w:val="uk-UA"/>
        </w:rPr>
        <w:drawing>
          <wp:inline distT="0" distB="0" distL="0" distR="0" wp14:anchorId="0E98C984" wp14:editId="7AEE5F66">
            <wp:extent cx="6003544" cy="9148650"/>
            <wp:effectExtent l="0" t="0" r="0" b="0"/>
            <wp:docPr id="20991045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461" cy="9483776"/>
                    </a:xfrm>
                    <a:prstGeom prst="rect">
                      <a:avLst/>
                    </a:prstGeom>
                    <a:noFill/>
                    <a:ln>
                      <a:noFill/>
                    </a:ln>
                  </pic:spPr>
                </pic:pic>
              </a:graphicData>
            </a:graphic>
          </wp:inline>
        </w:drawing>
      </w:r>
      <w:r w:rsidR="00CA4C7F" w:rsidRPr="00F96BCE">
        <w:rPr>
          <w:bCs/>
          <w:szCs w:val="28"/>
          <w:lang w:val="uk-UA"/>
        </w:rPr>
        <w:br w:type="page"/>
      </w:r>
      <w:r w:rsidR="00890347" w:rsidRPr="00F96BCE">
        <w:rPr>
          <w:b/>
          <w:i/>
          <w:szCs w:val="28"/>
          <w:u w:val="single"/>
          <w:lang w:val="uk-UA"/>
        </w:rPr>
        <w:lastRenderedPageBreak/>
        <w:t xml:space="preserve">ОСВІТНІ </w:t>
      </w:r>
      <w:r w:rsidR="00CB0BA3" w:rsidRPr="00F96BCE">
        <w:rPr>
          <w:b/>
          <w:i/>
          <w:szCs w:val="28"/>
          <w:u w:val="single"/>
          <w:lang w:val="uk-UA"/>
        </w:rPr>
        <w:t xml:space="preserve"> </w:t>
      </w:r>
      <w:r w:rsidR="00890347" w:rsidRPr="00F96BCE">
        <w:rPr>
          <w:b/>
          <w:i/>
          <w:szCs w:val="28"/>
          <w:u w:val="single"/>
          <w:lang w:val="uk-UA"/>
        </w:rPr>
        <w:t xml:space="preserve">ПРОГРАМИ </w:t>
      </w:r>
      <w:r w:rsidR="00CB0BA3" w:rsidRPr="00F96BCE">
        <w:rPr>
          <w:b/>
          <w:i/>
          <w:szCs w:val="28"/>
          <w:u w:val="single"/>
          <w:lang w:val="uk-UA"/>
        </w:rPr>
        <w:t xml:space="preserve"> </w:t>
      </w:r>
      <w:r w:rsidR="00890347" w:rsidRPr="00F96BCE">
        <w:rPr>
          <w:b/>
          <w:i/>
          <w:szCs w:val="28"/>
          <w:u w:val="single"/>
          <w:lang w:val="uk-UA"/>
        </w:rPr>
        <w:t xml:space="preserve">САНАТОРНОЇ </w:t>
      </w:r>
      <w:r w:rsidR="00CB0BA3" w:rsidRPr="00F96BCE">
        <w:rPr>
          <w:b/>
          <w:i/>
          <w:szCs w:val="28"/>
          <w:u w:val="single"/>
          <w:lang w:val="uk-UA"/>
        </w:rPr>
        <w:t xml:space="preserve"> </w:t>
      </w:r>
      <w:r w:rsidR="00890347" w:rsidRPr="00F96BCE">
        <w:rPr>
          <w:b/>
          <w:i/>
          <w:szCs w:val="28"/>
          <w:u w:val="single"/>
          <w:lang w:val="uk-UA"/>
        </w:rPr>
        <w:t>ШКОЛИ</w:t>
      </w:r>
      <w:r w:rsidR="00DA4494" w:rsidRPr="00F96BCE">
        <w:rPr>
          <w:b/>
          <w:i/>
          <w:szCs w:val="28"/>
          <w:u w:val="single"/>
          <w:lang w:val="uk-UA"/>
        </w:rPr>
        <w:t xml:space="preserve"> </w:t>
      </w:r>
      <w:r w:rsidR="00CB0BA3" w:rsidRPr="00F96BCE">
        <w:rPr>
          <w:b/>
          <w:i/>
          <w:szCs w:val="28"/>
          <w:u w:val="single"/>
          <w:lang w:val="uk-UA"/>
        </w:rPr>
        <w:t xml:space="preserve"> </w:t>
      </w:r>
      <w:r w:rsidR="00DA4494" w:rsidRPr="00F96BCE">
        <w:rPr>
          <w:b/>
          <w:i/>
          <w:szCs w:val="28"/>
          <w:u w:val="single"/>
          <w:lang w:val="uk-UA"/>
        </w:rPr>
        <w:t>№ 9</w:t>
      </w:r>
    </w:p>
    <w:p w14:paraId="72047701" w14:textId="77777777" w:rsidR="00693F22" w:rsidRPr="00F96BCE" w:rsidRDefault="00693F22" w:rsidP="0030452E">
      <w:pPr>
        <w:pStyle w:val="3"/>
        <w:spacing w:line="360" w:lineRule="auto"/>
        <w:ind w:firstLine="567"/>
        <w:jc w:val="both"/>
        <w:rPr>
          <w:szCs w:val="28"/>
          <w:lang w:val="uk-UA"/>
        </w:rPr>
      </w:pPr>
      <w:r w:rsidRPr="00F96BCE">
        <w:rPr>
          <w:szCs w:val="28"/>
          <w:lang w:val="uk-UA"/>
        </w:rPr>
        <w:t xml:space="preserve">Освітні програми окреслюють рекомендовані підходи до планування й організації </w:t>
      </w:r>
      <w:r w:rsidR="00E02EE7" w:rsidRPr="00F96BCE">
        <w:rPr>
          <w:szCs w:val="28"/>
          <w:lang w:val="uk-UA"/>
        </w:rPr>
        <w:t>санаторної школи</w:t>
      </w:r>
      <w:r w:rsidRPr="00F96BCE">
        <w:rPr>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та Державним стандартом базової та повної загальної середньої освіти.</w:t>
      </w:r>
    </w:p>
    <w:p w14:paraId="30565787" w14:textId="6738E77F" w:rsidR="009166CC" w:rsidRPr="00F96BCE" w:rsidRDefault="005A7356" w:rsidP="0030452E">
      <w:pPr>
        <w:pStyle w:val="3"/>
        <w:spacing w:line="360" w:lineRule="auto"/>
        <w:ind w:firstLine="567"/>
        <w:jc w:val="both"/>
        <w:rPr>
          <w:szCs w:val="28"/>
          <w:lang w:val="uk-UA"/>
        </w:rPr>
      </w:pPr>
      <w:r w:rsidRPr="00F96BCE">
        <w:rPr>
          <w:szCs w:val="28"/>
          <w:lang w:val="uk-UA"/>
        </w:rPr>
        <w:t>Медичні вимоги безпеки щодо освітнього середовища, правила і норми влаштування, утримання та організації навчально-виховного процесу визначені санітарним регламентом</w:t>
      </w:r>
      <w:r w:rsidR="00CE1E12" w:rsidRPr="00F96BCE">
        <w:rPr>
          <w:szCs w:val="28"/>
          <w:lang w:val="uk-UA"/>
        </w:rPr>
        <w:t>, затвердженим Міністерством охорони здоров’я України від 25.09.2020 № 2205 «Про затвердження Санітарного регламенту для закладів загальної середньої освіти». Набрав чинності з 01.01.2021 року.</w:t>
      </w:r>
    </w:p>
    <w:p w14:paraId="7B689AC0" w14:textId="77777777" w:rsidR="008F5773" w:rsidRPr="00F96BCE" w:rsidRDefault="008F5773" w:rsidP="0030452E">
      <w:pPr>
        <w:pStyle w:val="3"/>
        <w:spacing w:line="360" w:lineRule="auto"/>
        <w:ind w:firstLine="567"/>
        <w:jc w:val="both"/>
        <w:rPr>
          <w:szCs w:val="28"/>
          <w:lang w:val="uk-UA"/>
        </w:rPr>
      </w:pPr>
      <w:r w:rsidRPr="00F96BCE">
        <w:rPr>
          <w:szCs w:val="28"/>
          <w:lang w:val="uk-UA"/>
        </w:rPr>
        <w:t xml:space="preserve">Згідно зі статутом </w:t>
      </w:r>
      <w:r w:rsidR="00E02EE7" w:rsidRPr="00F96BCE">
        <w:rPr>
          <w:szCs w:val="28"/>
          <w:lang w:val="uk-UA"/>
        </w:rPr>
        <w:t xml:space="preserve">санаторна </w:t>
      </w:r>
      <w:r w:rsidR="003B4821" w:rsidRPr="00F96BCE">
        <w:rPr>
          <w:szCs w:val="28"/>
          <w:lang w:val="uk-UA"/>
        </w:rPr>
        <w:t xml:space="preserve">школа </w:t>
      </w:r>
      <w:r w:rsidRPr="00F96BCE">
        <w:rPr>
          <w:szCs w:val="28"/>
          <w:lang w:val="uk-UA"/>
        </w:rPr>
        <w:t>має таку структуру:</w:t>
      </w:r>
    </w:p>
    <w:p w14:paraId="7705A73E" w14:textId="7A984665" w:rsidR="008F5773" w:rsidRPr="00F96BCE" w:rsidRDefault="00DF491D" w:rsidP="0030452E">
      <w:pPr>
        <w:pStyle w:val="3"/>
        <w:spacing w:line="360" w:lineRule="auto"/>
        <w:ind w:firstLine="567"/>
        <w:rPr>
          <w:szCs w:val="28"/>
          <w:lang w:val="uk-UA"/>
        </w:rPr>
      </w:pPr>
      <w:r w:rsidRPr="00F96BCE">
        <w:rPr>
          <w:szCs w:val="28"/>
          <w:lang w:val="uk-UA"/>
        </w:rPr>
        <w:t>1</w:t>
      </w:r>
      <w:r w:rsidR="000A5850" w:rsidRPr="00F96BCE">
        <w:rPr>
          <w:szCs w:val="28"/>
          <w:lang w:val="uk-UA"/>
        </w:rPr>
        <w:t xml:space="preserve"> </w:t>
      </w:r>
      <w:r w:rsidR="008F5773" w:rsidRPr="00F96BCE">
        <w:rPr>
          <w:szCs w:val="28"/>
          <w:lang w:val="uk-UA"/>
        </w:rPr>
        <w:t>–</w:t>
      </w:r>
      <w:r w:rsidR="000A5850" w:rsidRPr="00F96BCE">
        <w:rPr>
          <w:szCs w:val="28"/>
          <w:lang w:val="uk-UA"/>
        </w:rPr>
        <w:t xml:space="preserve"> </w:t>
      </w:r>
      <w:r w:rsidR="008F5773" w:rsidRPr="00F96BCE">
        <w:rPr>
          <w:szCs w:val="28"/>
          <w:lang w:val="uk-UA"/>
        </w:rPr>
        <w:t>4 класи</w:t>
      </w:r>
      <w:r w:rsidR="000A5850" w:rsidRPr="00F96BCE">
        <w:rPr>
          <w:szCs w:val="28"/>
          <w:lang w:val="uk-UA"/>
        </w:rPr>
        <w:t xml:space="preserve">  </w:t>
      </w:r>
      <w:r w:rsidR="000E492F" w:rsidRPr="00F96BCE">
        <w:rPr>
          <w:szCs w:val="28"/>
          <w:lang w:val="uk-UA"/>
        </w:rPr>
        <w:t xml:space="preserve"> – школа І ступеня</w:t>
      </w:r>
      <w:r w:rsidR="008F5773" w:rsidRPr="00F96BCE">
        <w:rPr>
          <w:szCs w:val="28"/>
          <w:lang w:val="uk-UA"/>
        </w:rPr>
        <w:t>;</w:t>
      </w:r>
    </w:p>
    <w:p w14:paraId="2EEDDA27" w14:textId="0BA763B8" w:rsidR="008F5773" w:rsidRPr="00F96BCE" w:rsidRDefault="008F5773" w:rsidP="0030452E">
      <w:pPr>
        <w:pStyle w:val="3"/>
        <w:spacing w:line="360" w:lineRule="auto"/>
        <w:ind w:firstLine="567"/>
        <w:jc w:val="both"/>
        <w:rPr>
          <w:szCs w:val="28"/>
          <w:lang w:val="uk-UA"/>
        </w:rPr>
      </w:pPr>
      <w:r w:rsidRPr="00F96BCE">
        <w:rPr>
          <w:szCs w:val="28"/>
          <w:lang w:val="uk-UA"/>
        </w:rPr>
        <w:t>5</w:t>
      </w:r>
      <w:r w:rsidR="000A5850" w:rsidRPr="00F96BCE">
        <w:rPr>
          <w:szCs w:val="28"/>
          <w:lang w:val="uk-UA"/>
        </w:rPr>
        <w:t xml:space="preserve"> </w:t>
      </w:r>
      <w:r w:rsidRPr="00F96BCE">
        <w:rPr>
          <w:szCs w:val="28"/>
          <w:lang w:val="uk-UA"/>
        </w:rPr>
        <w:t>-</w:t>
      </w:r>
      <w:r w:rsidR="000A5850" w:rsidRPr="00F96BCE">
        <w:rPr>
          <w:szCs w:val="28"/>
          <w:lang w:val="uk-UA"/>
        </w:rPr>
        <w:t xml:space="preserve"> </w:t>
      </w:r>
      <w:r w:rsidRPr="00F96BCE">
        <w:rPr>
          <w:szCs w:val="28"/>
          <w:lang w:val="uk-UA"/>
        </w:rPr>
        <w:t>9 класи</w:t>
      </w:r>
      <w:r w:rsidR="000A5850" w:rsidRPr="00F96BCE">
        <w:rPr>
          <w:szCs w:val="28"/>
          <w:lang w:val="uk-UA"/>
        </w:rPr>
        <w:t xml:space="preserve">  </w:t>
      </w:r>
      <w:r w:rsidR="000E492F" w:rsidRPr="00F96BCE">
        <w:rPr>
          <w:szCs w:val="28"/>
          <w:lang w:val="uk-UA"/>
        </w:rPr>
        <w:t xml:space="preserve"> – школа ІІ ступеня</w:t>
      </w:r>
      <w:r w:rsidRPr="00F96BCE">
        <w:rPr>
          <w:szCs w:val="28"/>
          <w:lang w:val="uk-UA"/>
        </w:rPr>
        <w:t>;</w:t>
      </w:r>
    </w:p>
    <w:p w14:paraId="75D6E1E8" w14:textId="79400CC7" w:rsidR="008F5773" w:rsidRPr="00F96BCE" w:rsidRDefault="00E00226" w:rsidP="0030452E">
      <w:pPr>
        <w:pStyle w:val="3"/>
        <w:spacing w:line="360" w:lineRule="auto"/>
        <w:ind w:firstLine="567"/>
        <w:jc w:val="both"/>
        <w:rPr>
          <w:szCs w:val="28"/>
          <w:lang w:val="uk-UA"/>
        </w:rPr>
      </w:pPr>
      <w:r w:rsidRPr="00F96BCE">
        <w:rPr>
          <w:szCs w:val="28"/>
          <w:lang w:val="uk-UA"/>
        </w:rPr>
        <w:t>10-</w:t>
      </w:r>
      <w:r w:rsidR="008F5773" w:rsidRPr="00F96BCE">
        <w:rPr>
          <w:szCs w:val="28"/>
          <w:lang w:val="uk-UA"/>
        </w:rPr>
        <w:t>1</w:t>
      </w:r>
      <w:r w:rsidR="00DF491D" w:rsidRPr="00F96BCE">
        <w:rPr>
          <w:szCs w:val="28"/>
          <w:lang w:val="uk-UA"/>
        </w:rPr>
        <w:t>1</w:t>
      </w:r>
      <w:r w:rsidR="008F5773" w:rsidRPr="00F96BCE">
        <w:rPr>
          <w:szCs w:val="28"/>
          <w:lang w:val="uk-UA"/>
        </w:rPr>
        <w:t xml:space="preserve"> клас</w:t>
      </w:r>
      <w:r w:rsidRPr="00F96BCE">
        <w:rPr>
          <w:szCs w:val="28"/>
          <w:lang w:val="uk-UA"/>
        </w:rPr>
        <w:t>и</w:t>
      </w:r>
      <w:r w:rsidR="000A5850" w:rsidRPr="00F96BCE">
        <w:rPr>
          <w:szCs w:val="28"/>
          <w:lang w:val="uk-UA"/>
        </w:rPr>
        <w:t xml:space="preserve"> </w:t>
      </w:r>
      <w:r w:rsidR="000E492F" w:rsidRPr="00F96BCE">
        <w:rPr>
          <w:szCs w:val="28"/>
          <w:lang w:val="uk-UA"/>
        </w:rPr>
        <w:t>– школа ІІІ ступеня</w:t>
      </w:r>
      <w:r w:rsidR="008F5773" w:rsidRPr="00F96BCE">
        <w:rPr>
          <w:szCs w:val="28"/>
          <w:lang w:val="uk-UA"/>
        </w:rPr>
        <w:t>.</w:t>
      </w:r>
    </w:p>
    <w:p w14:paraId="4FA57605" w14:textId="47F6DAFB" w:rsidR="008F5773" w:rsidRPr="00F96BCE" w:rsidRDefault="008F5773" w:rsidP="0030452E">
      <w:pPr>
        <w:pStyle w:val="3"/>
        <w:spacing w:line="360" w:lineRule="auto"/>
        <w:ind w:firstLine="567"/>
        <w:jc w:val="both"/>
        <w:rPr>
          <w:szCs w:val="28"/>
          <w:lang w:val="uk-UA"/>
        </w:rPr>
      </w:pPr>
      <w:r w:rsidRPr="00F96BCE">
        <w:rPr>
          <w:szCs w:val="28"/>
          <w:lang w:val="uk-UA"/>
        </w:rPr>
        <w:t>Мова навчання – українська.</w:t>
      </w:r>
    </w:p>
    <w:p w14:paraId="19AD77A8" w14:textId="368550ED" w:rsidR="008F5773" w:rsidRPr="00F96BCE" w:rsidRDefault="008F5773" w:rsidP="0030452E">
      <w:pPr>
        <w:pStyle w:val="3"/>
        <w:spacing w:line="360" w:lineRule="auto"/>
        <w:ind w:firstLine="567"/>
        <w:jc w:val="both"/>
        <w:rPr>
          <w:szCs w:val="28"/>
          <w:lang w:val="uk-UA"/>
        </w:rPr>
      </w:pPr>
      <w:r w:rsidRPr="00F96BCE">
        <w:rPr>
          <w:szCs w:val="28"/>
          <w:lang w:val="uk-UA"/>
        </w:rPr>
        <w:t>Навчальний тиждень – п’ятиденний.</w:t>
      </w:r>
    </w:p>
    <w:p w14:paraId="2ED439B4" w14:textId="3080CF27" w:rsidR="008F5773" w:rsidRPr="00F96BCE" w:rsidRDefault="008F5773" w:rsidP="008F5280">
      <w:pPr>
        <w:pStyle w:val="3"/>
        <w:spacing w:line="360" w:lineRule="auto"/>
        <w:ind w:firstLine="567"/>
        <w:jc w:val="both"/>
        <w:rPr>
          <w:b/>
          <w:bCs/>
          <w:szCs w:val="28"/>
          <w:lang w:val="uk-UA"/>
        </w:rPr>
      </w:pPr>
      <w:r w:rsidRPr="00F96BCE">
        <w:rPr>
          <w:b/>
          <w:bCs/>
          <w:szCs w:val="28"/>
          <w:lang w:val="uk-UA"/>
        </w:rPr>
        <w:t xml:space="preserve">У </w:t>
      </w:r>
      <w:r w:rsidR="0030452E" w:rsidRPr="00F96BCE">
        <w:rPr>
          <w:b/>
          <w:bCs/>
          <w:szCs w:val="28"/>
          <w:lang w:val="uk-UA"/>
        </w:rPr>
        <w:t xml:space="preserve"> </w:t>
      </w:r>
      <w:r w:rsidR="00DF491D" w:rsidRPr="00F96BCE">
        <w:rPr>
          <w:b/>
          <w:bCs/>
          <w:szCs w:val="28"/>
          <w:lang w:val="uk-UA"/>
        </w:rPr>
        <w:t>202</w:t>
      </w:r>
      <w:r w:rsidR="00367973" w:rsidRPr="00F96BCE">
        <w:rPr>
          <w:b/>
          <w:bCs/>
          <w:szCs w:val="28"/>
          <w:lang w:val="uk-UA"/>
        </w:rPr>
        <w:t>3</w:t>
      </w:r>
      <w:r w:rsidR="00DF491D" w:rsidRPr="00F96BCE">
        <w:rPr>
          <w:b/>
          <w:bCs/>
          <w:szCs w:val="28"/>
          <w:lang w:val="uk-UA"/>
        </w:rPr>
        <w:t>/202</w:t>
      </w:r>
      <w:r w:rsidR="00367973" w:rsidRPr="00F96BCE">
        <w:rPr>
          <w:b/>
          <w:bCs/>
          <w:szCs w:val="28"/>
          <w:lang w:val="uk-UA"/>
        </w:rPr>
        <w:t>4</w:t>
      </w:r>
      <w:r w:rsidRPr="00F96BCE">
        <w:rPr>
          <w:szCs w:val="28"/>
          <w:lang w:val="uk-UA"/>
        </w:rPr>
        <w:t xml:space="preserve"> </w:t>
      </w:r>
      <w:r w:rsidR="0030452E" w:rsidRPr="00F96BCE">
        <w:rPr>
          <w:szCs w:val="28"/>
          <w:lang w:val="uk-UA"/>
        </w:rPr>
        <w:t xml:space="preserve"> </w:t>
      </w:r>
      <w:r w:rsidRPr="00F96BCE">
        <w:rPr>
          <w:szCs w:val="28"/>
          <w:lang w:val="uk-UA"/>
        </w:rPr>
        <w:t>навчальному</w:t>
      </w:r>
      <w:r w:rsidR="0030452E" w:rsidRPr="00F96BCE">
        <w:rPr>
          <w:szCs w:val="28"/>
          <w:lang w:val="uk-UA"/>
        </w:rPr>
        <w:t xml:space="preserve"> </w:t>
      </w:r>
      <w:r w:rsidRPr="00F96BCE">
        <w:rPr>
          <w:szCs w:val="28"/>
          <w:lang w:val="uk-UA"/>
        </w:rPr>
        <w:t xml:space="preserve"> році </w:t>
      </w:r>
      <w:r w:rsidR="0030452E" w:rsidRPr="00F96BCE">
        <w:rPr>
          <w:szCs w:val="28"/>
          <w:lang w:val="uk-UA"/>
        </w:rPr>
        <w:t xml:space="preserve"> </w:t>
      </w:r>
      <w:r w:rsidRPr="00F96BCE">
        <w:rPr>
          <w:szCs w:val="28"/>
          <w:lang w:val="uk-UA"/>
        </w:rPr>
        <w:t xml:space="preserve">в </w:t>
      </w:r>
      <w:r w:rsidR="0030452E" w:rsidRPr="00F96BCE">
        <w:rPr>
          <w:szCs w:val="28"/>
          <w:lang w:val="uk-UA"/>
        </w:rPr>
        <w:t xml:space="preserve"> </w:t>
      </w:r>
      <w:r w:rsidR="00E02EE7" w:rsidRPr="00F96BCE">
        <w:rPr>
          <w:szCs w:val="28"/>
          <w:lang w:val="uk-UA"/>
        </w:rPr>
        <w:t xml:space="preserve">санаторній </w:t>
      </w:r>
      <w:r w:rsidRPr="00F96BCE">
        <w:rPr>
          <w:szCs w:val="28"/>
          <w:lang w:val="uk-UA"/>
        </w:rPr>
        <w:t>школі</w:t>
      </w:r>
      <w:r w:rsidR="0030452E" w:rsidRPr="00F96BCE">
        <w:rPr>
          <w:szCs w:val="28"/>
          <w:lang w:val="uk-UA"/>
        </w:rPr>
        <w:t xml:space="preserve"> № 9</w:t>
      </w:r>
      <w:r w:rsidRPr="00F96BCE">
        <w:rPr>
          <w:szCs w:val="28"/>
          <w:lang w:val="uk-UA"/>
        </w:rPr>
        <w:t xml:space="preserve"> буде сформовано </w:t>
      </w:r>
      <w:r w:rsidRPr="00F96BCE">
        <w:rPr>
          <w:b/>
          <w:bCs/>
          <w:szCs w:val="28"/>
          <w:lang w:val="uk-UA"/>
        </w:rPr>
        <w:t>1</w:t>
      </w:r>
      <w:r w:rsidR="00367973" w:rsidRPr="00F96BCE">
        <w:rPr>
          <w:b/>
          <w:bCs/>
          <w:szCs w:val="28"/>
          <w:lang w:val="uk-UA"/>
        </w:rPr>
        <w:t>1</w:t>
      </w:r>
      <w:r w:rsidRPr="00F96BCE">
        <w:rPr>
          <w:b/>
          <w:bCs/>
          <w:szCs w:val="28"/>
          <w:lang w:val="uk-UA"/>
        </w:rPr>
        <w:t xml:space="preserve"> класів (з </w:t>
      </w:r>
      <w:r w:rsidR="00DF491D" w:rsidRPr="00F96BCE">
        <w:rPr>
          <w:b/>
          <w:bCs/>
          <w:szCs w:val="28"/>
          <w:lang w:val="uk-UA"/>
        </w:rPr>
        <w:t>1</w:t>
      </w:r>
      <w:r w:rsidRPr="00F96BCE">
        <w:rPr>
          <w:b/>
          <w:bCs/>
          <w:szCs w:val="28"/>
          <w:lang w:val="uk-UA"/>
        </w:rPr>
        <w:t xml:space="preserve">  по</w:t>
      </w:r>
      <w:r w:rsidR="00C6006F" w:rsidRPr="00F96BCE">
        <w:rPr>
          <w:b/>
          <w:bCs/>
          <w:szCs w:val="28"/>
          <w:lang w:val="uk-UA"/>
        </w:rPr>
        <w:t xml:space="preserve"> </w:t>
      </w:r>
      <w:r w:rsidRPr="00F96BCE">
        <w:rPr>
          <w:b/>
          <w:bCs/>
          <w:szCs w:val="28"/>
          <w:lang w:val="uk-UA"/>
        </w:rPr>
        <w:t>1</w:t>
      </w:r>
      <w:r w:rsidR="00DF491D" w:rsidRPr="00F96BCE">
        <w:rPr>
          <w:b/>
          <w:bCs/>
          <w:szCs w:val="28"/>
          <w:lang w:val="uk-UA"/>
        </w:rPr>
        <w:t>1</w:t>
      </w:r>
      <w:r w:rsidR="006F2F47" w:rsidRPr="00F96BCE">
        <w:rPr>
          <w:b/>
          <w:bCs/>
          <w:szCs w:val="28"/>
          <w:lang w:val="uk-UA"/>
        </w:rPr>
        <w:t xml:space="preserve"> </w:t>
      </w:r>
      <w:r w:rsidRPr="00F96BCE">
        <w:rPr>
          <w:b/>
          <w:bCs/>
          <w:szCs w:val="28"/>
          <w:lang w:val="uk-UA"/>
        </w:rPr>
        <w:t>класи).</w:t>
      </w:r>
    </w:p>
    <w:p w14:paraId="1EB687C8" w14:textId="14972F4C" w:rsidR="006748F1" w:rsidRPr="00F96BCE" w:rsidRDefault="00367973" w:rsidP="008F5280">
      <w:pPr>
        <w:spacing w:line="360" w:lineRule="auto"/>
        <w:ind w:firstLine="705"/>
        <w:jc w:val="both"/>
        <w:rPr>
          <w:b/>
          <w:sz w:val="28"/>
          <w:szCs w:val="28"/>
          <w:lang w:val="uk-UA"/>
        </w:rPr>
      </w:pPr>
      <w:r w:rsidRPr="00F96BCE">
        <w:rPr>
          <w:b/>
          <w:sz w:val="28"/>
          <w:szCs w:val="28"/>
          <w:lang w:val="uk-UA"/>
        </w:rPr>
        <w:t>Відповідно до освітньої програми санаторної школи складено н</w:t>
      </w:r>
      <w:r w:rsidR="006748F1" w:rsidRPr="00F96BCE">
        <w:rPr>
          <w:b/>
          <w:sz w:val="28"/>
          <w:szCs w:val="28"/>
          <w:lang w:val="uk-UA"/>
        </w:rPr>
        <w:t xml:space="preserve">авчальний план </w:t>
      </w:r>
      <w:r w:rsidR="00E02EE7" w:rsidRPr="00F96BCE">
        <w:rPr>
          <w:b/>
          <w:sz w:val="28"/>
          <w:szCs w:val="28"/>
          <w:lang w:val="uk-UA"/>
        </w:rPr>
        <w:t>санаторної школи</w:t>
      </w:r>
      <w:r w:rsidR="003B4821" w:rsidRPr="00F96BCE">
        <w:rPr>
          <w:b/>
          <w:sz w:val="28"/>
          <w:szCs w:val="28"/>
          <w:lang w:val="uk-UA"/>
        </w:rPr>
        <w:t xml:space="preserve"> </w:t>
      </w:r>
      <w:r w:rsidR="00DF491D" w:rsidRPr="00F96BCE">
        <w:rPr>
          <w:b/>
          <w:sz w:val="28"/>
          <w:szCs w:val="28"/>
          <w:lang w:val="uk-UA"/>
        </w:rPr>
        <w:t>на 202</w:t>
      </w:r>
      <w:r w:rsidRPr="00F96BCE">
        <w:rPr>
          <w:b/>
          <w:sz w:val="28"/>
          <w:szCs w:val="28"/>
          <w:lang w:val="uk-UA"/>
        </w:rPr>
        <w:t>3</w:t>
      </w:r>
      <w:r w:rsidR="00DF491D" w:rsidRPr="00F96BCE">
        <w:rPr>
          <w:b/>
          <w:sz w:val="28"/>
          <w:szCs w:val="28"/>
          <w:lang w:val="uk-UA"/>
        </w:rPr>
        <w:t>/202</w:t>
      </w:r>
      <w:r w:rsidRPr="00F96BCE">
        <w:rPr>
          <w:b/>
          <w:sz w:val="28"/>
          <w:szCs w:val="28"/>
          <w:lang w:val="uk-UA"/>
        </w:rPr>
        <w:t>4 навчальний рік</w:t>
      </w:r>
      <w:r w:rsidR="006748F1" w:rsidRPr="00F96BCE">
        <w:rPr>
          <w:b/>
          <w:sz w:val="28"/>
          <w:szCs w:val="28"/>
          <w:lang w:val="uk-UA"/>
        </w:rPr>
        <w:t>:</w:t>
      </w:r>
    </w:p>
    <w:p w14:paraId="6B1796DA" w14:textId="56502961" w:rsidR="006748F1" w:rsidRPr="00F96BCE" w:rsidRDefault="006748F1" w:rsidP="008F04DB">
      <w:pPr>
        <w:pStyle w:val="3"/>
        <w:numPr>
          <w:ilvl w:val="0"/>
          <w:numId w:val="1"/>
        </w:numPr>
        <w:spacing w:line="360" w:lineRule="auto"/>
        <w:ind w:left="426" w:hanging="426"/>
        <w:jc w:val="both"/>
        <w:rPr>
          <w:szCs w:val="28"/>
          <w:lang w:val="uk-UA"/>
        </w:rPr>
      </w:pPr>
      <w:r w:rsidRPr="00F96BCE">
        <w:rPr>
          <w:b/>
          <w:szCs w:val="28"/>
          <w:lang w:val="uk-UA"/>
        </w:rPr>
        <w:t>для 1</w:t>
      </w:r>
      <w:r w:rsidR="006F2F47" w:rsidRPr="00F96BCE">
        <w:rPr>
          <w:b/>
          <w:szCs w:val="28"/>
          <w:lang w:val="uk-UA"/>
        </w:rPr>
        <w:t xml:space="preserve"> </w:t>
      </w:r>
      <w:r w:rsidRPr="00F96BCE">
        <w:rPr>
          <w:b/>
          <w:szCs w:val="28"/>
          <w:lang w:val="uk-UA"/>
        </w:rPr>
        <w:t>-</w:t>
      </w:r>
      <w:r w:rsidR="00DF491D" w:rsidRPr="00F96BCE">
        <w:rPr>
          <w:b/>
          <w:szCs w:val="28"/>
          <w:lang w:val="uk-UA"/>
        </w:rPr>
        <w:t xml:space="preserve"> </w:t>
      </w:r>
      <w:r w:rsidR="00177123" w:rsidRPr="00F96BCE">
        <w:rPr>
          <w:b/>
          <w:szCs w:val="28"/>
          <w:lang w:val="uk-UA"/>
        </w:rPr>
        <w:t>2</w:t>
      </w:r>
      <w:r w:rsidR="00DF491D" w:rsidRPr="00F96BCE">
        <w:rPr>
          <w:b/>
          <w:szCs w:val="28"/>
          <w:lang w:val="uk-UA"/>
        </w:rPr>
        <w:t>-х</w:t>
      </w:r>
      <w:r w:rsidR="006F2F47" w:rsidRPr="00F96BCE">
        <w:rPr>
          <w:b/>
          <w:szCs w:val="28"/>
          <w:lang w:val="uk-UA"/>
        </w:rPr>
        <w:t xml:space="preserve"> </w:t>
      </w:r>
      <w:r w:rsidRPr="00F96BCE">
        <w:rPr>
          <w:b/>
          <w:szCs w:val="28"/>
          <w:lang w:val="uk-UA"/>
        </w:rPr>
        <w:t>класів</w:t>
      </w:r>
      <w:r w:rsidRPr="00F96BCE">
        <w:rPr>
          <w:szCs w:val="28"/>
          <w:lang w:val="uk-UA"/>
        </w:rPr>
        <w:t xml:space="preserve"> </w:t>
      </w:r>
      <w:r w:rsidR="00E60434" w:rsidRPr="00F96BCE">
        <w:rPr>
          <w:szCs w:val="28"/>
          <w:lang w:val="uk-UA"/>
        </w:rPr>
        <w:t xml:space="preserve"> </w:t>
      </w:r>
      <w:r w:rsidRPr="00F96BCE">
        <w:rPr>
          <w:szCs w:val="28"/>
          <w:lang w:val="uk-UA"/>
        </w:rPr>
        <w:t xml:space="preserve">– відповідно до Типової освітньої програми закладів загальної середньої освіти І ступеня розробленої Савченко О.Я. (наказ Міністерства освіти і науки України від </w:t>
      </w:r>
      <w:r w:rsidR="00367973" w:rsidRPr="00F96BCE">
        <w:rPr>
          <w:szCs w:val="28"/>
          <w:lang w:val="uk-UA"/>
        </w:rPr>
        <w:t>12.08.2022</w:t>
      </w:r>
      <w:r w:rsidRPr="00F96BCE">
        <w:rPr>
          <w:szCs w:val="28"/>
          <w:lang w:val="uk-UA"/>
        </w:rPr>
        <w:t xml:space="preserve"> № </w:t>
      </w:r>
      <w:r w:rsidR="00367973" w:rsidRPr="00F96BCE">
        <w:rPr>
          <w:szCs w:val="28"/>
          <w:lang w:val="uk-UA"/>
        </w:rPr>
        <w:t>743-22</w:t>
      </w:r>
      <w:r w:rsidRPr="00F96BCE">
        <w:rPr>
          <w:szCs w:val="28"/>
          <w:lang w:val="uk-UA"/>
        </w:rPr>
        <w:t>);</w:t>
      </w:r>
    </w:p>
    <w:p w14:paraId="5C503F89" w14:textId="3125D521" w:rsidR="00177123" w:rsidRPr="00F96BCE" w:rsidRDefault="00177123" w:rsidP="008F04DB">
      <w:pPr>
        <w:pStyle w:val="3"/>
        <w:numPr>
          <w:ilvl w:val="0"/>
          <w:numId w:val="1"/>
        </w:numPr>
        <w:spacing w:line="360" w:lineRule="auto"/>
        <w:ind w:left="426" w:hanging="426"/>
        <w:jc w:val="both"/>
        <w:rPr>
          <w:szCs w:val="28"/>
          <w:lang w:val="uk-UA"/>
        </w:rPr>
      </w:pPr>
      <w:r w:rsidRPr="00F96BCE">
        <w:rPr>
          <w:b/>
          <w:szCs w:val="28"/>
          <w:lang w:val="uk-UA"/>
        </w:rPr>
        <w:t>для 3 - 4-х класів</w:t>
      </w:r>
      <w:r w:rsidRPr="00F96BCE">
        <w:rPr>
          <w:szCs w:val="28"/>
          <w:lang w:val="uk-UA"/>
        </w:rPr>
        <w:t xml:space="preserve">  – відповідно до Типової освітньої програми закладів загальної середньої освіти І ступеня розробленої Савченко О.Я. (наказ Міністерства освіти і науки України від 12.08.2022 № 743-22);</w:t>
      </w:r>
    </w:p>
    <w:p w14:paraId="0F8D90E9" w14:textId="2BE191D4" w:rsidR="00E34478" w:rsidRPr="00F96BCE" w:rsidRDefault="00E34478" w:rsidP="008F04DB">
      <w:pPr>
        <w:pStyle w:val="3"/>
        <w:numPr>
          <w:ilvl w:val="0"/>
          <w:numId w:val="1"/>
        </w:numPr>
        <w:spacing w:line="360" w:lineRule="auto"/>
        <w:ind w:left="426" w:hanging="426"/>
        <w:jc w:val="both"/>
        <w:rPr>
          <w:szCs w:val="28"/>
          <w:lang w:val="uk-UA"/>
        </w:rPr>
      </w:pPr>
      <w:r w:rsidRPr="00F96BCE">
        <w:rPr>
          <w:b/>
          <w:szCs w:val="28"/>
          <w:lang w:val="uk-UA"/>
        </w:rPr>
        <w:lastRenderedPageBreak/>
        <w:t>для 5-</w:t>
      </w:r>
      <w:r w:rsidR="00367973" w:rsidRPr="00F96BCE">
        <w:rPr>
          <w:b/>
          <w:szCs w:val="28"/>
          <w:lang w:val="uk-UA"/>
        </w:rPr>
        <w:t>6-х</w:t>
      </w:r>
      <w:r w:rsidRPr="00F96BCE">
        <w:rPr>
          <w:szCs w:val="28"/>
          <w:lang w:val="uk-UA"/>
        </w:rPr>
        <w:t xml:space="preserve"> </w:t>
      </w:r>
      <w:r w:rsidRPr="00F96BCE">
        <w:rPr>
          <w:b/>
          <w:szCs w:val="28"/>
          <w:lang w:val="uk-UA"/>
        </w:rPr>
        <w:t>клас</w:t>
      </w:r>
      <w:r w:rsidR="00367973" w:rsidRPr="00F96BCE">
        <w:rPr>
          <w:b/>
          <w:szCs w:val="28"/>
          <w:lang w:val="uk-UA"/>
        </w:rPr>
        <w:t>ів</w:t>
      </w:r>
      <w:r w:rsidRPr="00F96BCE">
        <w:rPr>
          <w:szCs w:val="28"/>
          <w:lang w:val="uk-UA"/>
        </w:rPr>
        <w:t xml:space="preserve"> – відповідно до Типової освітньої програми закладів загальної середньої освіти для 5 </w:t>
      </w:r>
      <w:r w:rsidR="00EF718F" w:rsidRPr="00F96BCE">
        <w:rPr>
          <w:szCs w:val="28"/>
          <w:lang w:val="uk-UA"/>
        </w:rPr>
        <w:t>-</w:t>
      </w:r>
      <w:r w:rsidRPr="00F96BCE">
        <w:rPr>
          <w:szCs w:val="28"/>
          <w:lang w:val="uk-UA"/>
        </w:rPr>
        <w:t xml:space="preserve"> 9 класів (наказ Міністерства освіти і науки України від 19.02.2021 №235);</w:t>
      </w:r>
    </w:p>
    <w:p w14:paraId="03031B8A" w14:textId="01463457" w:rsidR="006748F1" w:rsidRPr="00F96BCE" w:rsidRDefault="006748F1" w:rsidP="008F04DB">
      <w:pPr>
        <w:pStyle w:val="3"/>
        <w:numPr>
          <w:ilvl w:val="0"/>
          <w:numId w:val="1"/>
        </w:numPr>
        <w:spacing w:line="360" w:lineRule="auto"/>
        <w:ind w:left="284" w:hanging="284"/>
        <w:jc w:val="both"/>
        <w:rPr>
          <w:szCs w:val="28"/>
          <w:lang w:val="uk-UA"/>
        </w:rPr>
      </w:pPr>
      <w:r w:rsidRPr="00F96BCE">
        <w:rPr>
          <w:b/>
          <w:szCs w:val="28"/>
          <w:lang w:val="uk-UA"/>
        </w:rPr>
        <w:t xml:space="preserve">для </w:t>
      </w:r>
      <w:r w:rsidR="00367973" w:rsidRPr="00F96BCE">
        <w:rPr>
          <w:b/>
          <w:szCs w:val="28"/>
          <w:lang w:val="uk-UA"/>
        </w:rPr>
        <w:t>7</w:t>
      </w:r>
      <w:r w:rsidR="00E60434" w:rsidRPr="00F96BCE">
        <w:rPr>
          <w:b/>
          <w:szCs w:val="28"/>
          <w:lang w:val="uk-UA"/>
        </w:rPr>
        <w:t xml:space="preserve"> </w:t>
      </w:r>
      <w:r w:rsidRPr="00F96BCE">
        <w:rPr>
          <w:b/>
          <w:szCs w:val="28"/>
          <w:lang w:val="uk-UA"/>
        </w:rPr>
        <w:t>-</w:t>
      </w:r>
      <w:r w:rsidR="00E60434" w:rsidRPr="00F96BCE">
        <w:rPr>
          <w:b/>
          <w:szCs w:val="28"/>
          <w:lang w:val="uk-UA"/>
        </w:rPr>
        <w:t xml:space="preserve"> </w:t>
      </w:r>
      <w:r w:rsidRPr="00F96BCE">
        <w:rPr>
          <w:b/>
          <w:szCs w:val="28"/>
          <w:lang w:val="uk-UA"/>
        </w:rPr>
        <w:t>9-х класів</w:t>
      </w:r>
      <w:r w:rsidRPr="00F96BCE">
        <w:rPr>
          <w:szCs w:val="28"/>
          <w:lang w:val="uk-UA"/>
        </w:rPr>
        <w:t xml:space="preserve"> - відповідно до Типової освітньої програми закладів загальної середньої освіти ІІ ступеня (наказ Мініс</w:t>
      </w:r>
      <w:r w:rsidR="001200DD" w:rsidRPr="00F96BCE">
        <w:rPr>
          <w:szCs w:val="28"/>
          <w:lang w:val="uk-UA"/>
        </w:rPr>
        <w:t xml:space="preserve">терства освіти і науки України </w:t>
      </w:r>
      <w:r w:rsidRPr="00F96BCE">
        <w:rPr>
          <w:szCs w:val="28"/>
          <w:lang w:val="uk-UA"/>
        </w:rPr>
        <w:t>від 20.04.2018 № 405);</w:t>
      </w:r>
    </w:p>
    <w:p w14:paraId="7F992FE7" w14:textId="4122B60B" w:rsidR="00436942" w:rsidRPr="00F96BCE" w:rsidRDefault="006748F1" w:rsidP="008F04DB">
      <w:pPr>
        <w:pStyle w:val="3"/>
        <w:numPr>
          <w:ilvl w:val="0"/>
          <w:numId w:val="1"/>
        </w:numPr>
        <w:spacing w:line="360" w:lineRule="auto"/>
        <w:ind w:left="284" w:hanging="284"/>
        <w:jc w:val="both"/>
        <w:rPr>
          <w:szCs w:val="28"/>
          <w:lang w:val="uk-UA"/>
        </w:rPr>
      </w:pPr>
      <w:r w:rsidRPr="00F96BCE">
        <w:rPr>
          <w:b/>
          <w:szCs w:val="28"/>
          <w:lang w:val="uk-UA"/>
        </w:rPr>
        <w:t xml:space="preserve">для </w:t>
      </w:r>
      <w:r w:rsidR="00035CC1" w:rsidRPr="00F96BCE">
        <w:rPr>
          <w:b/>
          <w:szCs w:val="28"/>
          <w:lang w:val="uk-UA"/>
        </w:rPr>
        <w:t>10-</w:t>
      </w:r>
      <w:r w:rsidRPr="00F96BCE">
        <w:rPr>
          <w:b/>
          <w:szCs w:val="28"/>
          <w:lang w:val="uk-UA"/>
        </w:rPr>
        <w:t>1</w:t>
      </w:r>
      <w:r w:rsidR="00A3478B" w:rsidRPr="00F96BCE">
        <w:rPr>
          <w:b/>
          <w:szCs w:val="28"/>
          <w:lang w:val="uk-UA"/>
        </w:rPr>
        <w:t>1</w:t>
      </w:r>
      <w:r w:rsidRPr="00F96BCE">
        <w:rPr>
          <w:b/>
          <w:szCs w:val="28"/>
          <w:lang w:val="uk-UA"/>
        </w:rPr>
        <w:t>-</w:t>
      </w:r>
      <w:r w:rsidR="00035CC1" w:rsidRPr="00F96BCE">
        <w:rPr>
          <w:b/>
          <w:szCs w:val="28"/>
          <w:lang w:val="uk-UA"/>
        </w:rPr>
        <w:t>х</w:t>
      </w:r>
      <w:r w:rsidRPr="00F96BCE">
        <w:rPr>
          <w:b/>
          <w:szCs w:val="28"/>
          <w:lang w:val="uk-UA"/>
        </w:rPr>
        <w:t xml:space="preserve"> клас</w:t>
      </w:r>
      <w:r w:rsidR="00035CC1" w:rsidRPr="00F96BCE">
        <w:rPr>
          <w:b/>
          <w:szCs w:val="28"/>
          <w:lang w:val="uk-UA"/>
        </w:rPr>
        <w:t>ів</w:t>
      </w:r>
      <w:r w:rsidRPr="00F96BCE">
        <w:rPr>
          <w:szCs w:val="28"/>
          <w:lang w:val="uk-UA"/>
        </w:rPr>
        <w:t xml:space="preserve"> – відповідно до Типової освітньої програми закладів загальної середньої освіти ІІІ ступеня (наказ Мініс</w:t>
      </w:r>
      <w:r w:rsidR="001200DD" w:rsidRPr="00F96BCE">
        <w:rPr>
          <w:szCs w:val="28"/>
          <w:lang w:val="uk-UA"/>
        </w:rPr>
        <w:t xml:space="preserve">терства освіти і науки України </w:t>
      </w:r>
      <w:r w:rsidRPr="00F96BCE">
        <w:rPr>
          <w:szCs w:val="28"/>
          <w:lang w:val="uk-UA"/>
        </w:rPr>
        <w:t>від 20.04.2018 № 408) .</w:t>
      </w:r>
    </w:p>
    <w:p w14:paraId="1BD5325E" w14:textId="5E9CCF55" w:rsidR="005E0EC2" w:rsidRPr="00F96BCE" w:rsidRDefault="005E0EC2" w:rsidP="005E0EC2">
      <w:pPr>
        <w:pStyle w:val="3"/>
        <w:spacing w:line="360" w:lineRule="auto"/>
        <w:jc w:val="center"/>
        <w:rPr>
          <w:szCs w:val="28"/>
          <w:lang w:val="uk-UA"/>
        </w:rPr>
      </w:pPr>
      <w:r w:rsidRPr="00F96BCE">
        <w:rPr>
          <w:b/>
          <w:szCs w:val="28"/>
          <w:lang w:val="uk-UA"/>
        </w:rPr>
        <w:t>Загальна кількість годин за режимом</w:t>
      </w:r>
      <w:r w:rsidRPr="00F96BCE">
        <w:rPr>
          <w:szCs w:val="28"/>
          <w:lang w:val="uk-UA"/>
        </w:rPr>
        <w:t>:</w:t>
      </w:r>
    </w:p>
    <w:tbl>
      <w:tblPr>
        <w:tblStyle w:val="a9"/>
        <w:tblW w:w="0" w:type="auto"/>
        <w:jc w:val="center"/>
        <w:tblLook w:val="04A0" w:firstRow="1" w:lastRow="0" w:firstColumn="1" w:lastColumn="0" w:noHBand="0" w:noVBand="1"/>
      </w:tblPr>
      <w:tblGrid>
        <w:gridCol w:w="1838"/>
        <w:gridCol w:w="2693"/>
      </w:tblGrid>
      <w:tr w:rsidR="005E0EC2" w:rsidRPr="00F96BCE" w14:paraId="1CCDBD39" w14:textId="77777777" w:rsidTr="00C02EE3">
        <w:trPr>
          <w:jc w:val="center"/>
        </w:trPr>
        <w:tc>
          <w:tcPr>
            <w:tcW w:w="1838" w:type="dxa"/>
          </w:tcPr>
          <w:p w14:paraId="73C913A6" w14:textId="7F720015" w:rsidR="005E0EC2" w:rsidRPr="00F96BCE" w:rsidRDefault="005E0EC2" w:rsidP="005E0EC2">
            <w:pPr>
              <w:pStyle w:val="3"/>
              <w:jc w:val="center"/>
              <w:rPr>
                <w:i/>
                <w:szCs w:val="28"/>
                <w:lang w:val="uk-UA"/>
              </w:rPr>
            </w:pPr>
            <w:r w:rsidRPr="00F96BCE">
              <w:rPr>
                <w:i/>
                <w:szCs w:val="28"/>
                <w:lang w:val="uk-UA"/>
              </w:rPr>
              <w:t>клас</w:t>
            </w:r>
          </w:p>
        </w:tc>
        <w:tc>
          <w:tcPr>
            <w:tcW w:w="2693" w:type="dxa"/>
          </w:tcPr>
          <w:p w14:paraId="0403B1EE" w14:textId="7ABF7BAB" w:rsidR="005E0EC2" w:rsidRPr="00F96BCE" w:rsidRDefault="005E0EC2" w:rsidP="005E0EC2">
            <w:pPr>
              <w:pStyle w:val="3"/>
              <w:jc w:val="center"/>
              <w:rPr>
                <w:i/>
                <w:szCs w:val="28"/>
                <w:lang w:val="uk-UA"/>
              </w:rPr>
            </w:pPr>
            <w:r w:rsidRPr="00F96BCE">
              <w:rPr>
                <w:i/>
                <w:szCs w:val="28"/>
                <w:lang w:val="uk-UA"/>
              </w:rPr>
              <w:t>кількість годин</w:t>
            </w:r>
          </w:p>
        </w:tc>
      </w:tr>
      <w:tr w:rsidR="00DF491D" w:rsidRPr="00F96BCE" w14:paraId="3BB6486B" w14:textId="77777777" w:rsidTr="00C02EE3">
        <w:trPr>
          <w:jc w:val="center"/>
        </w:trPr>
        <w:tc>
          <w:tcPr>
            <w:tcW w:w="1838" w:type="dxa"/>
          </w:tcPr>
          <w:p w14:paraId="1CFACF18" w14:textId="5B050145" w:rsidR="00DF491D" w:rsidRPr="00F96BCE" w:rsidRDefault="00DF491D" w:rsidP="005E0EC2">
            <w:pPr>
              <w:pStyle w:val="3"/>
              <w:jc w:val="center"/>
              <w:rPr>
                <w:szCs w:val="28"/>
                <w:lang w:val="uk-UA"/>
              </w:rPr>
            </w:pPr>
            <w:r w:rsidRPr="00F96BCE">
              <w:rPr>
                <w:szCs w:val="28"/>
                <w:lang w:val="uk-UA"/>
              </w:rPr>
              <w:t>1</w:t>
            </w:r>
          </w:p>
        </w:tc>
        <w:tc>
          <w:tcPr>
            <w:tcW w:w="2693" w:type="dxa"/>
          </w:tcPr>
          <w:p w14:paraId="5CE797C5" w14:textId="6A0E8A15" w:rsidR="00DF491D" w:rsidRPr="00F96BCE" w:rsidRDefault="00DF491D" w:rsidP="005E0EC2">
            <w:pPr>
              <w:pStyle w:val="3"/>
              <w:jc w:val="center"/>
              <w:rPr>
                <w:szCs w:val="28"/>
                <w:lang w:val="uk-UA"/>
              </w:rPr>
            </w:pPr>
            <w:r w:rsidRPr="00F96BCE">
              <w:rPr>
                <w:szCs w:val="28"/>
                <w:lang w:val="uk-UA"/>
              </w:rPr>
              <w:t>700</w:t>
            </w:r>
          </w:p>
        </w:tc>
      </w:tr>
      <w:tr w:rsidR="00C02EE3" w:rsidRPr="00F96BCE" w14:paraId="619C7271" w14:textId="77777777" w:rsidTr="00C02EE3">
        <w:trPr>
          <w:jc w:val="center"/>
        </w:trPr>
        <w:tc>
          <w:tcPr>
            <w:tcW w:w="1838" w:type="dxa"/>
          </w:tcPr>
          <w:p w14:paraId="0F0EBC74" w14:textId="1050E779" w:rsidR="00C02EE3" w:rsidRPr="00F96BCE" w:rsidRDefault="00C02EE3" w:rsidP="005E0EC2">
            <w:pPr>
              <w:pStyle w:val="3"/>
              <w:jc w:val="center"/>
              <w:rPr>
                <w:szCs w:val="28"/>
                <w:lang w:val="uk-UA"/>
              </w:rPr>
            </w:pPr>
            <w:r w:rsidRPr="00F96BCE">
              <w:rPr>
                <w:szCs w:val="28"/>
                <w:lang w:val="uk-UA"/>
              </w:rPr>
              <w:t>2</w:t>
            </w:r>
          </w:p>
        </w:tc>
        <w:tc>
          <w:tcPr>
            <w:tcW w:w="2693" w:type="dxa"/>
          </w:tcPr>
          <w:p w14:paraId="436054A7" w14:textId="07C76AD0" w:rsidR="00C02EE3" w:rsidRPr="00F96BCE" w:rsidRDefault="00C02EE3" w:rsidP="005E0EC2">
            <w:pPr>
              <w:pStyle w:val="3"/>
              <w:jc w:val="center"/>
              <w:rPr>
                <w:szCs w:val="28"/>
                <w:lang w:val="uk-UA"/>
              </w:rPr>
            </w:pPr>
            <w:r w:rsidRPr="00F96BCE">
              <w:rPr>
                <w:szCs w:val="28"/>
                <w:lang w:val="uk-UA"/>
              </w:rPr>
              <w:t>770</w:t>
            </w:r>
          </w:p>
        </w:tc>
      </w:tr>
      <w:tr w:rsidR="00C02EE3" w:rsidRPr="00F96BCE" w14:paraId="4DB0B8BF" w14:textId="77777777" w:rsidTr="00C02EE3">
        <w:trPr>
          <w:jc w:val="center"/>
        </w:trPr>
        <w:tc>
          <w:tcPr>
            <w:tcW w:w="1838" w:type="dxa"/>
          </w:tcPr>
          <w:p w14:paraId="79EF3493" w14:textId="5E6AB396" w:rsidR="00C02EE3" w:rsidRPr="00F96BCE" w:rsidRDefault="00C02EE3" w:rsidP="005E0EC2">
            <w:pPr>
              <w:pStyle w:val="3"/>
              <w:jc w:val="center"/>
              <w:rPr>
                <w:szCs w:val="28"/>
                <w:lang w:val="uk-UA"/>
              </w:rPr>
            </w:pPr>
            <w:r w:rsidRPr="00F96BCE">
              <w:rPr>
                <w:szCs w:val="28"/>
                <w:lang w:val="uk-UA"/>
              </w:rPr>
              <w:t>3</w:t>
            </w:r>
          </w:p>
        </w:tc>
        <w:tc>
          <w:tcPr>
            <w:tcW w:w="2693" w:type="dxa"/>
          </w:tcPr>
          <w:p w14:paraId="68C0F62B" w14:textId="28E540E1" w:rsidR="00C02EE3" w:rsidRPr="00F96BCE" w:rsidRDefault="00C02EE3" w:rsidP="005E0EC2">
            <w:pPr>
              <w:pStyle w:val="3"/>
              <w:jc w:val="center"/>
              <w:rPr>
                <w:szCs w:val="28"/>
                <w:lang w:val="uk-UA"/>
              </w:rPr>
            </w:pPr>
            <w:r w:rsidRPr="00F96BCE">
              <w:rPr>
                <w:szCs w:val="28"/>
                <w:lang w:val="uk-UA"/>
              </w:rPr>
              <w:t>805</w:t>
            </w:r>
          </w:p>
        </w:tc>
      </w:tr>
      <w:tr w:rsidR="00C02EE3" w:rsidRPr="00F96BCE" w14:paraId="61BF4777" w14:textId="77777777" w:rsidTr="00C02EE3">
        <w:trPr>
          <w:jc w:val="center"/>
        </w:trPr>
        <w:tc>
          <w:tcPr>
            <w:tcW w:w="1838" w:type="dxa"/>
          </w:tcPr>
          <w:p w14:paraId="25CA838B" w14:textId="7582AD0C" w:rsidR="00C02EE3" w:rsidRPr="00F96BCE" w:rsidRDefault="00C02EE3" w:rsidP="005E0EC2">
            <w:pPr>
              <w:pStyle w:val="3"/>
              <w:jc w:val="center"/>
              <w:rPr>
                <w:szCs w:val="28"/>
                <w:lang w:val="uk-UA"/>
              </w:rPr>
            </w:pPr>
            <w:r w:rsidRPr="00F96BCE">
              <w:rPr>
                <w:szCs w:val="28"/>
                <w:lang w:val="uk-UA"/>
              </w:rPr>
              <w:t>4</w:t>
            </w:r>
          </w:p>
        </w:tc>
        <w:tc>
          <w:tcPr>
            <w:tcW w:w="2693" w:type="dxa"/>
          </w:tcPr>
          <w:p w14:paraId="6525446F" w14:textId="7C13FBB6" w:rsidR="00C02EE3" w:rsidRPr="00F96BCE" w:rsidRDefault="00D34A16" w:rsidP="005E0EC2">
            <w:pPr>
              <w:pStyle w:val="3"/>
              <w:jc w:val="center"/>
              <w:rPr>
                <w:szCs w:val="28"/>
                <w:lang w:val="uk-UA"/>
              </w:rPr>
            </w:pPr>
            <w:r w:rsidRPr="00F96BCE">
              <w:rPr>
                <w:szCs w:val="28"/>
                <w:lang w:val="uk-UA"/>
              </w:rPr>
              <w:t>805</w:t>
            </w:r>
          </w:p>
        </w:tc>
      </w:tr>
      <w:tr w:rsidR="00C02EE3" w:rsidRPr="00F96BCE" w14:paraId="3E205BE8" w14:textId="77777777" w:rsidTr="00C02EE3">
        <w:trPr>
          <w:jc w:val="center"/>
        </w:trPr>
        <w:tc>
          <w:tcPr>
            <w:tcW w:w="1838" w:type="dxa"/>
          </w:tcPr>
          <w:p w14:paraId="1F46F5E7" w14:textId="5062B1D0" w:rsidR="00C02EE3" w:rsidRPr="00F96BCE" w:rsidRDefault="00C02EE3" w:rsidP="005E0EC2">
            <w:pPr>
              <w:pStyle w:val="3"/>
              <w:jc w:val="center"/>
              <w:rPr>
                <w:szCs w:val="28"/>
                <w:lang w:val="uk-UA"/>
              </w:rPr>
            </w:pPr>
            <w:r w:rsidRPr="00F96BCE">
              <w:rPr>
                <w:szCs w:val="28"/>
                <w:lang w:val="uk-UA"/>
              </w:rPr>
              <w:t>5</w:t>
            </w:r>
          </w:p>
        </w:tc>
        <w:tc>
          <w:tcPr>
            <w:tcW w:w="2693" w:type="dxa"/>
          </w:tcPr>
          <w:p w14:paraId="005453D2" w14:textId="19994DD9" w:rsidR="00C02EE3" w:rsidRPr="00F96BCE" w:rsidRDefault="00C02EE3" w:rsidP="005E0EC2">
            <w:pPr>
              <w:pStyle w:val="3"/>
              <w:jc w:val="center"/>
              <w:rPr>
                <w:szCs w:val="28"/>
                <w:lang w:val="uk-UA"/>
              </w:rPr>
            </w:pPr>
            <w:r w:rsidRPr="00F96BCE">
              <w:rPr>
                <w:szCs w:val="28"/>
                <w:lang w:val="uk-UA"/>
              </w:rPr>
              <w:t>1050</w:t>
            </w:r>
          </w:p>
        </w:tc>
      </w:tr>
      <w:tr w:rsidR="00C02EE3" w:rsidRPr="00F96BCE" w14:paraId="1575A9D6" w14:textId="77777777" w:rsidTr="00C02EE3">
        <w:trPr>
          <w:jc w:val="center"/>
        </w:trPr>
        <w:tc>
          <w:tcPr>
            <w:tcW w:w="1838" w:type="dxa"/>
          </w:tcPr>
          <w:p w14:paraId="5655C38C" w14:textId="5017DB4F" w:rsidR="00C02EE3" w:rsidRPr="00F96BCE" w:rsidRDefault="00C02EE3" w:rsidP="005E0EC2">
            <w:pPr>
              <w:pStyle w:val="3"/>
              <w:jc w:val="center"/>
              <w:rPr>
                <w:szCs w:val="28"/>
                <w:lang w:val="uk-UA"/>
              </w:rPr>
            </w:pPr>
            <w:r w:rsidRPr="00F96BCE">
              <w:rPr>
                <w:szCs w:val="28"/>
                <w:lang w:val="uk-UA"/>
              </w:rPr>
              <w:t>6</w:t>
            </w:r>
          </w:p>
        </w:tc>
        <w:tc>
          <w:tcPr>
            <w:tcW w:w="2693" w:type="dxa"/>
          </w:tcPr>
          <w:p w14:paraId="333BBAAF" w14:textId="4C845133" w:rsidR="00C02EE3" w:rsidRPr="00F96BCE" w:rsidRDefault="00C02EE3" w:rsidP="005E0EC2">
            <w:pPr>
              <w:pStyle w:val="3"/>
              <w:jc w:val="center"/>
              <w:rPr>
                <w:szCs w:val="28"/>
                <w:lang w:val="uk-UA"/>
              </w:rPr>
            </w:pPr>
            <w:r w:rsidRPr="00F96BCE">
              <w:rPr>
                <w:szCs w:val="28"/>
                <w:lang w:val="uk-UA"/>
              </w:rPr>
              <w:t>1155</w:t>
            </w:r>
          </w:p>
        </w:tc>
      </w:tr>
      <w:tr w:rsidR="00C02EE3" w:rsidRPr="00F96BCE" w14:paraId="0FC71F3B" w14:textId="77777777" w:rsidTr="00C02EE3">
        <w:trPr>
          <w:jc w:val="center"/>
        </w:trPr>
        <w:tc>
          <w:tcPr>
            <w:tcW w:w="1838" w:type="dxa"/>
          </w:tcPr>
          <w:p w14:paraId="588A6A6C" w14:textId="5CF60C55" w:rsidR="00C02EE3" w:rsidRPr="00F96BCE" w:rsidRDefault="00C02EE3" w:rsidP="005E0EC2">
            <w:pPr>
              <w:pStyle w:val="3"/>
              <w:jc w:val="center"/>
              <w:rPr>
                <w:szCs w:val="28"/>
                <w:lang w:val="uk-UA"/>
              </w:rPr>
            </w:pPr>
            <w:r w:rsidRPr="00F96BCE">
              <w:rPr>
                <w:szCs w:val="28"/>
                <w:lang w:val="uk-UA"/>
              </w:rPr>
              <w:t>7</w:t>
            </w:r>
          </w:p>
        </w:tc>
        <w:tc>
          <w:tcPr>
            <w:tcW w:w="2693" w:type="dxa"/>
          </w:tcPr>
          <w:p w14:paraId="51219111" w14:textId="6E8EF0CC" w:rsidR="00C02EE3" w:rsidRPr="00F96BCE" w:rsidRDefault="00C02EE3" w:rsidP="005E0EC2">
            <w:pPr>
              <w:pStyle w:val="3"/>
              <w:jc w:val="center"/>
              <w:rPr>
                <w:szCs w:val="28"/>
                <w:lang w:val="uk-UA"/>
              </w:rPr>
            </w:pPr>
            <w:r w:rsidRPr="00F96BCE">
              <w:rPr>
                <w:szCs w:val="28"/>
                <w:lang w:val="uk-UA"/>
              </w:rPr>
              <w:t>1172,5</w:t>
            </w:r>
          </w:p>
        </w:tc>
      </w:tr>
      <w:tr w:rsidR="00C02EE3" w:rsidRPr="00F96BCE" w14:paraId="54325587" w14:textId="77777777" w:rsidTr="00C02EE3">
        <w:trPr>
          <w:jc w:val="center"/>
        </w:trPr>
        <w:tc>
          <w:tcPr>
            <w:tcW w:w="1838" w:type="dxa"/>
          </w:tcPr>
          <w:p w14:paraId="3CEE5ECA" w14:textId="4AA301ED" w:rsidR="00C02EE3" w:rsidRPr="00F96BCE" w:rsidRDefault="00C02EE3" w:rsidP="005E0EC2">
            <w:pPr>
              <w:pStyle w:val="3"/>
              <w:jc w:val="center"/>
              <w:rPr>
                <w:szCs w:val="28"/>
                <w:lang w:val="uk-UA"/>
              </w:rPr>
            </w:pPr>
            <w:r w:rsidRPr="00F96BCE">
              <w:rPr>
                <w:szCs w:val="28"/>
                <w:lang w:val="uk-UA"/>
              </w:rPr>
              <w:t>8</w:t>
            </w:r>
          </w:p>
        </w:tc>
        <w:tc>
          <w:tcPr>
            <w:tcW w:w="2693" w:type="dxa"/>
          </w:tcPr>
          <w:p w14:paraId="1FB74081" w14:textId="3C00FE8D" w:rsidR="00C02EE3" w:rsidRPr="00F96BCE" w:rsidRDefault="00C02EE3" w:rsidP="005E0EC2">
            <w:pPr>
              <w:pStyle w:val="3"/>
              <w:jc w:val="center"/>
              <w:rPr>
                <w:szCs w:val="28"/>
                <w:lang w:val="uk-UA"/>
              </w:rPr>
            </w:pPr>
            <w:r w:rsidRPr="00F96BCE">
              <w:rPr>
                <w:szCs w:val="28"/>
                <w:lang w:val="uk-UA"/>
              </w:rPr>
              <w:t>1207,5</w:t>
            </w:r>
          </w:p>
        </w:tc>
      </w:tr>
      <w:tr w:rsidR="00C02EE3" w:rsidRPr="00F96BCE" w14:paraId="78E9BD39" w14:textId="77777777" w:rsidTr="00C02EE3">
        <w:trPr>
          <w:jc w:val="center"/>
        </w:trPr>
        <w:tc>
          <w:tcPr>
            <w:tcW w:w="1838" w:type="dxa"/>
          </w:tcPr>
          <w:p w14:paraId="5A0F7162" w14:textId="31A20367" w:rsidR="00C02EE3" w:rsidRPr="00F96BCE" w:rsidRDefault="00C02EE3" w:rsidP="005E0EC2">
            <w:pPr>
              <w:pStyle w:val="3"/>
              <w:jc w:val="center"/>
              <w:rPr>
                <w:szCs w:val="28"/>
                <w:lang w:val="uk-UA"/>
              </w:rPr>
            </w:pPr>
            <w:r w:rsidRPr="00F96BCE">
              <w:rPr>
                <w:szCs w:val="28"/>
                <w:lang w:val="uk-UA"/>
              </w:rPr>
              <w:t>9</w:t>
            </w:r>
          </w:p>
        </w:tc>
        <w:tc>
          <w:tcPr>
            <w:tcW w:w="2693" w:type="dxa"/>
          </w:tcPr>
          <w:p w14:paraId="1D7DA9D9" w14:textId="1980C30A" w:rsidR="00C02EE3" w:rsidRPr="00F96BCE" w:rsidRDefault="00C02EE3" w:rsidP="005E0EC2">
            <w:pPr>
              <w:pStyle w:val="3"/>
              <w:jc w:val="center"/>
              <w:rPr>
                <w:szCs w:val="28"/>
                <w:lang w:val="uk-UA"/>
              </w:rPr>
            </w:pPr>
            <w:r w:rsidRPr="00F96BCE">
              <w:rPr>
                <w:szCs w:val="28"/>
                <w:lang w:val="uk-UA"/>
              </w:rPr>
              <w:t>1260</w:t>
            </w:r>
          </w:p>
        </w:tc>
      </w:tr>
      <w:tr w:rsidR="00C02EE3" w:rsidRPr="00F96BCE" w14:paraId="43CC102A" w14:textId="77777777" w:rsidTr="00EF718F">
        <w:trPr>
          <w:trHeight w:val="180"/>
          <w:jc w:val="center"/>
        </w:trPr>
        <w:tc>
          <w:tcPr>
            <w:tcW w:w="1838" w:type="dxa"/>
          </w:tcPr>
          <w:p w14:paraId="4C33BE75" w14:textId="4057E8C2" w:rsidR="00C02EE3" w:rsidRPr="00F96BCE" w:rsidRDefault="00C02EE3" w:rsidP="005E0EC2">
            <w:pPr>
              <w:pStyle w:val="3"/>
              <w:jc w:val="center"/>
              <w:rPr>
                <w:szCs w:val="28"/>
                <w:lang w:val="uk-UA"/>
              </w:rPr>
            </w:pPr>
            <w:r w:rsidRPr="00F96BCE">
              <w:rPr>
                <w:szCs w:val="28"/>
                <w:lang w:val="uk-UA"/>
              </w:rPr>
              <w:t>10</w:t>
            </w:r>
          </w:p>
        </w:tc>
        <w:tc>
          <w:tcPr>
            <w:tcW w:w="2693" w:type="dxa"/>
          </w:tcPr>
          <w:p w14:paraId="781E771A" w14:textId="50E1DB8D" w:rsidR="00C02EE3" w:rsidRPr="00F96BCE" w:rsidRDefault="00C02EE3" w:rsidP="005E0EC2">
            <w:pPr>
              <w:pStyle w:val="3"/>
              <w:jc w:val="center"/>
              <w:rPr>
                <w:szCs w:val="28"/>
                <w:lang w:val="uk-UA"/>
              </w:rPr>
            </w:pPr>
            <w:r w:rsidRPr="00F96BCE">
              <w:rPr>
                <w:szCs w:val="28"/>
                <w:lang w:val="uk-UA"/>
              </w:rPr>
              <w:t>1330</w:t>
            </w:r>
          </w:p>
        </w:tc>
      </w:tr>
      <w:tr w:rsidR="00EF718F" w:rsidRPr="00F96BCE" w14:paraId="42FD07F9" w14:textId="77777777" w:rsidTr="00C02EE3">
        <w:trPr>
          <w:trHeight w:val="131"/>
          <w:jc w:val="center"/>
        </w:trPr>
        <w:tc>
          <w:tcPr>
            <w:tcW w:w="1838" w:type="dxa"/>
          </w:tcPr>
          <w:p w14:paraId="0AC35B3D" w14:textId="3BEC2AB8" w:rsidR="00EF718F" w:rsidRPr="00F96BCE" w:rsidRDefault="00EF718F" w:rsidP="005E0EC2">
            <w:pPr>
              <w:pStyle w:val="3"/>
              <w:jc w:val="center"/>
              <w:rPr>
                <w:szCs w:val="28"/>
                <w:lang w:val="uk-UA"/>
              </w:rPr>
            </w:pPr>
            <w:r w:rsidRPr="00F96BCE">
              <w:rPr>
                <w:szCs w:val="28"/>
                <w:lang w:val="uk-UA"/>
              </w:rPr>
              <w:t>11</w:t>
            </w:r>
          </w:p>
        </w:tc>
        <w:tc>
          <w:tcPr>
            <w:tcW w:w="2693" w:type="dxa"/>
          </w:tcPr>
          <w:p w14:paraId="038FE97D" w14:textId="35035942" w:rsidR="00EF718F" w:rsidRPr="00F96BCE" w:rsidRDefault="00EF718F" w:rsidP="005E0EC2">
            <w:pPr>
              <w:pStyle w:val="3"/>
              <w:jc w:val="center"/>
              <w:rPr>
                <w:szCs w:val="28"/>
                <w:lang w:val="uk-UA"/>
              </w:rPr>
            </w:pPr>
            <w:r w:rsidRPr="00F96BCE">
              <w:rPr>
                <w:szCs w:val="28"/>
                <w:lang w:val="uk-UA"/>
              </w:rPr>
              <w:t>1330</w:t>
            </w:r>
          </w:p>
        </w:tc>
      </w:tr>
    </w:tbl>
    <w:p w14:paraId="3F50B601" w14:textId="535B028F" w:rsidR="00B10910" w:rsidRPr="00F96BCE" w:rsidRDefault="00367973" w:rsidP="00165EB1">
      <w:pPr>
        <w:pStyle w:val="3"/>
        <w:spacing w:line="360" w:lineRule="auto"/>
        <w:rPr>
          <w:szCs w:val="28"/>
          <w:lang w:val="uk-UA"/>
        </w:rPr>
      </w:pPr>
      <w:r w:rsidRPr="00F96BCE">
        <w:rPr>
          <w:szCs w:val="28"/>
          <w:lang w:val="uk-UA"/>
        </w:rPr>
        <w:t>Запровадити у 2023/2024 навчальному році викладання:</w:t>
      </w:r>
    </w:p>
    <w:p w14:paraId="46B0DCAA" w14:textId="1D8B060A" w:rsidR="009166CC" w:rsidRPr="00F96BCE" w:rsidRDefault="00890347" w:rsidP="00794CA3">
      <w:pPr>
        <w:pStyle w:val="3"/>
        <w:spacing w:after="120" w:line="360" w:lineRule="auto"/>
        <w:ind w:firstLine="635"/>
        <w:jc w:val="center"/>
        <w:rPr>
          <w:i/>
          <w:szCs w:val="28"/>
          <w:u w:val="single"/>
          <w:lang w:val="uk-UA"/>
        </w:rPr>
      </w:pPr>
      <w:r w:rsidRPr="00F96BCE">
        <w:rPr>
          <w:b/>
          <w:i/>
          <w:szCs w:val="28"/>
          <w:u w:val="single"/>
          <w:lang w:val="uk-UA"/>
        </w:rPr>
        <w:t>ОСВІТНІ ПРОГРАМИ ПОЧАТКОВОЇ ШКОЛИ</w:t>
      </w:r>
    </w:p>
    <w:p w14:paraId="0A0E42F9" w14:textId="77777777" w:rsidR="00693F22" w:rsidRPr="00F96BCE" w:rsidRDefault="00693F22" w:rsidP="008F04DB">
      <w:pPr>
        <w:pStyle w:val="3"/>
        <w:numPr>
          <w:ilvl w:val="0"/>
          <w:numId w:val="2"/>
        </w:numPr>
        <w:spacing w:line="360" w:lineRule="auto"/>
        <w:ind w:left="426" w:hanging="426"/>
        <w:jc w:val="both"/>
        <w:rPr>
          <w:b/>
          <w:szCs w:val="28"/>
          <w:lang w:val="uk-UA"/>
        </w:rPr>
      </w:pPr>
      <w:r w:rsidRPr="00F96BCE">
        <w:rPr>
          <w:b/>
          <w:szCs w:val="28"/>
          <w:lang w:val="uk-UA"/>
        </w:rPr>
        <w:t xml:space="preserve">Загальні положення: </w:t>
      </w:r>
    </w:p>
    <w:p w14:paraId="602BFC6F" w14:textId="3C3C9A5C" w:rsidR="00693F22" w:rsidRPr="00F96BCE" w:rsidRDefault="00693F22" w:rsidP="007451F5">
      <w:pPr>
        <w:pStyle w:val="3"/>
        <w:numPr>
          <w:ilvl w:val="0"/>
          <w:numId w:val="1"/>
        </w:numPr>
        <w:tabs>
          <w:tab w:val="clear" w:pos="720"/>
          <w:tab w:val="left" w:pos="426"/>
          <w:tab w:val="num" w:pos="567"/>
        </w:tabs>
        <w:spacing w:line="360" w:lineRule="auto"/>
        <w:ind w:left="0" w:firstLine="0"/>
        <w:jc w:val="both"/>
        <w:rPr>
          <w:szCs w:val="28"/>
          <w:lang w:val="uk-UA"/>
        </w:rPr>
      </w:pPr>
      <w:r w:rsidRPr="00F96BCE">
        <w:rPr>
          <w:szCs w:val="28"/>
          <w:lang w:val="uk-UA"/>
        </w:rPr>
        <w:t>загальний обсяг навчального навантаження, орієнтовну тривалість і можливі взаємозв’язки окремих предметів, зокрема їх інтеграції, а також логічної послідовності їх вивчення які натепер подані в рамках навчальних планів;</w:t>
      </w:r>
    </w:p>
    <w:p w14:paraId="12800E16" w14:textId="200DACBD" w:rsidR="00693F22" w:rsidRPr="00F96BCE" w:rsidRDefault="00693F22" w:rsidP="007451F5">
      <w:pPr>
        <w:pStyle w:val="3"/>
        <w:numPr>
          <w:ilvl w:val="0"/>
          <w:numId w:val="1"/>
        </w:numPr>
        <w:tabs>
          <w:tab w:val="clear" w:pos="720"/>
          <w:tab w:val="left" w:pos="426"/>
        </w:tabs>
        <w:spacing w:line="360" w:lineRule="auto"/>
        <w:ind w:left="0" w:firstLine="0"/>
        <w:jc w:val="both"/>
        <w:rPr>
          <w:szCs w:val="28"/>
          <w:lang w:val="uk-UA"/>
        </w:rPr>
      </w:pPr>
      <w:r w:rsidRPr="00F96BCE">
        <w:rPr>
          <w:szCs w:val="28"/>
          <w:lang w:val="uk-UA"/>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14:paraId="55A91AB6" w14:textId="519A0EB1" w:rsidR="00693F22" w:rsidRPr="00F96BCE" w:rsidRDefault="00693F22" w:rsidP="007451F5">
      <w:pPr>
        <w:pStyle w:val="3"/>
        <w:numPr>
          <w:ilvl w:val="0"/>
          <w:numId w:val="1"/>
        </w:numPr>
        <w:tabs>
          <w:tab w:val="clear" w:pos="720"/>
          <w:tab w:val="num" w:pos="426"/>
        </w:tabs>
        <w:spacing w:line="360" w:lineRule="auto"/>
        <w:ind w:left="0" w:hanging="11"/>
        <w:jc w:val="both"/>
        <w:rPr>
          <w:szCs w:val="28"/>
          <w:lang w:val="uk-UA"/>
        </w:rPr>
      </w:pPr>
      <w:r w:rsidRPr="00F96BCE">
        <w:rPr>
          <w:szCs w:val="28"/>
          <w:lang w:val="uk-UA"/>
        </w:rPr>
        <w:lastRenderedPageBreak/>
        <w:t>рекомендовані форми організації освітнього процесу та інструменти системи внутрішн</w:t>
      </w:r>
      <w:r w:rsidR="007451F5" w:rsidRPr="00F96BCE">
        <w:rPr>
          <w:szCs w:val="28"/>
          <w:lang w:val="uk-UA"/>
        </w:rPr>
        <w:t>ього забезпечення якості освіти.</w:t>
      </w:r>
    </w:p>
    <w:p w14:paraId="5372A536" w14:textId="77777777" w:rsidR="007C1B50" w:rsidRPr="00F96BCE" w:rsidRDefault="007C1B50" w:rsidP="007451F5">
      <w:pPr>
        <w:pStyle w:val="3"/>
        <w:spacing w:line="360" w:lineRule="auto"/>
        <w:ind w:firstLine="567"/>
        <w:jc w:val="both"/>
        <w:rPr>
          <w:b/>
          <w:bCs/>
          <w:szCs w:val="28"/>
          <w:lang w:val="uk-UA"/>
        </w:rPr>
      </w:pPr>
      <w:r w:rsidRPr="00F96BCE">
        <w:rPr>
          <w:szCs w:val="28"/>
          <w:lang w:val="uk-UA" w:bidi="uk-UA"/>
        </w:rPr>
        <w:t xml:space="preserve">Освітня галузь </w:t>
      </w:r>
      <w:r w:rsidRPr="00F96BCE">
        <w:rPr>
          <w:b/>
          <w:bCs/>
          <w:szCs w:val="28"/>
          <w:lang w:val="uk-UA"/>
        </w:rPr>
        <w:t>"Мови і літератури"</w:t>
      </w:r>
      <w:r w:rsidRPr="00F96BCE">
        <w:rPr>
          <w:szCs w:val="28"/>
          <w:lang w:val="uk-UA" w:bidi="uk-UA"/>
        </w:rPr>
        <w:t xml:space="preserve"> з урахуванням вікових особливостей учнів у навчальному плані реалізується через окремі предмети "</w:t>
      </w:r>
      <w:r w:rsidRPr="00F96BCE">
        <w:rPr>
          <w:b/>
          <w:bCs/>
          <w:szCs w:val="28"/>
          <w:lang w:val="uk-UA"/>
        </w:rPr>
        <w:t>Українська мова (мова і читання)", "Іноземна мова".</w:t>
      </w:r>
    </w:p>
    <w:p w14:paraId="7038F470" w14:textId="6E1BD69A" w:rsidR="007C1B50" w:rsidRPr="00F96BCE" w:rsidRDefault="00D34A16" w:rsidP="000A2CDB">
      <w:pPr>
        <w:pStyle w:val="3"/>
        <w:spacing w:line="360" w:lineRule="auto"/>
        <w:ind w:firstLine="635"/>
        <w:jc w:val="both"/>
        <w:rPr>
          <w:szCs w:val="28"/>
          <w:lang w:val="uk-UA"/>
        </w:rPr>
      </w:pPr>
      <w:r w:rsidRPr="00F96BCE">
        <w:rPr>
          <w:szCs w:val="28"/>
          <w:lang w:val="uk-UA" w:bidi="uk-UA"/>
        </w:rPr>
        <w:t>Освітня галузь</w:t>
      </w:r>
      <w:r w:rsidR="007C1B50" w:rsidRPr="00F96BCE">
        <w:rPr>
          <w:szCs w:val="28"/>
          <w:lang w:val="uk-UA" w:bidi="uk-UA"/>
        </w:rPr>
        <w:t xml:space="preserve"> </w:t>
      </w:r>
      <w:r w:rsidR="007C1B50" w:rsidRPr="00F96BCE">
        <w:rPr>
          <w:b/>
          <w:bCs/>
          <w:szCs w:val="28"/>
          <w:lang w:val="uk-UA"/>
        </w:rPr>
        <w:t>"Математика"</w:t>
      </w:r>
      <w:r w:rsidR="0014102B" w:rsidRPr="00F96BCE">
        <w:rPr>
          <w:szCs w:val="28"/>
          <w:lang w:val="uk-UA" w:bidi="uk-UA"/>
        </w:rPr>
        <w:t xml:space="preserve"> реалізує</w:t>
      </w:r>
      <w:r w:rsidR="007C1B50" w:rsidRPr="00F96BCE">
        <w:rPr>
          <w:szCs w:val="28"/>
          <w:lang w:val="uk-UA" w:bidi="uk-UA"/>
        </w:rPr>
        <w:t>ться через однойм</w:t>
      </w:r>
      <w:r w:rsidRPr="00F96BCE">
        <w:rPr>
          <w:szCs w:val="28"/>
          <w:lang w:val="uk-UA" w:bidi="uk-UA"/>
        </w:rPr>
        <w:t xml:space="preserve">енний  предмет </w:t>
      </w:r>
      <w:r w:rsidR="008C753A" w:rsidRPr="00F96BCE">
        <w:rPr>
          <w:szCs w:val="28"/>
          <w:lang w:val="uk-UA" w:bidi="uk-UA"/>
        </w:rPr>
        <w:t xml:space="preserve"> </w:t>
      </w:r>
      <w:r w:rsidR="007C1B50" w:rsidRPr="00F96BCE">
        <w:rPr>
          <w:b/>
          <w:bCs/>
          <w:szCs w:val="28"/>
          <w:lang w:val="uk-UA"/>
        </w:rPr>
        <w:t>"Математика".</w:t>
      </w:r>
    </w:p>
    <w:p w14:paraId="54065523" w14:textId="1B93B79C" w:rsidR="007C1B50" w:rsidRPr="00F96BCE" w:rsidRDefault="0014102B" w:rsidP="000A2CDB">
      <w:pPr>
        <w:pStyle w:val="3"/>
        <w:spacing w:line="360" w:lineRule="auto"/>
        <w:ind w:firstLine="635"/>
        <w:jc w:val="both"/>
        <w:rPr>
          <w:szCs w:val="28"/>
          <w:lang w:val="uk-UA"/>
        </w:rPr>
      </w:pPr>
      <w:r w:rsidRPr="00F96BCE">
        <w:rPr>
          <w:szCs w:val="28"/>
          <w:lang w:val="uk-UA" w:bidi="uk-UA"/>
        </w:rPr>
        <w:t>Освітні галузі</w:t>
      </w:r>
      <w:r w:rsidR="007C1B50" w:rsidRPr="00F96BCE">
        <w:rPr>
          <w:szCs w:val="28"/>
          <w:lang w:val="uk-UA" w:bidi="uk-UA"/>
        </w:rPr>
        <w:t xml:space="preserve"> </w:t>
      </w:r>
      <w:r w:rsidRPr="00F96BCE">
        <w:rPr>
          <w:b/>
          <w:bCs/>
          <w:szCs w:val="28"/>
          <w:lang w:val="uk-UA"/>
        </w:rPr>
        <w:t xml:space="preserve">"Громадянська та історична, соціальна та здоров’язбережувальна, </w:t>
      </w:r>
      <w:r w:rsidR="008C753A" w:rsidRPr="00F96BCE">
        <w:rPr>
          <w:b/>
          <w:bCs/>
          <w:szCs w:val="28"/>
          <w:lang w:val="uk-UA"/>
        </w:rPr>
        <w:t xml:space="preserve"> </w:t>
      </w:r>
      <w:r w:rsidRPr="00F96BCE">
        <w:rPr>
          <w:b/>
          <w:bCs/>
          <w:szCs w:val="28"/>
          <w:lang w:val="uk-UA"/>
        </w:rPr>
        <w:t>природнича</w:t>
      </w:r>
      <w:r w:rsidR="007C1B50" w:rsidRPr="00F96BCE">
        <w:rPr>
          <w:b/>
          <w:bCs/>
          <w:szCs w:val="28"/>
          <w:lang w:val="uk-UA"/>
        </w:rPr>
        <w:t>"</w:t>
      </w:r>
      <w:r w:rsidR="008C753A" w:rsidRPr="00F96BCE">
        <w:rPr>
          <w:szCs w:val="28"/>
          <w:lang w:val="uk-UA" w:bidi="uk-UA"/>
        </w:rPr>
        <w:t xml:space="preserve"> реалізую</w:t>
      </w:r>
      <w:r w:rsidRPr="00F96BCE">
        <w:rPr>
          <w:szCs w:val="28"/>
          <w:lang w:val="uk-UA" w:bidi="uk-UA"/>
        </w:rPr>
        <w:t>ться інтегрованим курсом</w:t>
      </w:r>
      <w:r w:rsidR="007C1B50" w:rsidRPr="00F96BCE">
        <w:rPr>
          <w:szCs w:val="28"/>
          <w:lang w:val="uk-UA" w:bidi="uk-UA"/>
        </w:rPr>
        <w:t xml:space="preserve"> </w:t>
      </w:r>
      <w:r w:rsidRPr="00F96BCE">
        <w:rPr>
          <w:b/>
          <w:bCs/>
          <w:szCs w:val="28"/>
          <w:lang w:val="uk-UA"/>
        </w:rPr>
        <w:t>"Я досліджую світ</w:t>
      </w:r>
      <w:r w:rsidR="007C1B50" w:rsidRPr="00F96BCE">
        <w:rPr>
          <w:b/>
          <w:bCs/>
          <w:szCs w:val="28"/>
          <w:lang w:val="uk-UA"/>
        </w:rPr>
        <w:t>".</w:t>
      </w:r>
    </w:p>
    <w:p w14:paraId="11FD01A6" w14:textId="230C2AA8" w:rsidR="007C1B50" w:rsidRPr="00F96BCE" w:rsidRDefault="007C1B50" w:rsidP="000A2CDB">
      <w:pPr>
        <w:pStyle w:val="3"/>
        <w:spacing w:line="360" w:lineRule="auto"/>
        <w:ind w:firstLine="635"/>
        <w:jc w:val="both"/>
        <w:rPr>
          <w:szCs w:val="28"/>
          <w:lang w:val="uk-UA"/>
        </w:rPr>
      </w:pPr>
      <w:r w:rsidRPr="00F96BCE">
        <w:rPr>
          <w:szCs w:val="28"/>
          <w:lang w:val="uk-UA" w:bidi="uk-UA"/>
        </w:rPr>
        <w:t>Освітня галузь "</w:t>
      </w:r>
      <w:r w:rsidRPr="00F96BCE">
        <w:rPr>
          <w:b/>
          <w:bCs/>
          <w:szCs w:val="28"/>
          <w:lang w:val="uk-UA"/>
        </w:rPr>
        <w:t>Здоров'я і фізична культура"</w:t>
      </w:r>
      <w:r w:rsidR="008C753A" w:rsidRPr="00F96BCE">
        <w:rPr>
          <w:szCs w:val="28"/>
          <w:lang w:val="uk-UA" w:bidi="uk-UA"/>
        </w:rPr>
        <w:t xml:space="preserve"> реалізується  предметом</w:t>
      </w:r>
      <w:r w:rsidRPr="00F96BCE">
        <w:rPr>
          <w:szCs w:val="28"/>
          <w:lang w:val="uk-UA" w:bidi="uk-UA"/>
        </w:rPr>
        <w:t xml:space="preserve"> </w:t>
      </w:r>
      <w:r w:rsidRPr="00F96BCE">
        <w:rPr>
          <w:b/>
          <w:bCs/>
          <w:szCs w:val="28"/>
          <w:lang w:val="uk-UA"/>
        </w:rPr>
        <w:t>"Фізична культура".</w:t>
      </w:r>
      <w:r w:rsidRPr="00F96BCE">
        <w:rPr>
          <w:szCs w:val="28"/>
          <w:lang w:val="uk-UA" w:bidi="uk-UA"/>
        </w:rPr>
        <w:t xml:space="preserve"> </w:t>
      </w:r>
    </w:p>
    <w:p w14:paraId="3235004B" w14:textId="552C5465" w:rsidR="007C1B50" w:rsidRPr="00F96BCE" w:rsidRDefault="007C1B50" w:rsidP="000A2CDB">
      <w:pPr>
        <w:pStyle w:val="3"/>
        <w:spacing w:line="360" w:lineRule="auto"/>
        <w:ind w:firstLine="635"/>
        <w:jc w:val="both"/>
        <w:rPr>
          <w:szCs w:val="28"/>
          <w:lang w:val="uk-UA"/>
        </w:rPr>
      </w:pPr>
      <w:r w:rsidRPr="00F96BCE">
        <w:rPr>
          <w:szCs w:val="28"/>
          <w:lang w:val="uk-UA" w:bidi="uk-UA"/>
        </w:rPr>
        <w:t xml:space="preserve">Освітня галузь </w:t>
      </w:r>
      <w:r w:rsidRPr="00F96BCE">
        <w:rPr>
          <w:b/>
          <w:bCs/>
          <w:szCs w:val="28"/>
          <w:lang w:val="uk-UA"/>
        </w:rPr>
        <w:t>"Технології"</w:t>
      </w:r>
      <w:r w:rsidRPr="00F96BCE">
        <w:rPr>
          <w:szCs w:val="28"/>
          <w:lang w:val="uk-UA" w:bidi="uk-UA"/>
        </w:rPr>
        <w:t xml:space="preserve"> реалізується через окремі предмети </w:t>
      </w:r>
      <w:r w:rsidR="008C753A" w:rsidRPr="00F96BCE">
        <w:rPr>
          <w:b/>
          <w:bCs/>
          <w:szCs w:val="28"/>
          <w:lang w:val="uk-UA"/>
        </w:rPr>
        <w:t>"Дизайн і технології</w:t>
      </w:r>
      <w:r w:rsidRPr="00F96BCE">
        <w:rPr>
          <w:b/>
          <w:bCs/>
          <w:szCs w:val="28"/>
          <w:lang w:val="uk-UA"/>
        </w:rPr>
        <w:t>"</w:t>
      </w:r>
      <w:r w:rsidRPr="00F96BCE">
        <w:rPr>
          <w:szCs w:val="28"/>
          <w:lang w:val="uk-UA" w:bidi="uk-UA"/>
        </w:rPr>
        <w:t xml:space="preserve"> та </w:t>
      </w:r>
      <w:r w:rsidRPr="00F96BCE">
        <w:rPr>
          <w:b/>
          <w:bCs/>
          <w:szCs w:val="28"/>
          <w:lang w:val="uk-UA"/>
        </w:rPr>
        <w:t>"Інформатика".</w:t>
      </w:r>
    </w:p>
    <w:p w14:paraId="3658FF8F" w14:textId="77777777" w:rsidR="007C1B50" w:rsidRPr="00F96BCE" w:rsidRDefault="007C1B50" w:rsidP="000A2CDB">
      <w:pPr>
        <w:pStyle w:val="3"/>
        <w:spacing w:line="360" w:lineRule="auto"/>
        <w:ind w:firstLine="635"/>
        <w:jc w:val="both"/>
        <w:rPr>
          <w:szCs w:val="28"/>
          <w:lang w:val="uk-UA"/>
        </w:rPr>
      </w:pPr>
      <w:r w:rsidRPr="00F96BCE">
        <w:rPr>
          <w:szCs w:val="28"/>
          <w:lang w:val="uk-UA" w:bidi="uk-UA"/>
        </w:rPr>
        <w:t xml:space="preserve">Освітня галузь </w:t>
      </w:r>
      <w:r w:rsidRPr="00F96BCE">
        <w:rPr>
          <w:b/>
          <w:bCs/>
          <w:szCs w:val="28"/>
          <w:lang w:val="uk-UA"/>
        </w:rPr>
        <w:t>"Мистецтво"</w:t>
      </w:r>
      <w:r w:rsidRPr="00F96BCE">
        <w:rPr>
          <w:szCs w:val="28"/>
          <w:lang w:val="uk-UA" w:bidi="uk-UA"/>
        </w:rPr>
        <w:t xml:space="preserve"> реалізується окремими предметами </w:t>
      </w:r>
      <w:r w:rsidRPr="00F96BCE">
        <w:rPr>
          <w:b/>
          <w:bCs/>
          <w:szCs w:val="28"/>
          <w:lang w:val="uk-UA"/>
        </w:rPr>
        <w:t>"Образотворче мистецтво"</w:t>
      </w:r>
      <w:r w:rsidRPr="00F96BCE">
        <w:rPr>
          <w:szCs w:val="28"/>
          <w:lang w:val="uk-UA" w:bidi="uk-UA"/>
        </w:rPr>
        <w:t xml:space="preserve"> і </w:t>
      </w:r>
      <w:r w:rsidRPr="00F96BCE">
        <w:rPr>
          <w:b/>
          <w:bCs/>
          <w:szCs w:val="28"/>
          <w:lang w:val="uk-UA"/>
        </w:rPr>
        <w:t>"Музичне мистецтво".</w:t>
      </w:r>
      <w:r w:rsidRPr="00F96BCE">
        <w:rPr>
          <w:szCs w:val="28"/>
          <w:lang w:val="uk-UA" w:bidi="uk-UA"/>
        </w:rPr>
        <w:t xml:space="preserve"> </w:t>
      </w:r>
    </w:p>
    <w:p w14:paraId="0F50E147" w14:textId="00E187B0" w:rsidR="007C1B50" w:rsidRPr="00F96BCE" w:rsidRDefault="007C1B50" w:rsidP="000A2CDB">
      <w:pPr>
        <w:pStyle w:val="3"/>
        <w:spacing w:line="360" w:lineRule="auto"/>
        <w:ind w:firstLine="635"/>
        <w:jc w:val="both"/>
        <w:rPr>
          <w:szCs w:val="28"/>
          <w:lang w:val="uk-UA"/>
        </w:rPr>
      </w:pPr>
      <w:r w:rsidRPr="00F96BCE">
        <w:rPr>
          <w:szCs w:val="28"/>
          <w:lang w:val="uk-UA" w:bidi="uk-UA"/>
        </w:rPr>
        <w:t xml:space="preserve">У початковій школі може здійснюватися </w:t>
      </w:r>
      <w:r w:rsidRPr="00F96BCE">
        <w:rPr>
          <w:b/>
          <w:bCs/>
          <w:szCs w:val="28"/>
          <w:lang w:val="uk-UA"/>
        </w:rPr>
        <w:t>поділ класів на групи</w:t>
      </w:r>
      <w:r w:rsidRPr="00F96BCE">
        <w:rPr>
          <w:szCs w:val="28"/>
          <w:lang w:val="uk-UA" w:bidi="uk-UA"/>
        </w:rPr>
        <w:t xml:space="preserve"> при вивченні окремих предметів відповідно до чинних нормативів (</w:t>
      </w:r>
      <w:r w:rsidRPr="00F96BCE">
        <w:rPr>
          <w:b/>
          <w:bCs/>
          <w:szCs w:val="28"/>
          <w:lang w:val="uk-UA"/>
        </w:rPr>
        <w:t>наказ Міністерства освіти і науки України від 20.02.2002 № 128, зареєстрований в Міністерстві юстиції України від 06.03.2002</w:t>
      </w:r>
      <w:r w:rsidRPr="00F96BCE">
        <w:rPr>
          <w:szCs w:val="28"/>
          <w:lang w:val="uk-UA" w:bidi="uk-UA"/>
        </w:rPr>
        <w:t xml:space="preserve"> </w:t>
      </w:r>
      <w:r w:rsidRPr="00F96BCE">
        <w:rPr>
          <w:b/>
          <w:bCs/>
          <w:szCs w:val="28"/>
          <w:lang w:val="uk-UA" w:bidi="uk-UA"/>
        </w:rPr>
        <w:t>за № 229/6517</w:t>
      </w:r>
      <w:r w:rsidRPr="00F96BCE">
        <w:rPr>
          <w:szCs w:val="28"/>
          <w:lang w:val="uk-UA" w:bidi="uk-UA"/>
        </w:rPr>
        <w:t>).</w:t>
      </w:r>
      <w:r w:rsidRPr="00F96BCE">
        <w:rPr>
          <w:szCs w:val="28"/>
          <w:lang w:val="uk-UA"/>
        </w:rPr>
        <w:t xml:space="preserve"> </w:t>
      </w:r>
    </w:p>
    <w:p w14:paraId="2CDF097B" w14:textId="54610AA0" w:rsidR="007C1B50" w:rsidRPr="00F96BCE" w:rsidRDefault="007C1B50" w:rsidP="00165EB1">
      <w:pPr>
        <w:pStyle w:val="3"/>
        <w:spacing w:line="360" w:lineRule="auto"/>
        <w:ind w:firstLine="633"/>
        <w:jc w:val="both"/>
        <w:rPr>
          <w:szCs w:val="28"/>
          <w:lang w:val="uk-UA"/>
        </w:rPr>
      </w:pPr>
      <w:r w:rsidRPr="00F96BCE">
        <w:rPr>
          <w:szCs w:val="28"/>
          <w:lang w:val="uk-UA" w:bidi="uk-UA"/>
        </w:rPr>
        <w:t>При визначенні гранично допустимого навантаження учнів ураховані санітарно-гігієнічні норми та нормативну тривалість уроків</w:t>
      </w:r>
      <w:r w:rsidR="008C753A" w:rsidRPr="00F96BCE">
        <w:rPr>
          <w:szCs w:val="28"/>
          <w:lang w:val="uk-UA" w:bidi="uk-UA"/>
        </w:rPr>
        <w:t xml:space="preserve"> у </w:t>
      </w:r>
      <w:r w:rsidR="008C753A" w:rsidRPr="00F96BCE">
        <w:rPr>
          <w:b/>
          <w:szCs w:val="28"/>
          <w:lang w:val="uk-UA" w:bidi="uk-UA"/>
        </w:rPr>
        <w:t>1 класі – 35 хвилин</w:t>
      </w:r>
      <w:r w:rsidR="008C753A" w:rsidRPr="00F96BCE">
        <w:rPr>
          <w:szCs w:val="28"/>
          <w:lang w:val="uk-UA" w:bidi="uk-UA"/>
        </w:rPr>
        <w:t>,</w:t>
      </w:r>
      <w:r w:rsidRPr="00F96BCE">
        <w:rPr>
          <w:szCs w:val="28"/>
          <w:lang w:val="uk-UA" w:bidi="uk-UA"/>
        </w:rPr>
        <w:t xml:space="preserve"> у </w:t>
      </w:r>
      <w:r w:rsidRPr="00F96BCE">
        <w:rPr>
          <w:b/>
          <w:bCs/>
          <w:szCs w:val="28"/>
          <w:lang w:val="uk-UA" w:bidi="uk-UA"/>
        </w:rPr>
        <w:t>2</w:t>
      </w:r>
      <w:r w:rsidR="00890347" w:rsidRPr="00F96BCE">
        <w:rPr>
          <w:b/>
          <w:bCs/>
          <w:szCs w:val="28"/>
          <w:lang w:val="uk-UA" w:bidi="uk-UA"/>
        </w:rPr>
        <w:t xml:space="preserve"> – </w:t>
      </w:r>
      <w:r w:rsidRPr="00F96BCE">
        <w:rPr>
          <w:b/>
          <w:bCs/>
          <w:szCs w:val="28"/>
          <w:lang w:val="uk-UA" w:bidi="uk-UA"/>
        </w:rPr>
        <w:t>4</w:t>
      </w:r>
      <w:r w:rsidR="00890347" w:rsidRPr="00F96BCE">
        <w:rPr>
          <w:b/>
          <w:bCs/>
          <w:szCs w:val="28"/>
          <w:lang w:val="uk-UA" w:bidi="uk-UA"/>
        </w:rPr>
        <w:t>-х</w:t>
      </w:r>
      <w:r w:rsidRPr="00F96BCE">
        <w:rPr>
          <w:b/>
          <w:bCs/>
          <w:szCs w:val="28"/>
          <w:lang w:val="uk-UA" w:bidi="uk-UA"/>
        </w:rPr>
        <w:t xml:space="preserve"> класах – 40</w:t>
      </w:r>
      <w:r w:rsidRPr="00F96BCE">
        <w:rPr>
          <w:b/>
          <w:bCs/>
          <w:szCs w:val="28"/>
          <w:lang w:val="uk-UA"/>
        </w:rPr>
        <w:t> </w:t>
      </w:r>
      <w:r w:rsidR="006748F1" w:rsidRPr="00F96BCE">
        <w:rPr>
          <w:b/>
          <w:bCs/>
          <w:szCs w:val="28"/>
          <w:lang w:val="uk-UA" w:bidi="uk-UA"/>
        </w:rPr>
        <w:t>хвилин</w:t>
      </w:r>
      <w:r w:rsidR="006748F1" w:rsidRPr="00F96BCE">
        <w:rPr>
          <w:szCs w:val="28"/>
          <w:lang w:val="uk-UA" w:bidi="uk-UA"/>
        </w:rPr>
        <w:t>.</w:t>
      </w:r>
      <w:r w:rsidRPr="00F96BCE">
        <w:rPr>
          <w:szCs w:val="28"/>
          <w:lang w:val="uk-UA"/>
        </w:rPr>
        <w:t xml:space="preserve"> </w:t>
      </w:r>
      <w:r w:rsidR="006748F1" w:rsidRPr="00F96BCE">
        <w:rPr>
          <w:szCs w:val="28"/>
          <w:lang w:val="uk-UA"/>
        </w:rPr>
        <w:t>Г</w:t>
      </w:r>
      <w:r w:rsidRPr="00F96BCE">
        <w:rPr>
          <w:szCs w:val="28"/>
          <w:lang w:val="uk-UA"/>
        </w:rPr>
        <w:t>одини фізичної культури не враховуються при визначенні гранично допустимого навантаження учнів.</w:t>
      </w:r>
    </w:p>
    <w:p w14:paraId="037B7F5D" w14:textId="77777777" w:rsidR="007C1B50" w:rsidRPr="00F96BCE" w:rsidRDefault="007C1B50" w:rsidP="00165EB1">
      <w:pPr>
        <w:pStyle w:val="3"/>
        <w:spacing w:line="360" w:lineRule="auto"/>
        <w:ind w:firstLine="633"/>
        <w:jc w:val="both"/>
        <w:rPr>
          <w:szCs w:val="28"/>
          <w:lang w:val="uk-UA"/>
        </w:rPr>
      </w:pPr>
      <w:r w:rsidRPr="00F96BCE">
        <w:rPr>
          <w:b/>
          <w:bCs/>
          <w:szCs w:val="28"/>
          <w:lang w:val="uk-UA" w:bidi="uk-UA"/>
        </w:rPr>
        <w:t>Варіативна складова</w:t>
      </w:r>
      <w:r w:rsidRPr="00F96BCE">
        <w:rPr>
          <w:szCs w:val="28"/>
          <w:lang w:val="uk-UA"/>
        </w:rPr>
        <w:t xml:space="preserve"> навчальних планів використовується на:</w:t>
      </w:r>
    </w:p>
    <w:p w14:paraId="33D1D7CC" w14:textId="77777777" w:rsidR="007C1B50" w:rsidRPr="00F96BCE" w:rsidRDefault="007C1B50" w:rsidP="00FE7030">
      <w:pPr>
        <w:pStyle w:val="3"/>
        <w:numPr>
          <w:ilvl w:val="0"/>
          <w:numId w:val="1"/>
        </w:numPr>
        <w:tabs>
          <w:tab w:val="clear" w:pos="720"/>
          <w:tab w:val="num" w:pos="1134"/>
        </w:tabs>
        <w:spacing w:line="360" w:lineRule="auto"/>
        <w:ind w:left="426" w:hanging="426"/>
        <w:jc w:val="both"/>
        <w:rPr>
          <w:szCs w:val="28"/>
          <w:lang w:val="uk-UA"/>
        </w:rPr>
      </w:pPr>
      <w:r w:rsidRPr="00F96BCE">
        <w:rPr>
          <w:szCs w:val="28"/>
          <w:lang w:val="uk-U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w:t>
      </w:r>
      <w:r w:rsidRPr="00F96BCE">
        <w:rPr>
          <w:szCs w:val="28"/>
          <w:lang w:val="uk-UA"/>
        </w:rPr>
        <w:lastRenderedPageBreak/>
        <w:t>зазначає проведені уроки у частині класного журналу, відведеного для предмета, на підсилення якого використано зазначені години;</w:t>
      </w:r>
    </w:p>
    <w:p w14:paraId="6C4278E4" w14:textId="77777777" w:rsidR="007C1B50" w:rsidRPr="00F96BCE" w:rsidRDefault="007C1B50" w:rsidP="00FE7030">
      <w:pPr>
        <w:pStyle w:val="3"/>
        <w:numPr>
          <w:ilvl w:val="0"/>
          <w:numId w:val="1"/>
        </w:numPr>
        <w:tabs>
          <w:tab w:val="clear" w:pos="720"/>
          <w:tab w:val="num" w:pos="851"/>
        </w:tabs>
        <w:spacing w:line="360" w:lineRule="auto"/>
        <w:ind w:left="426" w:hanging="426"/>
        <w:jc w:val="both"/>
        <w:rPr>
          <w:szCs w:val="28"/>
          <w:lang w:val="uk-UA"/>
        </w:rPr>
      </w:pPr>
      <w:r w:rsidRPr="00F96BCE">
        <w:rPr>
          <w:szCs w:val="28"/>
          <w:lang w:val="uk-UA"/>
        </w:rPr>
        <w:t>індивідуальні заняття та консультації.</w:t>
      </w:r>
    </w:p>
    <w:p w14:paraId="4D24C25B" w14:textId="26A6FB83" w:rsidR="007C1B50" w:rsidRPr="00F96BCE" w:rsidRDefault="007C1B50" w:rsidP="00165EB1">
      <w:pPr>
        <w:pStyle w:val="3"/>
        <w:spacing w:line="360" w:lineRule="auto"/>
        <w:ind w:firstLine="633"/>
        <w:jc w:val="both"/>
        <w:rPr>
          <w:szCs w:val="28"/>
          <w:lang w:val="uk-UA"/>
        </w:rPr>
      </w:pPr>
      <w:r w:rsidRPr="00F96BCE">
        <w:rPr>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w:t>
      </w:r>
      <w:r w:rsidR="0032670B" w:rsidRPr="00F96BCE">
        <w:rPr>
          <w:szCs w:val="28"/>
          <w:lang w:val="uk-UA"/>
        </w:rPr>
        <w:t>на культура" та "Я досліджую світ</w:t>
      </w:r>
      <w:r w:rsidRPr="00F96BCE">
        <w:rPr>
          <w:szCs w:val="28"/>
          <w:lang w:val="uk-UA"/>
        </w:rPr>
        <w:t xml:space="preserve">", а інтегрується у змісті всіх предметів інваріантної та варіативної складових навчальних планів. Змістове наповнення предмета </w:t>
      </w:r>
      <w:r w:rsidR="00FF28F7" w:rsidRPr="00F96BCE">
        <w:rPr>
          <w:szCs w:val="28"/>
          <w:lang w:val="uk-UA"/>
        </w:rPr>
        <w:t>"</w:t>
      </w:r>
      <w:r w:rsidRPr="00F96BCE">
        <w:rPr>
          <w:szCs w:val="28"/>
          <w:lang w:val="uk-UA"/>
        </w:rPr>
        <w:t>Фізична культура</w:t>
      </w:r>
      <w:r w:rsidR="00FF28F7" w:rsidRPr="00F96BCE">
        <w:rPr>
          <w:szCs w:val="28"/>
          <w:lang w:val="uk-UA"/>
        </w:rPr>
        <w:t>"</w:t>
      </w:r>
      <w:r w:rsidRPr="00F96BCE">
        <w:rPr>
          <w:szCs w:val="28"/>
          <w:lang w:val="uk-UA"/>
        </w:rPr>
        <w:t xml:space="preserve"> </w:t>
      </w:r>
      <w:r w:rsidR="003B4821" w:rsidRPr="00F96BCE">
        <w:rPr>
          <w:szCs w:val="28"/>
          <w:lang w:val="uk-UA"/>
        </w:rPr>
        <w:t xml:space="preserve">санаторна школа </w:t>
      </w:r>
      <w:r w:rsidRPr="00F96BCE">
        <w:rPr>
          <w:szCs w:val="28"/>
          <w:lang w:val="uk-UA"/>
        </w:rPr>
        <w:t xml:space="preserve">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14:paraId="1640FCE5" w14:textId="0857E532" w:rsidR="007C1B50" w:rsidRPr="00F96BCE" w:rsidRDefault="007C1B50" w:rsidP="00165EB1">
      <w:pPr>
        <w:pStyle w:val="3"/>
        <w:spacing w:line="360" w:lineRule="auto"/>
        <w:ind w:firstLine="633"/>
        <w:jc w:val="both"/>
        <w:rPr>
          <w:szCs w:val="28"/>
          <w:lang w:val="uk-UA"/>
        </w:rPr>
      </w:pPr>
      <w:r w:rsidRPr="00F96BCE">
        <w:rPr>
          <w:szCs w:val="28"/>
          <w:lang w:val="uk-UA"/>
        </w:rPr>
        <w:t xml:space="preserve">Гранична наповнюваність класів встановлюється відповідно до Закону України "Про </w:t>
      </w:r>
      <w:r w:rsidR="00D54748" w:rsidRPr="00F96BCE">
        <w:rPr>
          <w:szCs w:val="28"/>
          <w:lang w:val="uk-UA"/>
        </w:rPr>
        <w:t xml:space="preserve">повну </w:t>
      </w:r>
      <w:r w:rsidR="00373930" w:rsidRPr="00F96BCE">
        <w:rPr>
          <w:szCs w:val="28"/>
          <w:lang w:val="uk-UA"/>
        </w:rPr>
        <w:t>загальну середню освіту" та «Положення</w:t>
      </w:r>
      <w:r w:rsidR="00FC7104" w:rsidRPr="00F96BCE">
        <w:rPr>
          <w:szCs w:val="28"/>
          <w:lang w:val="uk-UA"/>
        </w:rPr>
        <w:t xml:space="preserve"> про санаторну школу», затвердженого постановою Кабінету міністрів України від 21.11.2018 № 1026</w:t>
      </w:r>
    </w:p>
    <w:p w14:paraId="56329CE1" w14:textId="77777777" w:rsidR="007C1B50" w:rsidRPr="00F96BCE" w:rsidRDefault="007C1B50" w:rsidP="00165EB1">
      <w:pPr>
        <w:pStyle w:val="3"/>
        <w:spacing w:line="360" w:lineRule="auto"/>
        <w:ind w:firstLine="633"/>
        <w:jc w:val="both"/>
        <w:rPr>
          <w:szCs w:val="28"/>
          <w:lang w:val="uk-UA"/>
        </w:rPr>
      </w:pPr>
      <w:r w:rsidRPr="00F96BCE">
        <w:rPr>
          <w:b/>
          <w:bCs/>
          <w:szCs w:val="28"/>
          <w:lang w:val="uk-UA" w:bidi="uk-UA"/>
        </w:rPr>
        <w:t>Очікувані результати навчання здобувачів освіти</w:t>
      </w:r>
      <w:r w:rsidRPr="00F96BCE">
        <w:rPr>
          <w:i/>
          <w:szCs w:val="28"/>
          <w:lang w:val="uk-UA"/>
        </w:rPr>
        <w:t>.</w:t>
      </w:r>
      <w:r w:rsidRPr="00F96BCE">
        <w:rPr>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F96BCE">
        <w:rPr>
          <w:szCs w:val="28"/>
          <w:lang w:val="uk-UA"/>
        </w:rPr>
        <w:t>Результати навчання повинні робити внесок у формування ключових компетентностей учнів.</w:t>
      </w:r>
    </w:p>
    <w:p w14:paraId="6EB94CB6" w14:textId="77777777" w:rsidR="007C1B50" w:rsidRPr="00F96BCE" w:rsidRDefault="007C1B50" w:rsidP="00165EB1">
      <w:pPr>
        <w:pStyle w:val="3"/>
        <w:spacing w:line="360" w:lineRule="auto"/>
        <w:ind w:firstLine="633"/>
        <w:jc w:val="both"/>
        <w:rPr>
          <w:szCs w:val="28"/>
          <w:lang w:val="uk-UA"/>
        </w:rPr>
      </w:pPr>
      <w:r w:rsidRPr="00F96BCE">
        <w:rPr>
          <w:b/>
          <w:bCs/>
          <w:szCs w:val="28"/>
          <w:lang w:val="uk-UA" w:bidi="uk-UA"/>
        </w:rPr>
        <w:t>Такі ключові компетентності</w:t>
      </w:r>
      <w:r w:rsidRPr="00F96BCE">
        <w:rPr>
          <w:szCs w:val="28"/>
          <w:lang w:val="uk-UA"/>
        </w:rPr>
        <w:t>,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w:t>
      </w:r>
      <w:r w:rsidRPr="00F96BCE">
        <w:rPr>
          <w:b/>
          <w:bCs/>
          <w:szCs w:val="28"/>
          <w:lang w:val="uk-UA" w:bidi="uk-UA"/>
        </w:rPr>
        <w:t>Екологічна безпека й сталий розвиток»,</w:t>
      </w:r>
      <w:r w:rsidRPr="00F96BCE">
        <w:rPr>
          <w:szCs w:val="28"/>
          <w:lang w:val="uk-UA"/>
        </w:rPr>
        <w:t xml:space="preserve"> </w:t>
      </w:r>
      <w:r w:rsidRPr="00F96BCE">
        <w:rPr>
          <w:b/>
          <w:bCs/>
          <w:szCs w:val="28"/>
          <w:lang w:val="uk-UA" w:bidi="uk-UA"/>
        </w:rPr>
        <w:t>«Громадянська відповідальність», «Здоров’я і безпека»,</w:t>
      </w:r>
      <w:r w:rsidRPr="00F96BCE">
        <w:rPr>
          <w:szCs w:val="28"/>
          <w:lang w:val="uk-UA"/>
        </w:rPr>
        <w:t xml:space="preserve"> </w:t>
      </w:r>
      <w:r w:rsidRPr="00F96BCE">
        <w:rPr>
          <w:b/>
          <w:bCs/>
          <w:szCs w:val="28"/>
          <w:lang w:val="uk-UA" w:bidi="uk-UA"/>
        </w:rPr>
        <w:t>«Підприємливість і фінансова грамотність»</w:t>
      </w:r>
      <w:r w:rsidRPr="00F96BCE">
        <w:rPr>
          <w:szCs w:val="28"/>
          <w:lang w:val="uk-UA"/>
        </w:rPr>
        <w:t xml:space="preserve"> спрямоване на формування в учнів здатності застосовувати знання й уміння у реальних життєвих ситуаціях.</w:t>
      </w:r>
    </w:p>
    <w:p w14:paraId="55C0CE50" w14:textId="77777777" w:rsidR="007C1B50" w:rsidRPr="00F96BCE" w:rsidRDefault="007C1B50" w:rsidP="00165EB1">
      <w:pPr>
        <w:pStyle w:val="3"/>
        <w:spacing w:line="360" w:lineRule="auto"/>
        <w:ind w:firstLine="633"/>
        <w:jc w:val="both"/>
        <w:rPr>
          <w:szCs w:val="28"/>
          <w:lang w:val="uk-UA"/>
        </w:rPr>
      </w:pPr>
      <w:r w:rsidRPr="00F96BCE">
        <w:rPr>
          <w:szCs w:val="28"/>
          <w:lang w:val="uk-UA"/>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14:paraId="60B7B7FD" w14:textId="0E2D21FF" w:rsidR="007C1B50" w:rsidRPr="00F96BCE" w:rsidRDefault="007C1B50" w:rsidP="00165EB1">
      <w:pPr>
        <w:pStyle w:val="3"/>
        <w:spacing w:line="360" w:lineRule="auto"/>
        <w:ind w:firstLine="633"/>
        <w:jc w:val="both"/>
        <w:rPr>
          <w:szCs w:val="28"/>
          <w:lang w:val="uk-UA"/>
        </w:rPr>
      </w:pPr>
      <w:r w:rsidRPr="00F96BCE">
        <w:rPr>
          <w:b/>
          <w:bCs/>
          <w:i/>
          <w:iCs/>
          <w:szCs w:val="28"/>
          <w:lang w:val="uk-UA" w:bidi="uk-UA"/>
        </w:rPr>
        <w:t xml:space="preserve">Вимоги до осіб, які можуть розпочинати здобуття </w:t>
      </w:r>
      <w:r w:rsidR="00177123" w:rsidRPr="00F96BCE">
        <w:rPr>
          <w:b/>
          <w:bCs/>
          <w:i/>
          <w:iCs/>
          <w:szCs w:val="28"/>
          <w:lang w:val="uk-UA" w:bidi="uk-UA"/>
        </w:rPr>
        <w:t>загальної</w:t>
      </w:r>
      <w:r w:rsidRPr="00F96BCE">
        <w:rPr>
          <w:b/>
          <w:bCs/>
          <w:i/>
          <w:iCs/>
          <w:szCs w:val="28"/>
          <w:lang w:val="uk-UA" w:bidi="uk-UA"/>
        </w:rPr>
        <w:t xml:space="preserve"> середньої освіти</w:t>
      </w:r>
      <w:r w:rsidRPr="00F96BCE">
        <w:rPr>
          <w:i/>
          <w:szCs w:val="28"/>
          <w:lang w:val="uk-UA"/>
        </w:rPr>
        <w:t>.</w:t>
      </w:r>
      <w:r w:rsidRPr="00F96BCE">
        <w:rPr>
          <w:szCs w:val="28"/>
          <w:lang w:val="uk-UA"/>
        </w:rPr>
        <w:t xml:space="preserve"> Початкова освіта здобуває</w:t>
      </w:r>
      <w:r w:rsidR="00D139B3" w:rsidRPr="00F96BCE">
        <w:rPr>
          <w:szCs w:val="28"/>
          <w:lang w:val="uk-UA"/>
        </w:rPr>
        <w:t xml:space="preserve">ться </w:t>
      </w:r>
      <w:r w:rsidR="00A87A97" w:rsidRPr="00F96BCE">
        <w:rPr>
          <w:szCs w:val="28"/>
          <w:lang w:val="uk-UA"/>
        </w:rPr>
        <w:t>з шести років.</w:t>
      </w:r>
    </w:p>
    <w:p w14:paraId="24C01111" w14:textId="20EA3551" w:rsidR="007C1B50" w:rsidRPr="00F96BCE" w:rsidRDefault="007C1B50" w:rsidP="00165EB1">
      <w:pPr>
        <w:pStyle w:val="3"/>
        <w:spacing w:line="360" w:lineRule="auto"/>
        <w:ind w:firstLine="633"/>
        <w:jc w:val="both"/>
        <w:rPr>
          <w:szCs w:val="28"/>
          <w:lang w:val="uk-UA"/>
        </w:rPr>
      </w:pPr>
      <w:r w:rsidRPr="00F96BCE">
        <w:rPr>
          <w:b/>
          <w:bCs/>
          <w:i/>
          <w:iCs/>
          <w:szCs w:val="28"/>
          <w:lang w:val="uk-UA" w:bidi="uk-UA"/>
        </w:rPr>
        <w:t>Перелік освітніх галузей</w:t>
      </w:r>
      <w:r w:rsidR="000B4195">
        <w:rPr>
          <w:i/>
          <w:szCs w:val="28"/>
          <w:lang w:val="uk-UA"/>
        </w:rPr>
        <w:t>:</w:t>
      </w:r>
    </w:p>
    <w:p w14:paraId="775B721F" w14:textId="77777777" w:rsidR="007C1B50" w:rsidRPr="00F96BCE" w:rsidRDefault="007C1B50" w:rsidP="00165EB1">
      <w:pPr>
        <w:pStyle w:val="3"/>
        <w:spacing w:line="360" w:lineRule="auto"/>
        <w:ind w:firstLine="633"/>
        <w:jc w:val="both"/>
        <w:rPr>
          <w:szCs w:val="28"/>
          <w:lang w:val="uk-UA"/>
        </w:rPr>
      </w:pPr>
      <w:r w:rsidRPr="00F96BCE">
        <w:rPr>
          <w:szCs w:val="28"/>
          <w:lang w:val="uk-UA"/>
        </w:rPr>
        <w:t xml:space="preserve">Мови і літератури </w:t>
      </w:r>
    </w:p>
    <w:p w14:paraId="0A3601E8" w14:textId="77777777" w:rsidR="007C1B50" w:rsidRPr="00F96BCE" w:rsidRDefault="007C1B50" w:rsidP="00165EB1">
      <w:pPr>
        <w:pStyle w:val="3"/>
        <w:spacing w:line="360" w:lineRule="auto"/>
        <w:ind w:firstLine="633"/>
        <w:jc w:val="both"/>
        <w:rPr>
          <w:szCs w:val="28"/>
          <w:lang w:val="uk-UA"/>
        </w:rPr>
      </w:pPr>
      <w:r w:rsidRPr="00F96BCE">
        <w:rPr>
          <w:szCs w:val="28"/>
          <w:lang w:val="uk-UA"/>
        </w:rPr>
        <w:t>Суспільствознавство</w:t>
      </w:r>
    </w:p>
    <w:p w14:paraId="54F3D176" w14:textId="77777777" w:rsidR="007C1B50" w:rsidRPr="00F96BCE" w:rsidRDefault="007C1B50" w:rsidP="00165EB1">
      <w:pPr>
        <w:pStyle w:val="3"/>
        <w:spacing w:line="360" w:lineRule="auto"/>
        <w:ind w:firstLine="633"/>
        <w:jc w:val="both"/>
        <w:rPr>
          <w:szCs w:val="28"/>
          <w:lang w:val="uk-UA"/>
        </w:rPr>
      </w:pPr>
      <w:r w:rsidRPr="00F96BCE">
        <w:rPr>
          <w:szCs w:val="28"/>
          <w:lang w:val="uk-UA"/>
        </w:rPr>
        <w:t>Мистецтво</w:t>
      </w:r>
    </w:p>
    <w:p w14:paraId="28B76DD7" w14:textId="77777777" w:rsidR="007C1B50" w:rsidRPr="00F96BCE" w:rsidRDefault="007C1B50" w:rsidP="00165EB1">
      <w:pPr>
        <w:pStyle w:val="3"/>
        <w:spacing w:line="360" w:lineRule="auto"/>
        <w:ind w:firstLine="633"/>
        <w:jc w:val="both"/>
        <w:rPr>
          <w:szCs w:val="28"/>
          <w:lang w:val="uk-UA"/>
        </w:rPr>
      </w:pPr>
      <w:r w:rsidRPr="00F96BCE">
        <w:rPr>
          <w:szCs w:val="28"/>
          <w:lang w:val="uk-UA"/>
        </w:rPr>
        <w:t>Математика</w:t>
      </w:r>
    </w:p>
    <w:p w14:paraId="1FFDA002" w14:textId="77777777" w:rsidR="007C1B50" w:rsidRPr="00F96BCE" w:rsidRDefault="007C1B50" w:rsidP="00165EB1">
      <w:pPr>
        <w:pStyle w:val="3"/>
        <w:spacing w:line="360" w:lineRule="auto"/>
        <w:ind w:firstLine="633"/>
        <w:jc w:val="both"/>
        <w:rPr>
          <w:szCs w:val="28"/>
          <w:lang w:val="uk-UA"/>
        </w:rPr>
      </w:pPr>
      <w:r w:rsidRPr="00F96BCE">
        <w:rPr>
          <w:szCs w:val="28"/>
          <w:lang w:val="uk-UA"/>
        </w:rPr>
        <w:t>Природознавство</w:t>
      </w:r>
    </w:p>
    <w:p w14:paraId="5FF02A77" w14:textId="77777777" w:rsidR="007C1B50" w:rsidRPr="00F96BCE" w:rsidRDefault="007C1B50" w:rsidP="00165EB1">
      <w:pPr>
        <w:pStyle w:val="3"/>
        <w:spacing w:line="360" w:lineRule="auto"/>
        <w:ind w:firstLine="633"/>
        <w:jc w:val="both"/>
        <w:rPr>
          <w:i/>
          <w:szCs w:val="28"/>
          <w:lang w:val="uk-UA"/>
        </w:rPr>
      </w:pPr>
      <w:r w:rsidRPr="00F96BCE">
        <w:rPr>
          <w:szCs w:val="28"/>
          <w:lang w:val="uk-UA"/>
        </w:rPr>
        <w:t>Технології</w:t>
      </w:r>
    </w:p>
    <w:p w14:paraId="1B9A0AD9" w14:textId="77777777" w:rsidR="007C1B50" w:rsidRPr="00F96BCE" w:rsidRDefault="007C1B50" w:rsidP="00165EB1">
      <w:pPr>
        <w:pStyle w:val="3"/>
        <w:spacing w:line="360" w:lineRule="auto"/>
        <w:ind w:firstLine="633"/>
        <w:jc w:val="both"/>
        <w:rPr>
          <w:i/>
          <w:szCs w:val="28"/>
          <w:lang w:val="uk-UA"/>
        </w:rPr>
      </w:pPr>
      <w:r w:rsidRPr="00F96BCE">
        <w:rPr>
          <w:szCs w:val="28"/>
          <w:lang w:val="uk-UA"/>
        </w:rPr>
        <w:t>Здоров’я і фізична культура</w:t>
      </w:r>
    </w:p>
    <w:p w14:paraId="7F9EE4B8" w14:textId="77777777" w:rsidR="007C1B50" w:rsidRPr="00F96BCE" w:rsidRDefault="007C1B50" w:rsidP="00165EB1">
      <w:pPr>
        <w:pStyle w:val="3"/>
        <w:spacing w:line="360" w:lineRule="auto"/>
        <w:ind w:firstLine="633"/>
        <w:jc w:val="both"/>
        <w:rPr>
          <w:szCs w:val="28"/>
          <w:lang w:val="uk-UA"/>
        </w:rPr>
      </w:pPr>
      <w:r w:rsidRPr="00F96BCE">
        <w:rPr>
          <w:b/>
          <w:bCs/>
          <w:i/>
          <w:szCs w:val="28"/>
          <w:lang w:val="uk-UA"/>
        </w:rPr>
        <w:t>Логічна послідовність вивчення предметів</w:t>
      </w:r>
      <w:r w:rsidRPr="00F96BCE">
        <w:rPr>
          <w:b/>
          <w:bCs/>
          <w:szCs w:val="28"/>
          <w:lang w:val="uk-UA"/>
        </w:rPr>
        <w:t xml:space="preserve"> розкривається у відповідних </w:t>
      </w:r>
      <w:r w:rsidRPr="00F96BCE">
        <w:rPr>
          <w:b/>
          <w:bCs/>
          <w:i/>
          <w:szCs w:val="28"/>
          <w:lang w:val="uk-UA"/>
        </w:rPr>
        <w:t>навчальних</w:t>
      </w:r>
      <w:r w:rsidRPr="00F96BCE">
        <w:rPr>
          <w:b/>
          <w:bCs/>
          <w:szCs w:val="28"/>
          <w:lang w:val="uk-UA"/>
        </w:rPr>
        <w:t xml:space="preserve"> </w:t>
      </w:r>
      <w:r w:rsidRPr="00F96BCE">
        <w:rPr>
          <w:b/>
          <w:bCs/>
          <w:i/>
          <w:szCs w:val="28"/>
          <w:lang w:val="uk-UA"/>
        </w:rPr>
        <w:t>програмах</w:t>
      </w:r>
      <w:r w:rsidRPr="00F96BCE">
        <w:rPr>
          <w:szCs w:val="28"/>
          <w:lang w:val="uk-UA"/>
        </w:rPr>
        <w:t>.</w:t>
      </w:r>
    </w:p>
    <w:p w14:paraId="0DB96866" w14:textId="1CC67CC9" w:rsidR="007C1B50" w:rsidRPr="00F96BCE" w:rsidRDefault="007C1B50" w:rsidP="00165EB1">
      <w:pPr>
        <w:pStyle w:val="3"/>
        <w:spacing w:line="360" w:lineRule="auto"/>
        <w:ind w:firstLine="633"/>
        <w:jc w:val="both"/>
        <w:rPr>
          <w:szCs w:val="28"/>
          <w:lang w:val="uk-UA"/>
        </w:rPr>
      </w:pPr>
      <w:r w:rsidRPr="00F96BCE">
        <w:rPr>
          <w:b/>
          <w:bCs/>
          <w:i/>
          <w:szCs w:val="28"/>
          <w:lang w:val="uk-UA"/>
        </w:rPr>
        <w:t>Рекомендовані форми організації освітнього процесу</w:t>
      </w:r>
      <w:r w:rsidRPr="00F96BCE">
        <w:rPr>
          <w:i/>
          <w:szCs w:val="28"/>
          <w:lang w:val="uk-UA"/>
        </w:rPr>
        <w:t>.</w:t>
      </w:r>
      <w:r w:rsidRPr="00F96BCE">
        <w:rPr>
          <w:szCs w:val="28"/>
          <w:lang w:val="uk-UA"/>
        </w:rPr>
        <w:t xml:space="preserve"> Основними формами організації освітнього процесу є </w:t>
      </w:r>
      <w:r w:rsidRPr="00F96BCE">
        <w:rPr>
          <w:b/>
          <w:bCs/>
          <w:szCs w:val="28"/>
          <w:lang w:val="uk-UA"/>
        </w:rPr>
        <w:t>різні типи уроку, екскурсії, віртуальні подорожі, спектаклі, квести</w:t>
      </w:r>
      <w:r w:rsidRPr="00F96BCE">
        <w:rPr>
          <w:szCs w:val="28"/>
          <w:lang w:val="uk-UA"/>
        </w:rPr>
        <w:t>, які вчитель організує у меж</w:t>
      </w:r>
      <w:r w:rsidR="00D139B3" w:rsidRPr="00F96BCE">
        <w:rPr>
          <w:szCs w:val="28"/>
          <w:lang w:val="uk-UA"/>
        </w:rPr>
        <w:t>ах уроку або в позаурочний час, в період дистанційного навчання.</w:t>
      </w:r>
    </w:p>
    <w:p w14:paraId="1CE6C6C8" w14:textId="77777777" w:rsidR="007C1B50" w:rsidRPr="00F96BCE" w:rsidRDefault="007C1B50" w:rsidP="00165EB1">
      <w:pPr>
        <w:pStyle w:val="3"/>
        <w:spacing w:line="360" w:lineRule="auto"/>
        <w:ind w:firstLine="633"/>
        <w:jc w:val="both"/>
        <w:rPr>
          <w:szCs w:val="28"/>
          <w:lang w:val="uk-UA"/>
        </w:rPr>
      </w:pPr>
      <w:r w:rsidRPr="00F96BCE">
        <w:rPr>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0718DA7" w14:textId="77777777" w:rsidR="00D139B3" w:rsidRPr="00F96BCE" w:rsidRDefault="00D139B3" w:rsidP="00D139B3">
      <w:pPr>
        <w:pStyle w:val="1"/>
        <w:shd w:val="clear" w:color="auto" w:fill="FFFFFF"/>
        <w:tabs>
          <w:tab w:val="left" w:pos="1083"/>
        </w:tabs>
        <w:spacing w:line="360" w:lineRule="auto"/>
        <w:jc w:val="both"/>
        <w:rPr>
          <w:color w:val="000000" w:themeColor="text1"/>
          <w:lang w:eastAsia="uk-UA"/>
        </w:rPr>
      </w:pPr>
      <w:r w:rsidRPr="00F96BCE">
        <w:rPr>
          <w:color w:val="000000" w:themeColor="text1"/>
          <w:lang w:eastAsia="uk-UA"/>
        </w:rPr>
        <w:t>Процес створення та реалізації внутрішньої системи забезпечення якості освіти  базується на таких принципах:</w:t>
      </w:r>
    </w:p>
    <w:p w14:paraId="4F542964" w14:textId="77777777" w:rsidR="00D139B3" w:rsidRPr="00F96BCE" w:rsidRDefault="00D139B3" w:rsidP="00D139B3">
      <w:pPr>
        <w:shd w:val="clear" w:color="auto" w:fill="FFFFFF"/>
        <w:spacing w:line="360" w:lineRule="auto"/>
        <w:ind w:left="360"/>
        <w:jc w:val="both"/>
        <w:rPr>
          <w:color w:val="000000" w:themeColor="text1"/>
          <w:sz w:val="28"/>
          <w:szCs w:val="28"/>
          <w:lang w:val="uk-UA" w:eastAsia="uk-UA"/>
        </w:rPr>
      </w:pPr>
      <w:r w:rsidRPr="00F96BCE">
        <w:rPr>
          <w:color w:val="000000" w:themeColor="text1"/>
          <w:sz w:val="28"/>
          <w:szCs w:val="28"/>
          <w:lang w:val="uk-UA" w:eastAsia="uk-UA"/>
        </w:rPr>
        <w:t>Дитиноцентризм.</w:t>
      </w:r>
    </w:p>
    <w:p w14:paraId="6AC4C68E" w14:textId="77777777" w:rsidR="00D139B3" w:rsidRPr="00F96BCE" w:rsidRDefault="00D139B3" w:rsidP="00D139B3">
      <w:pPr>
        <w:shd w:val="clear" w:color="auto" w:fill="FFFFFF"/>
        <w:spacing w:line="360" w:lineRule="auto"/>
        <w:ind w:left="360"/>
        <w:jc w:val="both"/>
        <w:rPr>
          <w:color w:val="000000" w:themeColor="text1"/>
          <w:sz w:val="28"/>
          <w:szCs w:val="28"/>
          <w:lang w:val="uk-UA" w:eastAsia="uk-UA"/>
        </w:rPr>
      </w:pPr>
      <w:r w:rsidRPr="00F96BCE">
        <w:rPr>
          <w:color w:val="000000" w:themeColor="text1"/>
          <w:sz w:val="28"/>
          <w:szCs w:val="28"/>
          <w:lang w:val="uk-UA" w:eastAsia="uk-UA"/>
        </w:rPr>
        <w:t>Забезпечення рівного доступу до освіти.</w:t>
      </w:r>
    </w:p>
    <w:p w14:paraId="1A021EA3" w14:textId="77777777" w:rsidR="00D139B3" w:rsidRPr="00F96BCE" w:rsidRDefault="00D139B3" w:rsidP="00D139B3">
      <w:pPr>
        <w:shd w:val="clear" w:color="auto" w:fill="FFFFFF"/>
        <w:spacing w:line="360" w:lineRule="auto"/>
        <w:ind w:left="360"/>
        <w:jc w:val="both"/>
        <w:rPr>
          <w:color w:val="000000" w:themeColor="text1"/>
          <w:sz w:val="28"/>
          <w:szCs w:val="28"/>
          <w:lang w:val="uk-UA" w:eastAsia="uk-UA"/>
        </w:rPr>
      </w:pPr>
      <w:r w:rsidRPr="00F96BCE">
        <w:rPr>
          <w:color w:val="000000" w:themeColor="text1"/>
          <w:sz w:val="28"/>
          <w:szCs w:val="28"/>
          <w:lang w:val="uk-UA" w:eastAsia="uk-UA"/>
        </w:rPr>
        <w:t>Автономія закладу освіти.</w:t>
      </w:r>
    </w:p>
    <w:p w14:paraId="5E5E2004" w14:textId="77777777" w:rsidR="00D139B3" w:rsidRPr="00F96BCE" w:rsidRDefault="00D139B3" w:rsidP="00D139B3">
      <w:pPr>
        <w:shd w:val="clear" w:color="auto" w:fill="FFFFFF"/>
        <w:spacing w:line="360" w:lineRule="auto"/>
        <w:ind w:left="360"/>
        <w:jc w:val="both"/>
        <w:rPr>
          <w:color w:val="000000" w:themeColor="text1"/>
          <w:sz w:val="28"/>
          <w:szCs w:val="28"/>
          <w:lang w:val="uk-UA" w:eastAsia="uk-UA"/>
        </w:rPr>
      </w:pPr>
      <w:r w:rsidRPr="00F96BCE">
        <w:rPr>
          <w:color w:val="000000" w:themeColor="text1"/>
          <w:sz w:val="28"/>
          <w:szCs w:val="28"/>
          <w:lang w:val="uk-UA" w:eastAsia="uk-UA"/>
        </w:rPr>
        <w:t>Цілісність системи управління освіти.</w:t>
      </w:r>
    </w:p>
    <w:p w14:paraId="5BFF1A42" w14:textId="77777777" w:rsidR="00D139B3" w:rsidRPr="00F96BCE" w:rsidRDefault="00D139B3" w:rsidP="00D139B3">
      <w:pPr>
        <w:shd w:val="clear" w:color="auto" w:fill="FFFFFF"/>
        <w:spacing w:line="360" w:lineRule="auto"/>
        <w:ind w:left="360"/>
        <w:jc w:val="both"/>
        <w:rPr>
          <w:color w:val="000000" w:themeColor="text1"/>
          <w:sz w:val="28"/>
          <w:szCs w:val="28"/>
          <w:lang w:val="uk-UA" w:eastAsia="uk-UA"/>
        </w:rPr>
      </w:pPr>
      <w:r w:rsidRPr="00F96BCE">
        <w:rPr>
          <w:color w:val="000000" w:themeColor="text1"/>
          <w:sz w:val="28"/>
          <w:szCs w:val="28"/>
          <w:lang w:val="uk-UA" w:eastAsia="uk-UA"/>
        </w:rPr>
        <w:t>Постійне вдосконалення.</w:t>
      </w:r>
    </w:p>
    <w:p w14:paraId="649F49E4" w14:textId="77777777" w:rsidR="00D139B3" w:rsidRPr="00F96BCE" w:rsidRDefault="00D139B3" w:rsidP="00D139B3">
      <w:pPr>
        <w:shd w:val="clear" w:color="auto" w:fill="FFFFFF"/>
        <w:spacing w:line="360" w:lineRule="auto"/>
        <w:ind w:left="360"/>
        <w:jc w:val="both"/>
        <w:rPr>
          <w:color w:val="000000" w:themeColor="text1"/>
          <w:sz w:val="28"/>
          <w:szCs w:val="28"/>
          <w:lang w:val="uk-UA" w:eastAsia="uk-UA"/>
        </w:rPr>
      </w:pPr>
      <w:r w:rsidRPr="00F96BCE">
        <w:rPr>
          <w:color w:val="000000" w:themeColor="text1"/>
          <w:sz w:val="28"/>
          <w:szCs w:val="28"/>
          <w:lang w:val="uk-UA" w:eastAsia="uk-UA"/>
        </w:rPr>
        <w:t>Вплив зовнішніх чинників.</w:t>
      </w:r>
    </w:p>
    <w:p w14:paraId="4DE28997" w14:textId="77777777" w:rsidR="00D139B3" w:rsidRPr="00F96BCE" w:rsidRDefault="00D139B3" w:rsidP="00D139B3">
      <w:pPr>
        <w:shd w:val="clear" w:color="auto" w:fill="FFFFFF"/>
        <w:spacing w:line="360" w:lineRule="auto"/>
        <w:ind w:firstLine="336"/>
        <w:jc w:val="both"/>
        <w:rPr>
          <w:color w:val="000000" w:themeColor="text1"/>
          <w:sz w:val="28"/>
          <w:szCs w:val="28"/>
          <w:lang w:val="uk-UA" w:eastAsia="uk-UA"/>
        </w:rPr>
      </w:pPr>
      <w:r w:rsidRPr="00F96BCE">
        <w:rPr>
          <w:color w:val="000000" w:themeColor="text1"/>
          <w:sz w:val="28"/>
          <w:szCs w:val="28"/>
          <w:lang w:val="uk-UA" w:eastAsia="uk-UA"/>
        </w:rPr>
        <w:t xml:space="preserve">Гнучкість і адаптивність. </w:t>
      </w:r>
    </w:p>
    <w:p w14:paraId="06C556ED" w14:textId="77777777" w:rsidR="00D139B3" w:rsidRPr="00F96BCE" w:rsidRDefault="00D139B3" w:rsidP="00D139B3">
      <w:pPr>
        <w:shd w:val="clear" w:color="auto" w:fill="FFFFFF"/>
        <w:spacing w:line="360" w:lineRule="auto"/>
        <w:ind w:firstLine="709"/>
        <w:jc w:val="both"/>
        <w:rPr>
          <w:color w:val="000000" w:themeColor="text1"/>
          <w:sz w:val="28"/>
          <w:szCs w:val="28"/>
          <w:lang w:val="uk-UA" w:eastAsia="uk-UA"/>
        </w:rPr>
      </w:pPr>
      <w:r w:rsidRPr="00F96BCE">
        <w:rPr>
          <w:color w:val="000000" w:themeColor="text1"/>
          <w:sz w:val="28"/>
          <w:szCs w:val="28"/>
          <w:lang w:val="uk-UA" w:eastAsia="uk-UA"/>
        </w:rPr>
        <w:t>Розбудова внутрішньої системи забезпечення якості освіти має ґрунтуватися на засадах академічної доброчесності.</w:t>
      </w:r>
    </w:p>
    <w:p w14:paraId="5BA4793E" w14:textId="77777777" w:rsidR="00D139B3" w:rsidRPr="00F96BCE" w:rsidRDefault="00D139B3" w:rsidP="00D139B3">
      <w:pPr>
        <w:shd w:val="clear" w:color="auto" w:fill="FFFFFF"/>
        <w:spacing w:line="360" w:lineRule="auto"/>
        <w:ind w:firstLine="709"/>
        <w:jc w:val="both"/>
        <w:rPr>
          <w:color w:val="000000" w:themeColor="text1"/>
          <w:sz w:val="28"/>
          <w:szCs w:val="28"/>
          <w:lang w:val="uk-UA" w:eastAsia="uk-UA"/>
        </w:rPr>
      </w:pPr>
      <w:r w:rsidRPr="00F96BCE">
        <w:rPr>
          <w:color w:val="000000" w:themeColor="text1"/>
          <w:sz w:val="28"/>
          <w:szCs w:val="28"/>
          <w:lang w:val="uk-UA" w:eastAsia="uk-UA"/>
        </w:rPr>
        <w:t>Відповідальність за функціонування  внутрішньої системи забезпечення якості освіти покладається на директора .</w:t>
      </w:r>
    </w:p>
    <w:p w14:paraId="6A559CBB" w14:textId="5DABB8C8" w:rsidR="007C1B50" w:rsidRPr="00F96BCE" w:rsidRDefault="007C1B50" w:rsidP="00165EB1">
      <w:pPr>
        <w:pStyle w:val="3"/>
        <w:spacing w:line="360" w:lineRule="auto"/>
        <w:ind w:firstLine="633"/>
        <w:jc w:val="both"/>
        <w:rPr>
          <w:szCs w:val="28"/>
          <w:lang w:val="uk-UA"/>
        </w:rPr>
      </w:pPr>
      <w:r w:rsidRPr="00F96BCE">
        <w:rPr>
          <w:b/>
          <w:bCs/>
          <w:i/>
          <w:szCs w:val="28"/>
          <w:lang w:val="uk-UA"/>
        </w:rPr>
        <w:t>Освітня програма закладу початкової освіти</w:t>
      </w:r>
      <w:r w:rsidR="00A87A97" w:rsidRPr="00F96BCE">
        <w:rPr>
          <w:szCs w:val="28"/>
          <w:lang w:val="uk-UA"/>
        </w:rPr>
        <w:t xml:space="preserve">  передбачає</w:t>
      </w:r>
      <w:r w:rsidRPr="00F96BCE">
        <w:rPr>
          <w:szCs w:val="28"/>
          <w:lang w:val="uk-UA"/>
        </w:rPr>
        <w:t xml:space="preserve"> досягнення учнями результатів навчання (компетентностей), </w:t>
      </w:r>
      <w:r w:rsidR="00D139B3" w:rsidRPr="00F96BCE">
        <w:rPr>
          <w:szCs w:val="28"/>
          <w:lang w:val="uk-UA"/>
        </w:rPr>
        <w:t>визначених Державним стандартом.</w:t>
      </w:r>
    </w:p>
    <w:p w14:paraId="51657283" w14:textId="3982443B" w:rsidR="00EF718F" w:rsidRPr="00F96BCE" w:rsidRDefault="00A87A97" w:rsidP="00A87A97">
      <w:pPr>
        <w:pStyle w:val="3"/>
        <w:spacing w:line="360" w:lineRule="auto"/>
        <w:ind w:firstLine="633"/>
        <w:jc w:val="both"/>
        <w:rPr>
          <w:b/>
          <w:i/>
          <w:szCs w:val="28"/>
          <w:u w:val="single"/>
          <w:lang w:val="uk-UA"/>
        </w:rPr>
      </w:pPr>
      <w:r w:rsidRPr="00F96BCE">
        <w:rPr>
          <w:szCs w:val="28"/>
          <w:lang w:val="uk-UA"/>
        </w:rPr>
        <w:t xml:space="preserve">Сформовано на основі Типової освітньої програми, </w:t>
      </w:r>
      <w:r w:rsidR="00D139B3" w:rsidRPr="00F96BCE">
        <w:rPr>
          <w:szCs w:val="28"/>
          <w:lang w:val="uk-UA"/>
        </w:rPr>
        <w:t xml:space="preserve">розробленою Савченко О.Я. </w:t>
      </w:r>
      <w:r w:rsidRPr="00F96BCE">
        <w:rPr>
          <w:szCs w:val="28"/>
          <w:lang w:val="uk-UA"/>
        </w:rPr>
        <w:t>схвалена педагогічною радою закладу та затверджена директором.</w:t>
      </w:r>
    </w:p>
    <w:p w14:paraId="7AA31902" w14:textId="5C840FF8" w:rsidR="00732F21" w:rsidRPr="00F96BCE" w:rsidRDefault="00021F73" w:rsidP="00794CA3">
      <w:pPr>
        <w:pStyle w:val="3"/>
        <w:spacing w:after="120" w:line="360" w:lineRule="auto"/>
        <w:jc w:val="center"/>
        <w:rPr>
          <w:b/>
          <w:i/>
          <w:szCs w:val="28"/>
          <w:u w:val="single"/>
          <w:lang w:val="uk-UA"/>
        </w:rPr>
      </w:pPr>
      <w:r w:rsidRPr="00F96BCE">
        <w:rPr>
          <w:b/>
          <w:i/>
          <w:szCs w:val="28"/>
          <w:u w:val="single"/>
          <w:lang w:val="uk-UA"/>
        </w:rPr>
        <w:t>ОСВІТНІ ПРОГРАМИ СЕРЕДНЬОЇ ОСВІТИ ІІ – ІІІ СТУПЕНІВ</w:t>
      </w:r>
    </w:p>
    <w:p w14:paraId="5E035B55" w14:textId="77777777" w:rsidR="009277EB" w:rsidRPr="00F96BCE" w:rsidRDefault="00FA1CD9" w:rsidP="00FE7030">
      <w:pPr>
        <w:pStyle w:val="3"/>
        <w:numPr>
          <w:ilvl w:val="0"/>
          <w:numId w:val="5"/>
        </w:numPr>
        <w:spacing w:line="360" w:lineRule="auto"/>
        <w:ind w:left="284" w:hanging="284"/>
        <w:jc w:val="both"/>
        <w:rPr>
          <w:b/>
          <w:szCs w:val="28"/>
          <w:lang w:val="uk-UA"/>
        </w:rPr>
      </w:pPr>
      <w:r w:rsidRPr="00F96BCE">
        <w:rPr>
          <w:b/>
          <w:szCs w:val="28"/>
          <w:lang w:val="uk-UA"/>
        </w:rPr>
        <w:t>Загальні положення:</w:t>
      </w:r>
      <w:r w:rsidR="009277EB" w:rsidRPr="00F96BCE">
        <w:rPr>
          <w:b/>
          <w:szCs w:val="28"/>
          <w:lang w:val="uk-UA"/>
        </w:rPr>
        <w:t xml:space="preserve"> </w:t>
      </w:r>
    </w:p>
    <w:p w14:paraId="41D3C497" w14:textId="77777777" w:rsidR="009277EB" w:rsidRPr="00F96BCE" w:rsidRDefault="009277EB" w:rsidP="00DB4620">
      <w:pPr>
        <w:pStyle w:val="3"/>
        <w:numPr>
          <w:ilvl w:val="0"/>
          <w:numId w:val="13"/>
        </w:numPr>
        <w:spacing w:line="360" w:lineRule="auto"/>
        <w:ind w:left="284"/>
        <w:jc w:val="both"/>
        <w:rPr>
          <w:szCs w:val="28"/>
          <w:lang w:val="uk-UA"/>
        </w:rPr>
      </w:pPr>
      <w:r w:rsidRPr="00F96BCE">
        <w:rPr>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14:paraId="7429A03B" w14:textId="77777777" w:rsidR="009277EB" w:rsidRPr="00F96BCE" w:rsidRDefault="009277EB" w:rsidP="00DB4620">
      <w:pPr>
        <w:pStyle w:val="3"/>
        <w:numPr>
          <w:ilvl w:val="0"/>
          <w:numId w:val="13"/>
        </w:numPr>
        <w:spacing w:line="360" w:lineRule="auto"/>
        <w:ind w:left="284"/>
        <w:jc w:val="both"/>
        <w:rPr>
          <w:szCs w:val="28"/>
          <w:lang w:val="uk-UA"/>
        </w:rPr>
      </w:pPr>
      <w:r w:rsidRPr="00F96BCE">
        <w:rPr>
          <w:szCs w:val="28"/>
          <w:lang w:val="uk-UA"/>
        </w:rPr>
        <w:t xml:space="preserve">очікувані результати навчання учнів подані в рамках навчальних програм; </w:t>
      </w:r>
    </w:p>
    <w:p w14:paraId="7BF4ED4B" w14:textId="77777777" w:rsidR="009277EB" w:rsidRPr="00F96BCE" w:rsidRDefault="009277EB" w:rsidP="00DB4620">
      <w:pPr>
        <w:pStyle w:val="3"/>
        <w:numPr>
          <w:ilvl w:val="0"/>
          <w:numId w:val="13"/>
        </w:numPr>
        <w:spacing w:line="360" w:lineRule="auto"/>
        <w:ind w:left="284"/>
        <w:jc w:val="both"/>
        <w:rPr>
          <w:szCs w:val="28"/>
          <w:lang w:val="uk-UA"/>
        </w:rPr>
      </w:pPr>
      <w:r w:rsidRPr="00F96BCE">
        <w:rPr>
          <w:szCs w:val="28"/>
          <w:lang w:val="uk-UA"/>
        </w:rPr>
        <w:lastRenderedPageBreak/>
        <w:t>рекомендовані форми організації освітнього процесу та інструменти системи внутрішнього забезпечення якості освіти;</w:t>
      </w:r>
    </w:p>
    <w:p w14:paraId="7E404BCE" w14:textId="77777777" w:rsidR="009277EB" w:rsidRPr="00F96BCE" w:rsidRDefault="009277EB" w:rsidP="00DB4620">
      <w:pPr>
        <w:pStyle w:val="3"/>
        <w:numPr>
          <w:ilvl w:val="0"/>
          <w:numId w:val="13"/>
        </w:numPr>
        <w:spacing w:line="360" w:lineRule="auto"/>
        <w:ind w:left="284"/>
        <w:jc w:val="both"/>
        <w:rPr>
          <w:szCs w:val="28"/>
          <w:lang w:val="uk-UA"/>
        </w:rPr>
      </w:pPr>
      <w:r w:rsidRPr="00F96BCE">
        <w:rPr>
          <w:szCs w:val="28"/>
          <w:lang w:val="uk-UA"/>
        </w:rPr>
        <w:t xml:space="preserve">вимоги до осіб, які можуть розпочати навчання за цією Типовою освітньою програмою. </w:t>
      </w:r>
    </w:p>
    <w:p w14:paraId="03A91DE4" w14:textId="36A2473D" w:rsidR="009277EB" w:rsidRPr="00F96BCE" w:rsidRDefault="009277EB" w:rsidP="007D0746">
      <w:pPr>
        <w:pStyle w:val="3"/>
        <w:spacing w:line="360" w:lineRule="auto"/>
        <w:ind w:firstLine="567"/>
        <w:jc w:val="both"/>
        <w:rPr>
          <w:szCs w:val="28"/>
          <w:lang w:val="uk-UA"/>
        </w:rPr>
      </w:pPr>
      <w:r w:rsidRPr="00F96BCE">
        <w:rPr>
          <w:szCs w:val="28"/>
          <w:lang w:val="uk-UA"/>
        </w:rPr>
        <w:t>Навчальний план</w:t>
      </w:r>
      <w:r w:rsidR="00A87A97" w:rsidRPr="00F96BCE">
        <w:rPr>
          <w:szCs w:val="28"/>
          <w:lang w:val="uk-UA"/>
        </w:rPr>
        <w:t xml:space="preserve"> санаторної школи</w:t>
      </w:r>
      <w:r w:rsidRPr="00F96BCE">
        <w:rPr>
          <w:szCs w:val="28"/>
          <w:lang w:val="uk-UA"/>
        </w:rPr>
        <w:t xml:space="preserve"> розроблено відповідно до Державного стандарту, з метою його впровадження у частині повної загальної середньої освіти з </w:t>
      </w:r>
      <w:r w:rsidR="000901C1" w:rsidRPr="00F96BCE">
        <w:rPr>
          <w:szCs w:val="28"/>
          <w:lang w:val="uk-UA"/>
        </w:rPr>
        <w:t>0</w:t>
      </w:r>
      <w:r w:rsidRPr="00F96BCE">
        <w:rPr>
          <w:szCs w:val="28"/>
          <w:lang w:val="uk-UA"/>
        </w:rPr>
        <w:t xml:space="preserve">1 </w:t>
      </w:r>
      <w:r w:rsidR="008F5773" w:rsidRPr="00F96BCE">
        <w:rPr>
          <w:szCs w:val="28"/>
          <w:lang w:val="uk-UA"/>
        </w:rPr>
        <w:t>вересн</w:t>
      </w:r>
      <w:r w:rsidRPr="00F96BCE">
        <w:rPr>
          <w:szCs w:val="28"/>
          <w:lang w:val="uk-UA"/>
        </w:rPr>
        <w:t>я 20</w:t>
      </w:r>
      <w:r w:rsidR="000901C1" w:rsidRPr="00F96BCE">
        <w:rPr>
          <w:szCs w:val="28"/>
          <w:lang w:val="uk-UA"/>
        </w:rPr>
        <w:t>2</w:t>
      </w:r>
      <w:r w:rsidR="00A87A97" w:rsidRPr="00F96BCE">
        <w:rPr>
          <w:szCs w:val="28"/>
          <w:lang w:val="uk-UA"/>
        </w:rPr>
        <w:t>3</w:t>
      </w:r>
      <w:r w:rsidR="007D0746" w:rsidRPr="00F96BCE">
        <w:rPr>
          <w:szCs w:val="28"/>
          <w:lang w:val="uk-UA"/>
        </w:rPr>
        <w:t xml:space="preserve"> </w:t>
      </w:r>
      <w:r w:rsidRPr="00F96BCE">
        <w:rPr>
          <w:szCs w:val="28"/>
          <w:lang w:val="uk-UA"/>
        </w:rPr>
        <w:t>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14:paraId="29DE6B48" w14:textId="561C30E8" w:rsidR="009277EB" w:rsidRPr="00F96BCE" w:rsidRDefault="008A3658" w:rsidP="000901C1">
      <w:pPr>
        <w:pStyle w:val="3"/>
        <w:spacing w:line="360" w:lineRule="auto"/>
        <w:ind w:firstLine="491"/>
        <w:jc w:val="both"/>
        <w:rPr>
          <w:b/>
          <w:bCs/>
          <w:i/>
          <w:iCs/>
          <w:szCs w:val="28"/>
          <w:lang w:val="uk-UA"/>
        </w:rPr>
      </w:pPr>
      <w:r w:rsidRPr="00F96BCE">
        <w:rPr>
          <w:b/>
          <w:bCs/>
          <w:i/>
          <w:iCs/>
          <w:szCs w:val="28"/>
          <w:lang w:val="uk-UA"/>
        </w:rPr>
        <w:t xml:space="preserve">Санаторна </w:t>
      </w:r>
      <w:r w:rsidR="00064956" w:rsidRPr="00F96BCE">
        <w:rPr>
          <w:b/>
          <w:bCs/>
          <w:i/>
          <w:iCs/>
          <w:szCs w:val="28"/>
          <w:lang w:val="uk-UA"/>
        </w:rPr>
        <w:t>школа працює за навчальним планом</w:t>
      </w:r>
      <w:r w:rsidR="009277EB" w:rsidRPr="00F96BCE">
        <w:rPr>
          <w:b/>
          <w:bCs/>
          <w:i/>
          <w:iCs/>
          <w:szCs w:val="28"/>
          <w:lang w:val="uk-UA"/>
        </w:rPr>
        <w:t>, який включає окремі предмети суспільно-гуманітарного та математично-природничого циклів.</w:t>
      </w:r>
    </w:p>
    <w:p w14:paraId="54C67C53" w14:textId="2B1B245D" w:rsidR="009277EB" w:rsidRPr="00F96BCE" w:rsidRDefault="009277EB" w:rsidP="000901C1">
      <w:pPr>
        <w:pStyle w:val="3"/>
        <w:spacing w:line="360" w:lineRule="auto"/>
        <w:ind w:firstLine="491"/>
        <w:jc w:val="both"/>
        <w:rPr>
          <w:b/>
          <w:bCs/>
          <w:szCs w:val="28"/>
          <w:lang w:val="uk-UA"/>
        </w:rPr>
      </w:pPr>
      <w:r w:rsidRPr="00F96BCE">
        <w:rPr>
          <w:b/>
          <w:bCs/>
          <w:szCs w:val="28"/>
          <w:lang w:val="uk-UA"/>
        </w:rPr>
        <w:t>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«Математика», «Природничі науки» (у другому варіанті передбачено вивчення окремих природничих дисциплін: «Фізика і астрономія», «Біологія і екологія», «Хімія», «</w:t>
      </w:r>
      <w:r w:rsidR="00732F21" w:rsidRPr="00F96BCE">
        <w:rPr>
          <w:b/>
          <w:bCs/>
          <w:szCs w:val="28"/>
          <w:lang w:val="uk-UA"/>
        </w:rPr>
        <w:t>Географія»), «Фізична культура»</w:t>
      </w:r>
      <w:r w:rsidRPr="00F96BCE">
        <w:rPr>
          <w:b/>
          <w:bCs/>
          <w:szCs w:val="28"/>
          <w:lang w:val="uk-UA"/>
        </w:rPr>
        <w:t xml:space="preserve">. </w:t>
      </w:r>
    </w:p>
    <w:p w14:paraId="5D9C6DD1" w14:textId="0667F2F2" w:rsidR="009277EB" w:rsidRPr="00F96BCE" w:rsidRDefault="00064956" w:rsidP="000901C1">
      <w:pPr>
        <w:pStyle w:val="3"/>
        <w:spacing w:line="360" w:lineRule="auto"/>
        <w:ind w:firstLine="491"/>
        <w:jc w:val="both"/>
        <w:rPr>
          <w:szCs w:val="28"/>
          <w:lang w:val="uk-UA"/>
        </w:rPr>
      </w:pPr>
      <w:r w:rsidRPr="00F96BCE">
        <w:rPr>
          <w:szCs w:val="28"/>
          <w:lang w:val="uk-UA"/>
        </w:rPr>
        <w:t>У навчальному плані</w:t>
      </w:r>
      <w:r w:rsidR="009277EB" w:rsidRPr="00F96BCE">
        <w:rPr>
          <w:szCs w:val="28"/>
          <w:lang w:val="uk-UA"/>
        </w:rPr>
        <w:t xml:space="preserve"> зазначено мінімальну кількість</w:t>
      </w:r>
      <w:r w:rsidR="009277EB" w:rsidRPr="00F96BCE">
        <w:rPr>
          <w:b/>
          <w:szCs w:val="28"/>
          <w:lang w:val="uk-UA"/>
        </w:rPr>
        <w:t xml:space="preserve"> </w:t>
      </w:r>
      <w:r w:rsidR="009277EB" w:rsidRPr="00F96BCE">
        <w:rPr>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14:paraId="552DD9D2" w14:textId="44337839" w:rsidR="009277EB" w:rsidRPr="00F96BCE" w:rsidRDefault="009277EB" w:rsidP="000901C1">
      <w:pPr>
        <w:pStyle w:val="3"/>
        <w:spacing w:line="360" w:lineRule="auto"/>
        <w:ind w:firstLine="491"/>
        <w:jc w:val="both"/>
        <w:rPr>
          <w:szCs w:val="28"/>
          <w:lang w:val="uk-UA"/>
        </w:rPr>
      </w:pPr>
      <w:r w:rsidRPr="00F96BCE">
        <w:rPr>
          <w:szCs w:val="28"/>
          <w:lang w:val="uk-UA"/>
        </w:rPr>
        <w:t xml:space="preserve">Реалізація змісту освіти, визначеного Державним стандартом, також забезпечується </w:t>
      </w:r>
      <w:r w:rsidRPr="00F96BCE">
        <w:rPr>
          <w:b/>
          <w:bCs/>
          <w:szCs w:val="28"/>
          <w:lang w:val="uk-UA"/>
        </w:rPr>
        <w:t>вибірково-обов’язковими предметами («Інформатика», «Технології», «Мистецтво»)</w:t>
      </w:r>
      <w:r w:rsidRPr="00F96BCE">
        <w:rPr>
          <w:szCs w:val="28"/>
          <w:lang w:val="uk-UA"/>
        </w:rPr>
        <w:t xml:space="preserve">, що вивчаються на рівні стандарту. Із запропонованого переліку учень має обрати два предмети одночасно </w:t>
      </w:r>
      <w:r w:rsidR="00DF15FD" w:rsidRPr="00F96BCE">
        <w:rPr>
          <w:szCs w:val="28"/>
          <w:lang w:val="uk-UA"/>
        </w:rPr>
        <w:t xml:space="preserve">в </w:t>
      </w:r>
      <w:r w:rsidR="0006210C" w:rsidRPr="00F96BCE">
        <w:rPr>
          <w:szCs w:val="28"/>
          <w:lang w:val="uk-UA"/>
        </w:rPr>
        <w:t>10-</w:t>
      </w:r>
      <w:r w:rsidRPr="00F96BCE">
        <w:rPr>
          <w:szCs w:val="28"/>
          <w:lang w:val="uk-UA"/>
        </w:rPr>
        <w:t>1</w:t>
      </w:r>
      <w:r w:rsidR="00D40E93" w:rsidRPr="00F96BCE">
        <w:rPr>
          <w:szCs w:val="28"/>
          <w:lang w:val="uk-UA"/>
        </w:rPr>
        <w:t>1</w:t>
      </w:r>
      <w:r w:rsidR="000901C1" w:rsidRPr="00F96BCE">
        <w:rPr>
          <w:szCs w:val="28"/>
          <w:lang w:val="uk-UA"/>
        </w:rPr>
        <w:t xml:space="preserve"> </w:t>
      </w:r>
      <w:r w:rsidRPr="00F96BCE">
        <w:rPr>
          <w:szCs w:val="28"/>
          <w:lang w:val="uk-UA"/>
        </w:rPr>
        <w:t>клас</w:t>
      </w:r>
      <w:r w:rsidR="0006210C" w:rsidRPr="00F96BCE">
        <w:rPr>
          <w:szCs w:val="28"/>
          <w:lang w:val="uk-UA"/>
        </w:rPr>
        <w:t>ах</w:t>
      </w:r>
      <w:r w:rsidRPr="00F96BCE">
        <w:rPr>
          <w:szCs w:val="28"/>
          <w:lang w:val="uk-UA"/>
        </w:rPr>
        <w:t xml:space="preserve"> (у такому разі години, передбачені на вибірково-обов’язкові предмети діляться між двома обраними предметами). </w:t>
      </w:r>
    </w:p>
    <w:p w14:paraId="46065CB6" w14:textId="7B4B9883" w:rsidR="003B44E9" w:rsidRPr="00F96BCE" w:rsidRDefault="009277EB" w:rsidP="003B44E9">
      <w:pPr>
        <w:pStyle w:val="3"/>
        <w:spacing w:line="360" w:lineRule="auto"/>
        <w:ind w:firstLine="491"/>
        <w:jc w:val="both"/>
        <w:rPr>
          <w:szCs w:val="28"/>
          <w:lang w:val="uk-UA"/>
        </w:rPr>
      </w:pPr>
      <w:r w:rsidRPr="00F96BCE">
        <w:rPr>
          <w:szCs w:val="28"/>
          <w:lang w:val="uk-UA"/>
        </w:rPr>
        <w:lastRenderedPageBreak/>
        <w:t>Частину навчальних годин навчальн</w:t>
      </w:r>
      <w:r w:rsidR="003D7F5A" w:rsidRPr="00F96BCE">
        <w:rPr>
          <w:szCs w:val="28"/>
          <w:lang w:val="uk-UA"/>
        </w:rPr>
        <w:t xml:space="preserve">ого </w:t>
      </w:r>
      <w:r w:rsidRPr="00F96BCE">
        <w:rPr>
          <w:szCs w:val="28"/>
          <w:lang w:val="uk-UA"/>
        </w:rPr>
        <w:t>план</w:t>
      </w:r>
      <w:r w:rsidR="003D7F5A" w:rsidRPr="00F96BCE">
        <w:rPr>
          <w:szCs w:val="28"/>
          <w:lang w:val="uk-UA"/>
        </w:rPr>
        <w:t>у</w:t>
      </w:r>
      <w:r w:rsidRPr="00F96BCE">
        <w:rPr>
          <w:szCs w:val="28"/>
          <w:lang w:val="uk-UA"/>
        </w:rPr>
        <w:t xml:space="preserve">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w:t>
      </w:r>
      <w:r w:rsidR="003B44E9" w:rsidRPr="00F96BCE">
        <w:rPr>
          <w:szCs w:val="28"/>
          <w:lang w:val="uk-UA"/>
        </w:rPr>
        <w:t>цію.</w:t>
      </w:r>
    </w:p>
    <w:p w14:paraId="2E8EFA0B" w14:textId="64E1D071" w:rsidR="009277EB" w:rsidRPr="00F96BCE" w:rsidRDefault="009277EB" w:rsidP="003B44E9">
      <w:pPr>
        <w:pStyle w:val="3"/>
        <w:spacing w:line="360" w:lineRule="auto"/>
        <w:ind w:firstLine="491"/>
        <w:jc w:val="both"/>
        <w:rPr>
          <w:szCs w:val="28"/>
          <w:lang w:val="uk-UA"/>
        </w:rPr>
      </w:pPr>
      <w:r w:rsidRPr="00F96BCE">
        <w:rPr>
          <w:b/>
          <w:bCs/>
          <w:i/>
          <w:iCs/>
          <w:szCs w:val="28"/>
          <w:lang w:val="uk-UA"/>
        </w:rPr>
        <w:t xml:space="preserve">У </w:t>
      </w:r>
      <w:r w:rsidR="00DF15FD" w:rsidRPr="00F96BCE">
        <w:rPr>
          <w:b/>
          <w:bCs/>
          <w:i/>
          <w:iCs/>
          <w:szCs w:val="28"/>
          <w:lang w:val="uk-UA"/>
        </w:rPr>
        <w:t xml:space="preserve">санаторній </w:t>
      </w:r>
      <w:r w:rsidR="003B4821" w:rsidRPr="00F96BCE">
        <w:rPr>
          <w:b/>
          <w:bCs/>
          <w:i/>
          <w:iCs/>
          <w:szCs w:val="28"/>
          <w:lang w:val="uk-UA"/>
        </w:rPr>
        <w:t xml:space="preserve">школі </w:t>
      </w:r>
      <w:r w:rsidRPr="00F96BCE">
        <w:rPr>
          <w:b/>
          <w:bCs/>
          <w:i/>
          <w:iCs/>
          <w:szCs w:val="28"/>
          <w:lang w:val="uk-UA"/>
        </w:rPr>
        <w:t xml:space="preserve"> </w:t>
      </w:r>
      <w:r w:rsidR="006748F1" w:rsidRPr="00F96BCE">
        <w:rPr>
          <w:b/>
          <w:bCs/>
          <w:i/>
          <w:iCs/>
          <w:szCs w:val="28"/>
          <w:lang w:val="uk-UA"/>
        </w:rPr>
        <w:t>забезпечено вивчення</w:t>
      </w:r>
      <w:r w:rsidRPr="00F96BCE">
        <w:rPr>
          <w:b/>
          <w:bCs/>
          <w:i/>
          <w:iCs/>
          <w:szCs w:val="28"/>
          <w:lang w:val="uk-UA"/>
        </w:rPr>
        <w:t xml:space="preserve"> профіль</w:t>
      </w:r>
      <w:r w:rsidR="006748F1" w:rsidRPr="00F96BCE">
        <w:rPr>
          <w:b/>
          <w:bCs/>
          <w:i/>
          <w:iCs/>
          <w:szCs w:val="28"/>
          <w:lang w:val="uk-UA"/>
        </w:rPr>
        <w:t>ного предмету</w:t>
      </w:r>
      <w:r w:rsidR="00F9313F" w:rsidRPr="00F96BCE">
        <w:rPr>
          <w:b/>
          <w:bCs/>
          <w:i/>
          <w:iCs/>
          <w:szCs w:val="28"/>
          <w:lang w:val="uk-UA"/>
        </w:rPr>
        <w:t xml:space="preserve"> «У</w:t>
      </w:r>
      <w:r w:rsidRPr="00F96BCE">
        <w:rPr>
          <w:b/>
          <w:bCs/>
          <w:i/>
          <w:iCs/>
          <w:szCs w:val="28"/>
          <w:lang w:val="uk-UA"/>
        </w:rPr>
        <w:t xml:space="preserve">країнська </w:t>
      </w:r>
      <w:r w:rsidR="00F9313F" w:rsidRPr="00F96BCE">
        <w:rPr>
          <w:b/>
          <w:bCs/>
          <w:i/>
          <w:iCs/>
          <w:szCs w:val="28"/>
          <w:lang w:val="uk-UA"/>
        </w:rPr>
        <w:t>мова</w:t>
      </w:r>
      <w:r w:rsidRPr="00F96BCE">
        <w:rPr>
          <w:b/>
          <w:bCs/>
          <w:i/>
          <w:iCs/>
          <w:szCs w:val="28"/>
          <w:lang w:val="uk-UA"/>
        </w:rPr>
        <w:t>».</w:t>
      </w:r>
    </w:p>
    <w:p w14:paraId="3E1B3C68" w14:textId="77777777" w:rsidR="009277EB" w:rsidRPr="00F96BCE" w:rsidRDefault="009277EB" w:rsidP="000901C1">
      <w:pPr>
        <w:pStyle w:val="3"/>
        <w:spacing w:line="360" w:lineRule="auto"/>
        <w:ind w:firstLine="491"/>
        <w:jc w:val="both"/>
        <w:rPr>
          <w:szCs w:val="28"/>
          <w:lang w:val="uk-UA"/>
        </w:rPr>
      </w:pPr>
      <w:r w:rsidRPr="00F96BCE">
        <w:rPr>
          <w:szCs w:val="28"/>
          <w:lang w:val="uk-UA"/>
        </w:rPr>
        <w:t>Зміст профілю навчання реалізується системою окремих предметів і курсів:</w:t>
      </w:r>
    </w:p>
    <w:p w14:paraId="35E93567" w14:textId="77777777" w:rsidR="009277EB" w:rsidRPr="00F96BCE" w:rsidRDefault="009277EB" w:rsidP="00D40E93">
      <w:pPr>
        <w:pStyle w:val="3"/>
        <w:spacing w:line="360" w:lineRule="auto"/>
        <w:ind w:left="567" w:hanging="283"/>
        <w:jc w:val="both"/>
        <w:rPr>
          <w:b/>
          <w:bCs/>
          <w:szCs w:val="28"/>
          <w:lang w:val="uk-UA"/>
        </w:rPr>
      </w:pPr>
      <w:r w:rsidRPr="00F96BCE">
        <w:rPr>
          <w:szCs w:val="28"/>
          <w:lang w:val="uk-UA"/>
        </w:rPr>
        <w:t xml:space="preserve">- </w:t>
      </w:r>
      <w:r w:rsidRPr="00F96BCE">
        <w:rPr>
          <w:b/>
          <w:bCs/>
          <w:szCs w:val="28"/>
          <w:lang w:val="uk-UA"/>
        </w:rPr>
        <w:t>базові та вибірково-обов’язкові предмети, що вивчаються на рівні стандарту;</w:t>
      </w:r>
    </w:p>
    <w:p w14:paraId="4EB27F2B" w14:textId="77777777" w:rsidR="009277EB" w:rsidRPr="00F96BCE" w:rsidRDefault="009277EB" w:rsidP="00D40E93">
      <w:pPr>
        <w:pStyle w:val="3"/>
        <w:spacing w:line="360" w:lineRule="auto"/>
        <w:ind w:left="567" w:hanging="283"/>
        <w:jc w:val="both"/>
        <w:rPr>
          <w:b/>
          <w:bCs/>
          <w:szCs w:val="28"/>
          <w:lang w:val="uk-UA"/>
        </w:rPr>
      </w:pPr>
      <w:r w:rsidRPr="00F96BCE">
        <w:rPr>
          <w:b/>
          <w:bCs/>
          <w:szCs w:val="28"/>
          <w:lang w:val="uk-UA"/>
        </w:rPr>
        <w:t>- профільні предмети, що вивчаються на профільному рівні;</w:t>
      </w:r>
    </w:p>
    <w:p w14:paraId="30C56ACA" w14:textId="77777777" w:rsidR="009277EB" w:rsidRPr="00F96BCE" w:rsidRDefault="009277EB" w:rsidP="00D40E93">
      <w:pPr>
        <w:pStyle w:val="3"/>
        <w:spacing w:line="360" w:lineRule="auto"/>
        <w:ind w:left="567" w:hanging="283"/>
        <w:jc w:val="both"/>
        <w:rPr>
          <w:szCs w:val="28"/>
          <w:lang w:val="uk-UA"/>
        </w:rPr>
      </w:pPr>
      <w:r w:rsidRPr="00F96BCE">
        <w:rPr>
          <w:b/>
          <w:bCs/>
          <w:szCs w:val="28"/>
          <w:lang w:val="uk-UA"/>
        </w:rPr>
        <w:t>- курси за вибором, до яких належать спеціальні і факультативні курси</w:t>
      </w:r>
      <w:r w:rsidRPr="00F96BCE">
        <w:rPr>
          <w:szCs w:val="28"/>
          <w:lang w:val="uk-UA"/>
        </w:rPr>
        <w:t>.</w:t>
      </w:r>
    </w:p>
    <w:p w14:paraId="209E9CE1" w14:textId="3456BE4B" w:rsidR="009277EB" w:rsidRPr="00F96BCE" w:rsidRDefault="009277EB" w:rsidP="000901C1">
      <w:pPr>
        <w:pStyle w:val="3"/>
        <w:spacing w:line="360" w:lineRule="auto"/>
        <w:ind w:firstLine="491"/>
        <w:jc w:val="both"/>
        <w:rPr>
          <w:szCs w:val="28"/>
          <w:lang w:val="uk-UA"/>
        </w:rPr>
      </w:pPr>
      <w:r w:rsidRPr="00F96BCE">
        <w:rPr>
          <w:szCs w:val="28"/>
          <w:lang w:val="uk-UA"/>
        </w:rPr>
        <w:t>Рішення про розподіл годин для формування відповідного профілю навчання</w:t>
      </w:r>
      <w:r w:rsidR="003A5D9D" w:rsidRPr="00F96BCE">
        <w:rPr>
          <w:szCs w:val="28"/>
          <w:lang w:val="uk-UA"/>
        </w:rPr>
        <w:t xml:space="preserve"> санаторної школи враховує</w:t>
      </w:r>
      <w:r w:rsidRPr="00F96BCE">
        <w:rPr>
          <w:szCs w:val="28"/>
          <w:lang w:val="uk-UA"/>
        </w:rPr>
        <w:t xml:space="preserve"> освітні потреби учнів, регіональні особливості, кадрове забезпечення, матеріально-технічну базу тощо. </w:t>
      </w:r>
    </w:p>
    <w:p w14:paraId="7FF520E0" w14:textId="1E2CDD99" w:rsidR="009277EB" w:rsidRPr="00F96BCE" w:rsidRDefault="009277EB" w:rsidP="000901C1">
      <w:pPr>
        <w:pStyle w:val="3"/>
        <w:spacing w:line="360" w:lineRule="auto"/>
        <w:ind w:firstLine="491"/>
        <w:jc w:val="both"/>
        <w:rPr>
          <w:szCs w:val="28"/>
          <w:lang w:val="uk-UA"/>
        </w:rPr>
      </w:pPr>
      <w:r w:rsidRPr="00F96BCE">
        <w:rPr>
          <w:szCs w:val="28"/>
          <w:lang w:val="uk-UA"/>
        </w:rPr>
        <w:t>У процесі складання вл</w:t>
      </w:r>
      <w:r w:rsidR="007D0746" w:rsidRPr="00F96BCE">
        <w:rPr>
          <w:szCs w:val="28"/>
          <w:lang w:val="uk-UA"/>
        </w:rPr>
        <w:t xml:space="preserve">асного навчального плану </w:t>
      </w:r>
      <w:r w:rsidR="003A5D9D" w:rsidRPr="00F96BCE">
        <w:rPr>
          <w:szCs w:val="28"/>
          <w:lang w:val="uk-UA"/>
        </w:rPr>
        <w:t>санаторної школи</w:t>
      </w:r>
      <w:r w:rsidRPr="00F96BCE">
        <w:rPr>
          <w:szCs w:val="28"/>
          <w:lang w:val="uk-UA"/>
        </w:rPr>
        <w:t xml:space="preserve"> </w:t>
      </w:r>
      <w:r w:rsidR="00024280" w:rsidRPr="00F96BCE">
        <w:rPr>
          <w:szCs w:val="28"/>
          <w:lang w:val="uk-UA"/>
        </w:rPr>
        <w:t>в</w:t>
      </w:r>
      <w:r w:rsidRPr="00F96BCE">
        <w:rPr>
          <w:szCs w:val="28"/>
          <w:lang w:val="uk-UA"/>
        </w:rPr>
        <w:t>рахову</w:t>
      </w:r>
      <w:r w:rsidR="00024280" w:rsidRPr="00F96BCE">
        <w:rPr>
          <w:szCs w:val="28"/>
          <w:lang w:val="uk-UA"/>
        </w:rPr>
        <w:t>є</w:t>
      </w:r>
      <w:r w:rsidR="003A5D9D" w:rsidRPr="00F96BCE">
        <w:rPr>
          <w:szCs w:val="28"/>
          <w:lang w:val="uk-UA"/>
        </w:rPr>
        <w:t>ться</w:t>
      </w:r>
      <w:r w:rsidRPr="00F96BCE">
        <w:rPr>
          <w:szCs w:val="28"/>
          <w:lang w:val="uk-UA"/>
        </w:rPr>
        <w:t>, що:</w:t>
      </w:r>
    </w:p>
    <w:p w14:paraId="35EBBE07" w14:textId="1A7DB0DC" w:rsidR="009277EB" w:rsidRPr="00F96BCE" w:rsidRDefault="009277EB" w:rsidP="00E747CD">
      <w:pPr>
        <w:pStyle w:val="3"/>
        <w:numPr>
          <w:ilvl w:val="0"/>
          <w:numId w:val="11"/>
        </w:numPr>
        <w:spacing w:line="360" w:lineRule="auto"/>
        <w:ind w:left="709"/>
        <w:jc w:val="both"/>
        <w:rPr>
          <w:szCs w:val="28"/>
          <w:lang w:val="uk-UA"/>
        </w:rPr>
      </w:pPr>
      <w:r w:rsidRPr="00F96BCE">
        <w:rPr>
          <w:szCs w:val="28"/>
          <w:lang w:val="uk-UA"/>
        </w:rPr>
        <w:t>кількість годин для вивчення профільного предмета</w:t>
      </w:r>
      <w:r w:rsidR="003A5D9D" w:rsidRPr="00F96BCE">
        <w:rPr>
          <w:szCs w:val="28"/>
          <w:lang w:val="uk-UA"/>
        </w:rPr>
        <w:t xml:space="preserve"> «Українська мова»</w:t>
      </w:r>
      <w:r w:rsidRPr="00F96BCE">
        <w:rPr>
          <w:szCs w:val="28"/>
          <w:lang w:val="uk-UA"/>
        </w:rPr>
        <w:t xml:space="preserve"> складається з кількості годин, відведених навчальним планом </w:t>
      </w:r>
      <w:r w:rsidR="003A5D9D" w:rsidRPr="00F96BCE">
        <w:rPr>
          <w:szCs w:val="28"/>
          <w:lang w:val="uk-UA"/>
        </w:rPr>
        <w:t>санаторної школи</w:t>
      </w:r>
      <w:r w:rsidRPr="00F96BCE">
        <w:rPr>
          <w:szCs w:val="28"/>
          <w:lang w:val="uk-UA"/>
        </w:rPr>
        <w:t xml:space="preserve"> на вивчення відповідних базових предметів, і кількості годин, передбачених на профільні предмети; </w:t>
      </w:r>
    </w:p>
    <w:p w14:paraId="617117C3" w14:textId="5338B155" w:rsidR="007D0746" w:rsidRPr="00F96BCE" w:rsidRDefault="009277EB" w:rsidP="00FE7030">
      <w:pPr>
        <w:pStyle w:val="3"/>
        <w:numPr>
          <w:ilvl w:val="0"/>
          <w:numId w:val="11"/>
        </w:numPr>
        <w:spacing w:line="360" w:lineRule="auto"/>
        <w:ind w:left="709" w:hanging="425"/>
        <w:jc w:val="both"/>
        <w:rPr>
          <w:szCs w:val="28"/>
          <w:lang w:val="uk-UA"/>
        </w:rPr>
      </w:pPr>
      <w:r w:rsidRPr="00F96BCE">
        <w:rPr>
          <w:szCs w:val="28"/>
          <w:lang w:val="uk-UA"/>
        </w:rPr>
        <w:t xml:space="preserve">у разі залишку навчальних годин, передбачених на вивчення </w:t>
      </w:r>
      <w:r w:rsidRPr="00F96BCE">
        <w:rPr>
          <w:b/>
          <w:bCs/>
          <w:szCs w:val="28"/>
          <w:lang w:val="uk-UA"/>
        </w:rPr>
        <w:t>профільних предметів</w:t>
      </w:r>
      <w:r w:rsidRPr="00F96BCE">
        <w:rPr>
          <w:szCs w:val="28"/>
          <w:lang w:val="uk-UA"/>
        </w:rPr>
        <w:t xml:space="preserve">, </w:t>
      </w:r>
      <w:r w:rsidR="003A5D9D" w:rsidRPr="00F96BCE">
        <w:rPr>
          <w:szCs w:val="28"/>
          <w:lang w:val="uk-UA"/>
        </w:rPr>
        <w:t>санаторна школа  використовує</w:t>
      </w:r>
      <w:r w:rsidRPr="00F96BCE">
        <w:rPr>
          <w:szCs w:val="28"/>
          <w:lang w:val="uk-UA"/>
        </w:rPr>
        <w:t xml:space="preserve"> їх для збільшення кількості годин</w:t>
      </w:r>
      <w:r w:rsidR="007D0746" w:rsidRPr="00F96BCE">
        <w:rPr>
          <w:szCs w:val="28"/>
          <w:lang w:val="uk-UA"/>
        </w:rPr>
        <w:t xml:space="preserve"> на вивчення базових предметів: української  мови, зарубіжної літератури, математики. </w:t>
      </w:r>
    </w:p>
    <w:p w14:paraId="237933F7" w14:textId="69F8C1B0" w:rsidR="009277EB" w:rsidRPr="00F96BCE" w:rsidRDefault="009277EB" w:rsidP="00FE7030">
      <w:pPr>
        <w:pStyle w:val="3"/>
        <w:spacing w:line="360" w:lineRule="auto"/>
        <w:ind w:firstLine="567"/>
        <w:jc w:val="both"/>
        <w:rPr>
          <w:szCs w:val="28"/>
          <w:lang w:val="uk-UA"/>
        </w:rPr>
      </w:pPr>
      <w:r w:rsidRPr="00F96BCE">
        <w:rPr>
          <w:b/>
          <w:bCs/>
          <w:szCs w:val="28"/>
          <w:lang w:val="uk-UA"/>
        </w:rPr>
        <w:t>Спеціальні курси</w:t>
      </w:r>
      <w:r w:rsidRPr="00F96BCE">
        <w:rPr>
          <w:szCs w:val="28"/>
          <w:lang w:val="uk-UA"/>
        </w:rPr>
        <w:t xml:space="preserve"> </w:t>
      </w:r>
      <w:r w:rsidR="007D0746" w:rsidRPr="00F96BCE">
        <w:rPr>
          <w:szCs w:val="28"/>
          <w:lang w:val="uk-UA"/>
        </w:rPr>
        <w:t>(Власна справа</w:t>
      </w:r>
      <w:r w:rsidR="003A5D9D" w:rsidRPr="00F96BCE">
        <w:rPr>
          <w:szCs w:val="28"/>
          <w:lang w:val="uk-UA"/>
        </w:rPr>
        <w:t xml:space="preserve"> (Основи малого бізнесу))</w:t>
      </w:r>
      <w:r w:rsidRPr="00F96BCE">
        <w:rPr>
          <w:szCs w:val="28"/>
          <w:lang w:val="uk-UA"/>
        </w:rPr>
        <w:t xml:space="preserve"> призначен</w:t>
      </w:r>
      <w:r w:rsidR="003A5D9D" w:rsidRPr="00F96BCE">
        <w:rPr>
          <w:szCs w:val="28"/>
          <w:lang w:val="uk-UA"/>
        </w:rPr>
        <w:t>ий</w:t>
      </w:r>
      <w:r w:rsidRPr="00F96BCE">
        <w:rPr>
          <w:szCs w:val="28"/>
          <w:lang w:val="uk-UA"/>
        </w:rPr>
        <w:t xml:space="preserve"> для доповнення, поглиблення змісту окремих розділів предметів</w:t>
      </w:r>
      <w:r w:rsidR="003A5D9D" w:rsidRPr="00F96BCE">
        <w:rPr>
          <w:szCs w:val="28"/>
          <w:lang w:val="uk-UA"/>
        </w:rPr>
        <w:t xml:space="preserve"> та містить</w:t>
      </w:r>
      <w:r w:rsidRPr="00F96BCE">
        <w:rPr>
          <w:szCs w:val="28"/>
          <w:lang w:val="uk-UA"/>
        </w:rPr>
        <w:t xml:space="preserve"> додаткові споріднені розділи, що не включені </w:t>
      </w:r>
      <w:r w:rsidR="003A5D9D" w:rsidRPr="00F96BCE">
        <w:rPr>
          <w:szCs w:val="28"/>
          <w:lang w:val="uk-UA"/>
        </w:rPr>
        <w:t>до навчальних програм, знайомить</w:t>
      </w:r>
      <w:r w:rsidRPr="00F96BCE">
        <w:rPr>
          <w:szCs w:val="28"/>
          <w:lang w:val="uk-UA"/>
        </w:rPr>
        <w:t xml:space="preserve"> учнів із галузями знань, не представленими в змісті окремих предметів, але орієнтованими на комплекс можливих професій у руслі обраного </w:t>
      </w:r>
      <w:r w:rsidRPr="00F96BCE">
        <w:rPr>
          <w:szCs w:val="28"/>
          <w:lang w:val="uk-UA"/>
        </w:rPr>
        <w:lastRenderedPageBreak/>
        <w:t>профілю навчання тощо.</w:t>
      </w:r>
      <w:r w:rsidR="003A5D9D" w:rsidRPr="00F96BCE">
        <w:rPr>
          <w:szCs w:val="28"/>
          <w:lang w:val="uk-UA"/>
        </w:rPr>
        <w:t xml:space="preserve"> Тематика і зміст таких курсів  розробляється</w:t>
      </w:r>
      <w:r w:rsidRPr="00F96BCE">
        <w:rPr>
          <w:szCs w:val="28"/>
          <w:lang w:val="uk-UA"/>
        </w:rPr>
        <w:t xml:space="preserve"> </w:t>
      </w:r>
      <w:r w:rsidR="003A5D9D" w:rsidRPr="00F96BCE">
        <w:rPr>
          <w:szCs w:val="28"/>
          <w:lang w:val="uk-UA"/>
        </w:rPr>
        <w:t>вчителями і використовується</w:t>
      </w:r>
      <w:r w:rsidRPr="00F96BCE">
        <w:rPr>
          <w:szCs w:val="28"/>
          <w:lang w:val="uk-UA"/>
        </w:rPr>
        <w:t xml:space="preserve"> в освітньому процесі </w:t>
      </w:r>
      <w:r w:rsidR="003A5D9D" w:rsidRPr="00F96BCE">
        <w:rPr>
          <w:szCs w:val="28"/>
          <w:lang w:val="uk-UA"/>
        </w:rPr>
        <w:t>санаторної школи.</w:t>
      </w:r>
    </w:p>
    <w:p w14:paraId="0A7C963F" w14:textId="1B5EB46C" w:rsidR="002F359F" w:rsidRPr="00F96BCE" w:rsidRDefault="009277EB" w:rsidP="003A5D9D">
      <w:pPr>
        <w:pStyle w:val="3"/>
        <w:spacing w:line="360" w:lineRule="auto"/>
        <w:ind w:firstLine="567"/>
        <w:jc w:val="both"/>
        <w:rPr>
          <w:szCs w:val="28"/>
          <w:lang w:val="uk-UA"/>
        </w:rPr>
      </w:pPr>
      <w:r w:rsidRPr="00F96BCE">
        <w:rPr>
          <w:b/>
          <w:bCs/>
          <w:szCs w:val="28"/>
          <w:lang w:val="uk-UA"/>
        </w:rPr>
        <w:t>Факультативні курси</w:t>
      </w:r>
      <w:r w:rsidRPr="00F96BCE">
        <w:rPr>
          <w:szCs w:val="28"/>
          <w:lang w:val="uk-UA"/>
        </w:rPr>
        <w:t xml:space="preserve"> є засобом задоволення пізнавальних інтересів та освітніх потреб учнів у галузях, які загалом не пов’язані з обраним профілем навчання. </w:t>
      </w:r>
      <w:r w:rsidR="003A5D9D" w:rsidRPr="00F96BCE">
        <w:rPr>
          <w:szCs w:val="28"/>
          <w:lang w:val="uk-UA"/>
        </w:rPr>
        <w:t>Це «Захисти себе від ВІЛ», «Фінансова грамотність», «Сучасне франкознавство», «Казка як е</w:t>
      </w:r>
      <w:r w:rsidR="00CF4617">
        <w:rPr>
          <w:szCs w:val="28"/>
          <w:lang w:val="uk-UA"/>
        </w:rPr>
        <w:t>п</w:t>
      </w:r>
      <w:r w:rsidR="003A5D9D" w:rsidRPr="00F96BCE">
        <w:rPr>
          <w:szCs w:val="28"/>
          <w:lang w:val="uk-UA"/>
        </w:rPr>
        <w:t>ічний жанр».</w:t>
      </w:r>
    </w:p>
    <w:p w14:paraId="46E78F70" w14:textId="790BA282" w:rsidR="003A5D9D" w:rsidRPr="00F96BCE" w:rsidRDefault="003A5D9D" w:rsidP="003A5D9D">
      <w:pPr>
        <w:pStyle w:val="3"/>
        <w:spacing w:line="360" w:lineRule="auto"/>
        <w:ind w:firstLine="567"/>
        <w:jc w:val="both"/>
        <w:rPr>
          <w:szCs w:val="28"/>
          <w:lang w:val="uk-UA"/>
        </w:rPr>
      </w:pPr>
      <w:r w:rsidRPr="00F96BCE">
        <w:rPr>
          <w:szCs w:val="28"/>
          <w:lang w:val="uk-UA"/>
        </w:rPr>
        <w:t>Спецкурс, факультативні курси реалізуються за рахунок</w:t>
      </w:r>
      <w:r w:rsidR="00384E86" w:rsidRPr="00F96BCE">
        <w:rPr>
          <w:szCs w:val="28"/>
          <w:lang w:val="uk-UA"/>
        </w:rPr>
        <w:t xml:space="preserve"> додаткових годин навчального плану санаторної школи.</w:t>
      </w:r>
    </w:p>
    <w:p w14:paraId="044CFEF7" w14:textId="0081B154" w:rsidR="008C370E" w:rsidRPr="00F96BCE" w:rsidRDefault="009277EB" w:rsidP="002F359F">
      <w:pPr>
        <w:pStyle w:val="3"/>
        <w:spacing w:line="360" w:lineRule="auto"/>
        <w:ind w:firstLine="491"/>
        <w:jc w:val="both"/>
        <w:rPr>
          <w:szCs w:val="28"/>
          <w:lang w:val="uk-UA"/>
        </w:rPr>
      </w:pPr>
      <w:r w:rsidRPr="00F96BCE">
        <w:rPr>
          <w:b/>
          <w:bCs/>
          <w:i/>
          <w:szCs w:val="28"/>
          <w:lang w:val="uk-UA"/>
        </w:rPr>
        <w:t>Очікувані результати навчання здобувачів освіти</w:t>
      </w:r>
      <w:r w:rsidRPr="00F96BCE">
        <w:rPr>
          <w:i/>
          <w:szCs w:val="28"/>
          <w:lang w:val="uk-UA"/>
        </w:rPr>
        <w:t>.</w:t>
      </w:r>
      <w:r w:rsidRPr="00F96BCE">
        <w:rPr>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W w:w="9640"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8"/>
        <w:gridCol w:w="2835"/>
        <w:gridCol w:w="6237"/>
      </w:tblGrid>
      <w:tr w:rsidR="009277EB" w:rsidRPr="00F96BCE" w14:paraId="2A93B999" w14:textId="77777777" w:rsidTr="00D75E6B">
        <w:trPr>
          <w:trHeight w:val="57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C9F5E" w14:textId="0478C091" w:rsidR="009277EB" w:rsidRPr="00F96BCE" w:rsidRDefault="00B10910" w:rsidP="00B10910">
            <w:pPr>
              <w:pStyle w:val="3"/>
              <w:jc w:val="center"/>
              <w:rPr>
                <w:b/>
                <w:szCs w:val="28"/>
                <w:lang w:val="uk-UA"/>
              </w:rPr>
            </w:pPr>
            <w:r w:rsidRPr="00F96BCE">
              <w:rPr>
                <w:b/>
                <w:szCs w:val="28"/>
                <w:lang w:val="uk-UA"/>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D8ADCA5" w14:textId="789D40AF" w:rsidR="009277EB" w:rsidRPr="00F96BCE" w:rsidRDefault="00B10910" w:rsidP="00B10910">
            <w:pPr>
              <w:pStyle w:val="3"/>
              <w:jc w:val="center"/>
              <w:rPr>
                <w:b/>
                <w:szCs w:val="28"/>
                <w:lang w:val="uk-UA"/>
              </w:rPr>
            </w:pPr>
            <w:r w:rsidRPr="00F96BCE">
              <w:rPr>
                <w:b/>
                <w:szCs w:val="28"/>
                <w:lang w:val="uk-UA"/>
              </w:rPr>
              <w:t>ключові компетентності</w:t>
            </w:r>
          </w:p>
        </w:tc>
        <w:tc>
          <w:tcPr>
            <w:tcW w:w="623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33F9DC1" w14:textId="582A06EF" w:rsidR="009277EB" w:rsidRPr="00F96BCE" w:rsidRDefault="00B10910" w:rsidP="008C370E">
            <w:pPr>
              <w:pStyle w:val="3"/>
              <w:jc w:val="center"/>
              <w:rPr>
                <w:b/>
                <w:szCs w:val="28"/>
                <w:lang w:val="uk-UA"/>
              </w:rPr>
            </w:pPr>
            <w:r w:rsidRPr="00F96BCE">
              <w:rPr>
                <w:b/>
                <w:szCs w:val="28"/>
                <w:lang w:val="uk-UA"/>
              </w:rPr>
              <w:t>компоненти</w:t>
            </w:r>
          </w:p>
        </w:tc>
      </w:tr>
      <w:tr w:rsidR="009277EB" w:rsidRPr="00F96BCE" w14:paraId="0FE7BCCE"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3FD2D" w14:textId="77777777" w:rsidR="009277EB" w:rsidRPr="00F96BCE" w:rsidRDefault="009277EB" w:rsidP="001E6FC3">
            <w:pPr>
              <w:pStyle w:val="3"/>
              <w:jc w:val="both"/>
              <w:rPr>
                <w:szCs w:val="28"/>
                <w:lang w:val="uk-UA"/>
              </w:rPr>
            </w:pPr>
            <w:r w:rsidRPr="00F96BCE">
              <w:rPr>
                <w:szCs w:val="28"/>
                <w:lang w:val="uk-U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B544B9D" w14:textId="77777777" w:rsidR="009277EB" w:rsidRPr="00F96BCE" w:rsidRDefault="009277EB" w:rsidP="001E6FC3">
            <w:pPr>
              <w:pStyle w:val="3"/>
              <w:rPr>
                <w:szCs w:val="28"/>
                <w:lang w:val="uk-UA"/>
              </w:rPr>
            </w:pPr>
            <w:r w:rsidRPr="00F96BCE">
              <w:rPr>
                <w:b/>
                <w:bCs/>
                <w:szCs w:val="28"/>
                <w:lang w:val="uk-UA"/>
              </w:rPr>
              <w:t>Спілкування державною</w:t>
            </w:r>
            <w:r w:rsidRPr="00F96BCE">
              <w:rPr>
                <w:szCs w:val="28"/>
                <w:lang w:val="uk-UA"/>
              </w:rPr>
              <w:t xml:space="preserve"> (і рідною — у разі відмінності) </w:t>
            </w:r>
            <w:r w:rsidRPr="00F96BCE">
              <w:rPr>
                <w:b/>
                <w:bCs/>
                <w:szCs w:val="28"/>
                <w:lang w:val="uk-UA"/>
              </w:rPr>
              <w:t>мовами</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14:paraId="7BE59C93" w14:textId="77777777" w:rsidR="009277EB" w:rsidRPr="00F96BCE" w:rsidRDefault="009277EB" w:rsidP="00AF44AB">
            <w:pPr>
              <w:pStyle w:val="3"/>
              <w:jc w:val="both"/>
              <w:rPr>
                <w:szCs w:val="28"/>
                <w:lang w:val="uk-UA"/>
              </w:rPr>
            </w:pPr>
            <w:r w:rsidRPr="00F96BCE">
              <w:rPr>
                <w:b/>
                <w:i/>
                <w:szCs w:val="28"/>
                <w:lang w:val="uk-UA"/>
              </w:rPr>
              <w:t>Уміння:</w:t>
            </w:r>
            <w:r w:rsidRPr="00F96BCE">
              <w:rPr>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32B4BA20" w14:textId="77777777" w:rsidR="009277EB" w:rsidRPr="00F96BCE" w:rsidRDefault="009277EB" w:rsidP="00AF44AB">
            <w:pPr>
              <w:pStyle w:val="3"/>
              <w:jc w:val="both"/>
              <w:rPr>
                <w:szCs w:val="28"/>
                <w:lang w:val="uk-UA"/>
              </w:rPr>
            </w:pPr>
            <w:r w:rsidRPr="00F96BCE">
              <w:rPr>
                <w:b/>
                <w:i/>
                <w:szCs w:val="28"/>
                <w:lang w:val="uk-UA"/>
              </w:rPr>
              <w:t>Ставлення:</w:t>
            </w:r>
            <w:r w:rsidRPr="00F96BCE">
              <w:rPr>
                <w:szCs w:val="28"/>
                <w:lang w:val="uk-UA"/>
              </w:rPr>
              <w:t xml:space="preserve"> розуміння важливості чітких та лаконічних формулювань.</w:t>
            </w:r>
          </w:p>
          <w:p w14:paraId="5A5527E1" w14:textId="77777777" w:rsidR="009277EB" w:rsidRPr="00F96BCE" w:rsidRDefault="009277EB" w:rsidP="00AF44AB">
            <w:pPr>
              <w:pStyle w:val="3"/>
              <w:jc w:val="both"/>
              <w:rPr>
                <w:szCs w:val="28"/>
                <w:lang w:val="uk-UA"/>
              </w:rPr>
            </w:pPr>
            <w:r w:rsidRPr="00F96BCE">
              <w:rPr>
                <w:b/>
                <w:i/>
                <w:szCs w:val="28"/>
                <w:lang w:val="uk-UA"/>
              </w:rPr>
              <w:t>Навчальні ресурси:</w:t>
            </w:r>
            <w:r w:rsidRPr="00F96BCE">
              <w:rPr>
                <w:szCs w:val="28"/>
                <w:lang w:val="uk-UA"/>
              </w:rPr>
              <w:t xml:space="preserve"> означення понять, формулювання властивостей, доведення правил, теорем</w:t>
            </w:r>
          </w:p>
        </w:tc>
      </w:tr>
      <w:tr w:rsidR="009277EB" w:rsidRPr="00F96BCE" w14:paraId="5CCEF329"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2EB0D" w14:textId="77777777" w:rsidR="009277EB" w:rsidRPr="00F96BCE" w:rsidRDefault="009277EB" w:rsidP="001E6FC3">
            <w:pPr>
              <w:pStyle w:val="3"/>
              <w:jc w:val="both"/>
              <w:rPr>
                <w:szCs w:val="28"/>
                <w:lang w:val="uk-UA"/>
              </w:rPr>
            </w:pPr>
            <w:r w:rsidRPr="00F96BCE">
              <w:rPr>
                <w:szCs w:val="28"/>
                <w:lang w:val="uk-UA"/>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A401EC0" w14:textId="77777777" w:rsidR="009277EB" w:rsidRPr="00F96BCE" w:rsidRDefault="009277EB" w:rsidP="001E6FC3">
            <w:pPr>
              <w:pStyle w:val="3"/>
              <w:rPr>
                <w:b/>
                <w:bCs/>
                <w:szCs w:val="28"/>
                <w:lang w:val="uk-UA"/>
              </w:rPr>
            </w:pPr>
            <w:r w:rsidRPr="00F96BCE">
              <w:rPr>
                <w:b/>
                <w:bCs/>
                <w:szCs w:val="28"/>
                <w:lang w:val="uk-UA"/>
              </w:rPr>
              <w:t>Спілкування іноземними мовами</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8E87B1A" w14:textId="77777777" w:rsidR="009277EB" w:rsidRPr="00F96BCE" w:rsidRDefault="009277EB" w:rsidP="001E6FC3">
            <w:pPr>
              <w:pStyle w:val="3"/>
              <w:jc w:val="both"/>
              <w:rPr>
                <w:szCs w:val="28"/>
                <w:lang w:val="uk-UA"/>
              </w:rPr>
            </w:pPr>
            <w:r w:rsidRPr="00F96BCE">
              <w:rPr>
                <w:b/>
                <w:i/>
                <w:szCs w:val="28"/>
                <w:lang w:val="uk-UA"/>
              </w:rPr>
              <w:t>Уміння:</w:t>
            </w:r>
            <w:r w:rsidRPr="00F96BCE">
              <w:rPr>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w:t>
            </w:r>
            <w:r w:rsidRPr="00F96BCE">
              <w:rPr>
                <w:szCs w:val="28"/>
                <w:lang w:val="uk-UA"/>
              </w:rPr>
              <w:lastRenderedPageBreak/>
              <w:t>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14:paraId="29C755A2" w14:textId="77777777" w:rsidR="009277EB" w:rsidRPr="00F96BCE" w:rsidRDefault="009277EB" w:rsidP="001E6FC3">
            <w:pPr>
              <w:pStyle w:val="3"/>
              <w:jc w:val="both"/>
              <w:rPr>
                <w:szCs w:val="28"/>
                <w:lang w:val="uk-UA"/>
              </w:rPr>
            </w:pPr>
            <w:r w:rsidRPr="00F96BCE">
              <w:rPr>
                <w:b/>
                <w:i/>
                <w:szCs w:val="28"/>
                <w:lang w:val="uk-UA"/>
              </w:rPr>
              <w:t>Ставлення:</w:t>
            </w:r>
            <w:r w:rsidRPr="00F96BCE">
              <w:rPr>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14:paraId="5F2D02BD" w14:textId="77777777" w:rsidR="009277EB" w:rsidRPr="00F96BCE" w:rsidRDefault="009277EB" w:rsidP="001E6FC3">
            <w:pPr>
              <w:pStyle w:val="3"/>
              <w:jc w:val="both"/>
              <w:rPr>
                <w:szCs w:val="28"/>
                <w:lang w:val="uk-UA"/>
              </w:rPr>
            </w:pPr>
            <w:r w:rsidRPr="00F96BCE">
              <w:rPr>
                <w:b/>
                <w:i/>
                <w:szCs w:val="28"/>
                <w:lang w:val="uk-UA"/>
              </w:rPr>
              <w:t>Навчальні ресурси:</w:t>
            </w:r>
            <w:r w:rsidRPr="00F96BCE">
              <w:rPr>
                <w:szCs w:val="28"/>
                <w:lang w:val="uk-UA"/>
              </w:rPr>
              <w:t xml:space="preserve"> підручники, словники, довідкова література, мультимедійні засоби, адаптовані іншомовні тексти.</w:t>
            </w:r>
          </w:p>
        </w:tc>
      </w:tr>
      <w:tr w:rsidR="009277EB" w:rsidRPr="00F96BCE" w14:paraId="588264D9"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35852" w14:textId="77777777" w:rsidR="009277EB" w:rsidRPr="00F96BCE" w:rsidRDefault="009277EB" w:rsidP="001E6FC3">
            <w:pPr>
              <w:pStyle w:val="3"/>
              <w:jc w:val="both"/>
              <w:rPr>
                <w:szCs w:val="28"/>
                <w:lang w:val="uk-UA"/>
              </w:rPr>
            </w:pPr>
            <w:r w:rsidRPr="00F96BCE">
              <w:rPr>
                <w:szCs w:val="28"/>
                <w:lang w:val="uk-UA"/>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A6FEEE6" w14:textId="77777777" w:rsidR="009277EB" w:rsidRPr="00F96BCE" w:rsidRDefault="009277EB" w:rsidP="001E6FC3">
            <w:pPr>
              <w:pStyle w:val="3"/>
              <w:rPr>
                <w:b/>
                <w:bCs/>
                <w:szCs w:val="28"/>
                <w:lang w:val="uk-UA"/>
              </w:rPr>
            </w:pPr>
            <w:r w:rsidRPr="00F96BCE">
              <w:rPr>
                <w:b/>
                <w:bCs/>
                <w:szCs w:val="28"/>
                <w:lang w:val="uk-UA"/>
              </w:rPr>
              <w:t>Математична компетентність</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32CAE5D" w14:textId="77777777" w:rsidR="009277EB" w:rsidRPr="00F96BCE" w:rsidRDefault="009277EB" w:rsidP="001E6FC3">
            <w:pPr>
              <w:pStyle w:val="3"/>
              <w:jc w:val="both"/>
              <w:rPr>
                <w:szCs w:val="28"/>
                <w:lang w:val="uk-UA"/>
              </w:rPr>
            </w:pPr>
            <w:r w:rsidRPr="00F96BCE">
              <w:rPr>
                <w:b/>
                <w:i/>
                <w:szCs w:val="28"/>
                <w:lang w:val="uk-UA"/>
              </w:rPr>
              <w:t>Уміння:</w:t>
            </w:r>
            <w:r w:rsidRPr="00F96BCE">
              <w:rPr>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142A2A90" w14:textId="77777777" w:rsidR="009277EB" w:rsidRPr="00F96BCE" w:rsidRDefault="009277EB" w:rsidP="001E6FC3">
            <w:pPr>
              <w:pStyle w:val="3"/>
              <w:jc w:val="both"/>
              <w:rPr>
                <w:szCs w:val="28"/>
                <w:lang w:val="uk-UA"/>
              </w:rPr>
            </w:pPr>
            <w:r w:rsidRPr="00F96BCE">
              <w:rPr>
                <w:b/>
                <w:i/>
                <w:szCs w:val="28"/>
                <w:lang w:val="uk-UA"/>
              </w:rPr>
              <w:t>Ставлення:</w:t>
            </w:r>
            <w:r w:rsidRPr="00F96BCE">
              <w:rPr>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30AF84B2" w14:textId="77777777" w:rsidR="009277EB" w:rsidRPr="00F96BCE" w:rsidRDefault="009277EB" w:rsidP="001E6FC3">
            <w:pPr>
              <w:pStyle w:val="3"/>
              <w:jc w:val="both"/>
              <w:rPr>
                <w:szCs w:val="28"/>
                <w:lang w:val="uk-UA"/>
              </w:rPr>
            </w:pPr>
            <w:r w:rsidRPr="00F96BCE">
              <w:rPr>
                <w:b/>
                <w:i/>
                <w:szCs w:val="28"/>
                <w:lang w:val="uk-UA"/>
              </w:rPr>
              <w:t>Навчальні ресурси:</w:t>
            </w:r>
            <w:r w:rsidRPr="00F96BCE">
              <w:rPr>
                <w:szCs w:val="28"/>
                <w:lang w:val="uk-UA"/>
              </w:rPr>
              <w:t xml:space="preserve"> розв'язування математичних задач, і обов’язково таких, що моделюють реальні життєві ситуації</w:t>
            </w:r>
          </w:p>
        </w:tc>
      </w:tr>
      <w:tr w:rsidR="009277EB" w:rsidRPr="00F96BCE" w14:paraId="52B1E234"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3BDEA" w14:textId="77777777" w:rsidR="009277EB" w:rsidRPr="00F96BCE" w:rsidRDefault="009277EB" w:rsidP="001E6FC3">
            <w:pPr>
              <w:pStyle w:val="3"/>
              <w:jc w:val="both"/>
              <w:rPr>
                <w:szCs w:val="28"/>
                <w:lang w:val="uk-UA"/>
              </w:rPr>
            </w:pPr>
            <w:r w:rsidRPr="00F96BCE">
              <w:rPr>
                <w:szCs w:val="28"/>
                <w:lang w:val="uk-UA"/>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6796EC3" w14:textId="77777777" w:rsidR="009277EB" w:rsidRPr="00F96BCE" w:rsidRDefault="009277EB" w:rsidP="001E6FC3">
            <w:pPr>
              <w:pStyle w:val="3"/>
              <w:rPr>
                <w:b/>
                <w:bCs/>
                <w:szCs w:val="28"/>
                <w:lang w:val="uk-UA"/>
              </w:rPr>
            </w:pPr>
            <w:r w:rsidRPr="00F96BCE">
              <w:rPr>
                <w:b/>
                <w:bCs/>
                <w:szCs w:val="28"/>
                <w:lang w:val="uk-UA"/>
              </w:rPr>
              <w:t>Основні компетентності у природничих науках і технологіях</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B9ADD85" w14:textId="77777777" w:rsidR="009277EB" w:rsidRPr="00F96BCE" w:rsidRDefault="009277EB" w:rsidP="001E6FC3">
            <w:pPr>
              <w:pStyle w:val="3"/>
              <w:jc w:val="both"/>
              <w:rPr>
                <w:szCs w:val="28"/>
                <w:lang w:val="uk-UA"/>
              </w:rPr>
            </w:pPr>
            <w:r w:rsidRPr="00F96BCE">
              <w:rPr>
                <w:b/>
                <w:i/>
                <w:szCs w:val="28"/>
                <w:lang w:val="uk-UA"/>
              </w:rPr>
              <w:t>Уміння:</w:t>
            </w:r>
            <w:r w:rsidRPr="00F96BCE">
              <w:rPr>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0F311761" w14:textId="77777777" w:rsidR="009277EB" w:rsidRPr="00F96BCE" w:rsidRDefault="009277EB" w:rsidP="001E6FC3">
            <w:pPr>
              <w:pStyle w:val="3"/>
              <w:jc w:val="both"/>
              <w:rPr>
                <w:szCs w:val="28"/>
                <w:lang w:val="uk-UA"/>
              </w:rPr>
            </w:pPr>
            <w:r w:rsidRPr="00F96BCE">
              <w:rPr>
                <w:b/>
                <w:i/>
                <w:szCs w:val="28"/>
                <w:lang w:val="uk-UA"/>
              </w:rPr>
              <w:t>Ставлення:</w:t>
            </w:r>
            <w:r w:rsidRPr="00F96BCE">
              <w:rPr>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14:paraId="695A9278" w14:textId="77777777" w:rsidR="009277EB" w:rsidRPr="00F96BCE" w:rsidRDefault="009277EB" w:rsidP="001E6FC3">
            <w:pPr>
              <w:pStyle w:val="3"/>
              <w:jc w:val="both"/>
              <w:rPr>
                <w:szCs w:val="28"/>
                <w:lang w:val="uk-UA"/>
              </w:rPr>
            </w:pPr>
            <w:r w:rsidRPr="00F96BCE">
              <w:rPr>
                <w:b/>
                <w:i/>
                <w:szCs w:val="28"/>
                <w:lang w:val="uk-UA"/>
              </w:rPr>
              <w:t>Навчальні ресурси:</w:t>
            </w:r>
            <w:r w:rsidRPr="00F96BCE">
              <w:rPr>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277EB" w:rsidRPr="00F96BCE" w14:paraId="1766CFCE"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FD237" w14:textId="77777777" w:rsidR="009277EB" w:rsidRPr="00F96BCE" w:rsidRDefault="009277EB" w:rsidP="001E6FC3">
            <w:pPr>
              <w:pStyle w:val="3"/>
              <w:jc w:val="both"/>
              <w:rPr>
                <w:szCs w:val="28"/>
                <w:lang w:val="uk-UA"/>
              </w:rPr>
            </w:pPr>
            <w:r w:rsidRPr="00F96BCE">
              <w:rPr>
                <w:szCs w:val="28"/>
                <w:lang w:val="uk-UA"/>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4703BFB" w14:textId="77777777" w:rsidR="009277EB" w:rsidRPr="00F96BCE" w:rsidRDefault="009277EB" w:rsidP="001E6FC3">
            <w:pPr>
              <w:pStyle w:val="3"/>
              <w:rPr>
                <w:b/>
                <w:bCs/>
                <w:szCs w:val="28"/>
                <w:lang w:val="uk-UA"/>
              </w:rPr>
            </w:pPr>
            <w:r w:rsidRPr="00F96BCE">
              <w:rPr>
                <w:b/>
                <w:bCs/>
                <w:szCs w:val="28"/>
                <w:lang w:val="uk-UA"/>
              </w:rPr>
              <w:t>Інформаційно-цифрова компетентність</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0B9E845" w14:textId="77777777" w:rsidR="009277EB" w:rsidRPr="00F96BCE" w:rsidRDefault="009277EB" w:rsidP="001E6FC3">
            <w:pPr>
              <w:pStyle w:val="3"/>
              <w:jc w:val="both"/>
              <w:rPr>
                <w:szCs w:val="28"/>
                <w:lang w:val="uk-UA"/>
              </w:rPr>
            </w:pPr>
            <w:r w:rsidRPr="00F96BCE">
              <w:rPr>
                <w:b/>
                <w:i/>
                <w:szCs w:val="28"/>
                <w:lang w:val="uk-UA"/>
              </w:rPr>
              <w:t>Уміння:</w:t>
            </w:r>
            <w:r w:rsidRPr="00F96BCE">
              <w:rPr>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71081F9" w14:textId="77777777" w:rsidR="009277EB" w:rsidRPr="00F96BCE" w:rsidRDefault="009277EB" w:rsidP="001E6FC3">
            <w:pPr>
              <w:pStyle w:val="3"/>
              <w:jc w:val="both"/>
              <w:rPr>
                <w:szCs w:val="28"/>
                <w:lang w:val="uk-UA"/>
              </w:rPr>
            </w:pPr>
            <w:r w:rsidRPr="00F96BCE">
              <w:rPr>
                <w:b/>
                <w:i/>
                <w:szCs w:val="28"/>
                <w:lang w:val="uk-UA"/>
              </w:rPr>
              <w:t>Ставлення:</w:t>
            </w:r>
            <w:r w:rsidRPr="00F96BCE">
              <w:rPr>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0F56FE4F" w14:textId="77777777" w:rsidR="009277EB" w:rsidRPr="00F96BCE" w:rsidRDefault="009277EB" w:rsidP="001E6FC3">
            <w:pPr>
              <w:pStyle w:val="3"/>
              <w:jc w:val="both"/>
              <w:rPr>
                <w:szCs w:val="28"/>
                <w:lang w:val="uk-UA"/>
              </w:rPr>
            </w:pPr>
            <w:r w:rsidRPr="00F96BCE">
              <w:rPr>
                <w:b/>
                <w:i/>
                <w:szCs w:val="28"/>
                <w:lang w:val="uk-UA"/>
              </w:rPr>
              <w:t>Навчальні ресурси:</w:t>
            </w:r>
            <w:r w:rsidRPr="00F96BCE">
              <w:rPr>
                <w:szCs w:val="28"/>
                <w:lang w:val="uk-UA"/>
              </w:rPr>
              <w:t xml:space="preserve"> візуалізація даних, побудова графіків та діаграм за допомогою програмних засобів</w:t>
            </w:r>
          </w:p>
        </w:tc>
      </w:tr>
      <w:tr w:rsidR="009277EB" w:rsidRPr="00F96BCE" w14:paraId="19FB2BDF"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EC0AA" w14:textId="77777777" w:rsidR="009277EB" w:rsidRPr="00F96BCE" w:rsidRDefault="009277EB" w:rsidP="001E6FC3">
            <w:pPr>
              <w:pStyle w:val="3"/>
              <w:jc w:val="both"/>
              <w:rPr>
                <w:szCs w:val="28"/>
                <w:lang w:val="uk-UA"/>
              </w:rPr>
            </w:pPr>
            <w:r w:rsidRPr="00F96BCE">
              <w:rPr>
                <w:szCs w:val="28"/>
                <w:lang w:val="uk-UA"/>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87227C1" w14:textId="77777777" w:rsidR="009277EB" w:rsidRPr="00F96BCE" w:rsidRDefault="009277EB" w:rsidP="001E6FC3">
            <w:pPr>
              <w:pStyle w:val="3"/>
              <w:rPr>
                <w:b/>
                <w:bCs/>
                <w:szCs w:val="28"/>
                <w:lang w:val="uk-UA"/>
              </w:rPr>
            </w:pPr>
            <w:r w:rsidRPr="00F96BCE">
              <w:rPr>
                <w:b/>
                <w:bCs/>
                <w:szCs w:val="28"/>
                <w:lang w:val="uk-UA"/>
              </w:rPr>
              <w:t>Уміння вчитися впродовж життя</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6BE377" w14:textId="77777777" w:rsidR="009277EB" w:rsidRPr="00F96BCE" w:rsidRDefault="009277EB" w:rsidP="001E6FC3">
            <w:pPr>
              <w:pStyle w:val="3"/>
              <w:jc w:val="both"/>
              <w:rPr>
                <w:szCs w:val="28"/>
                <w:lang w:val="uk-UA"/>
              </w:rPr>
            </w:pPr>
            <w:r w:rsidRPr="00F96BCE">
              <w:rPr>
                <w:b/>
                <w:i/>
                <w:szCs w:val="28"/>
                <w:lang w:val="uk-UA"/>
              </w:rPr>
              <w:t>Уміння:</w:t>
            </w:r>
            <w:r w:rsidRPr="00F96BCE">
              <w:rPr>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4C022997" w14:textId="77777777" w:rsidR="009277EB" w:rsidRPr="00F96BCE" w:rsidRDefault="009277EB" w:rsidP="001E6FC3">
            <w:pPr>
              <w:pStyle w:val="3"/>
              <w:jc w:val="both"/>
              <w:rPr>
                <w:szCs w:val="28"/>
                <w:lang w:val="uk-UA"/>
              </w:rPr>
            </w:pPr>
            <w:r w:rsidRPr="00F96BCE">
              <w:rPr>
                <w:b/>
                <w:i/>
                <w:szCs w:val="28"/>
                <w:lang w:val="uk-UA"/>
              </w:rPr>
              <w:t>Ставлення:</w:t>
            </w:r>
            <w:r w:rsidRPr="00F96BCE">
              <w:rPr>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0A026C23" w14:textId="77777777" w:rsidR="009277EB" w:rsidRPr="00F96BCE" w:rsidRDefault="009277EB" w:rsidP="001E6FC3">
            <w:pPr>
              <w:pStyle w:val="3"/>
              <w:jc w:val="both"/>
              <w:rPr>
                <w:szCs w:val="28"/>
                <w:lang w:val="uk-UA"/>
              </w:rPr>
            </w:pPr>
            <w:r w:rsidRPr="00F96BCE">
              <w:rPr>
                <w:b/>
                <w:i/>
                <w:szCs w:val="28"/>
                <w:lang w:val="uk-UA"/>
              </w:rPr>
              <w:t>Навчальні ресурси:</w:t>
            </w:r>
            <w:r w:rsidRPr="00F96BCE">
              <w:rPr>
                <w:szCs w:val="28"/>
                <w:lang w:val="uk-UA"/>
              </w:rPr>
              <w:t xml:space="preserve"> моделювання власної освітньої траєкторії</w:t>
            </w:r>
          </w:p>
        </w:tc>
      </w:tr>
      <w:tr w:rsidR="009277EB" w:rsidRPr="00F96BCE" w14:paraId="6ED4163D"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EC37B" w14:textId="77777777" w:rsidR="009277EB" w:rsidRPr="00F96BCE" w:rsidRDefault="009277EB" w:rsidP="0017661E">
            <w:pPr>
              <w:pStyle w:val="3"/>
              <w:jc w:val="both"/>
              <w:rPr>
                <w:szCs w:val="28"/>
                <w:lang w:val="uk-UA"/>
              </w:rPr>
            </w:pPr>
            <w:r w:rsidRPr="00F96BCE">
              <w:rPr>
                <w:szCs w:val="28"/>
                <w:lang w:val="uk-UA"/>
              </w:rPr>
              <w:lastRenderedPageBreak/>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2E2BBD" w14:textId="77777777" w:rsidR="009277EB" w:rsidRPr="00F96BCE" w:rsidRDefault="009277EB" w:rsidP="0017661E">
            <w:pPr>
              <w:pStyle w:val="3"/>
              <w:rPr>
                <w:b/>
                <w:bCs/>
                <w:szCs w:val="28"/>
                <w:lang w:val="uk-UA"/>
              </w:rPr>
            </w:pPr>
            <w:r w:rsidRPr="00F96BCE">
              <w:rPr>
                <w:b/>
                <w:bCs/>
                <w:szCs w:val="28"/>
                <w:lang w:val="uk-UA"/>
              </w:rPr>
              <w:t>Ініціативність і підприємливість</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C50B446" w14:textId="77777777" w:rsidR="009277EB" w:rsidRPr="00F96BCE" w:rsidRDefault="009277EB" w:rsidP="0017661E">
            <w:pPr>
              <w:pStyle w:val="3"/>
              <w:jc w:val="both"/>
              <w:rPr>
                <w:szCs w:val="28"/>
                <w:lang w:val="uk-UA"/>
              </w:rPr>
            </w:pPr>
            <w:r w:rsidRPr="00F96BCE">
              <w:rPr>
                <w:b/>
                <w:i/>
                <w:szCs w:val="28"/>
                <w:lang w:val="uk-UA"/>
              </w:rPr>
              <w:t>Уміння:</w:t>
            </w:r>
            <w:r w:rsidRPr="00F96BCE">
              <w:rPr>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0F20A744" w14:textId="77777777" w:rsidR="009277EB" w:rsidRPr="00F96BCE" w:rsidRDefault="009277EB" w:rsidP="0017661E">
            <w:pPr>
              <w:pStyle w:val="3"/>
              <w:jc w:val="both"/>
              <w:rPr>
                <w:szCs w:val="28"/>
                <w:lang w:val="uk-UA"/>
              </w:rPr>
            </w:pPr>
            <w:r w:rsidRPr="00F96BCE">
              <w:rPr>
                <w:b/>
                <w:i/>
                <w:szCs w:val="28"/>
                <w:lang w:val="uk-UA"/>
              </w:rPr>
              <w:t>Ставлення:</w:t>
            </w:r>
            <w:r w:rsidRPr="00F96BCE">
              <w:rPr>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72BD9A44" w14:textId="77777777" w:rsidR="009277EB" w:rsidRPr="00F96BCE" w:rsidRDefault="009277EB" w:rsidP="0017661E">
            <w:pPr>
              <w:pStyle w:val="3"/>
              <w:jc w:val="both"/>
              <w:rPr>
                <w:szCs w:val="28"/>
                <w:lang w:val="uk-UA"/>
              </w:rPr>
            </w:pPr>
            <w:r w:rsidRPr="00F96BCE">
              <w:rPr>
                <w:b/>
                <w:i/>
                <w:szCs w:val="28"/>
                <w:lang w:val="uk-UA"/>
              </w:rPr>
              <w:t>Навчальні ресурси:</w:t>
            </w:r>
            <w:r w:rsidRPr="00F96BCE">
              <w:rPr>
                <w:szCs w:val="28"/>
                <w:lang w:val="uk-UA"/>
              </w:rPr>
              <w:t xml:space="preserve"> завдання підприємницького змісту (оптимізаційні задачі)</w:t>
            </w:r>
          </w:p>
        </w:tc>
      </w:tr>
      <w:tr w:rsidR="009277EB" w:rsidRPr="00F96BCE" w14:paraId="342973FB"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625F5" w14:textId="77777777" w:rsidR="009277EB" w:rsidRPr="00F96BCE" w:rsidRDefault="009277EB" w:rsidP="0017661E">
            <w:pPr>
              <w:pStyle w:val="3"/>
              <w:jc w:val="both"/>
              <w:rPr>
                <w:szCs w:val="28"/>
                <w:lang w:val="uk-UA"/>
              </w:rPr>
            </w:pPr>
            <w:r w:rsidRPr="00F96BCE">
              <w:rPr>
                <w:szCs w:val="28"/>
                <w:lang w:val="uk-UA"/>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CB1553" w14:textId="77777777" w:rsidR="009277EB" w:rsidRPr="00F96BCE" w:rsidRDefault="009277EB" w:rsidP="0017661E">
            <w:pPr>
              <w:pStyle w:val="3"/>
              <w:rPr>
                <w:b/>
                <w:bCs/>
                <w:szCs w:val="28"/>
                <w:lang w:val="uk-UA"/>
              </w:rPr>
            </w:pPr>
            <w:r w:rsidRPr="00F96BCE">
              <w:rPr>
                <w:b/>
                <w:bCs/>
                <w:szCs w:val="28"/>
                <w:lang w:val="uk-UA"/>
              </w:rPr>
              <w:t>Соціальна і громадянська компетентності</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FFDEB85" w14:textId="77777777" w:rsidR="009277EB" w:rsidRPr="00F96BCE" w:rsidRDefault="009277EB" w:rsidP="0017661E">
            <w:pPr>
              <w:pStyle w:val="3"/>
              <w:jc w:val="both"/>
              <w:rPr>
                <w:szCs w:val="28"/>
                <w:lang w:val="uk-UA"/>
              </w:rPr>
            </w:pPr>
            <w:r w:rsidRPr="00F96BCE">
              <w:rPr>
                <w:b/>
                <w:i/>
                <w:szCs w:val="28"/>
                <w:lang w:val="uk-UA"/>
              </w:rPr>
              <w:t>Уміння:</w:t>
            </w:r>
            <w:r w:rsidRPr="00F96BCE">
              <w:rPr>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1B41030B" w14:textId="77777777" w:rsidR="009277EB" w:rsidRPr="00F96BCE" w:rsidRDefault="009277EB" w:rsidP="0017661E">
            <w:pPr>
              <w:pStyle w:val="3"/>
              <w:jc w:val="both"/>
              <w:rPr>
                <w:szCs w:val="28"/>
                <w:lang w:val="uk-UA"/>
              </w:rPr>
            </w:pPr>
            <w:r w:rsidRPr="00F96BCE">
              <w:rPr>
                <w:b/>
                <w:i/>
                <w:szCs w:val="28"/>
                <w:lang w:val="uk-UA"/>
              </w:rPr>
              <w:t>Ставлення:</w:t>
            </w:r>
            <w:r w:rsidRPr="00F96BCE">
              <w:rPr>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281E798A" w14:textId="77777777" w:rsidR="009277EB" w:rsidRPr="00F96BCE" w:rsidRDefault="009277EB" w:rsidP="0017661E">
            <w:pPr>
              <w:pStyle w:val="3"/>
              <w:jc w:val="both"/>
              <w:rPr>
                <w:szCs w:val="28"/>
                <w:lang w:val="uk-UA"/>
              </w:rPr>
            </w:pPr>
            <w:r w:rsidRPr="00F96BCE">
              <w:rPr>
                <w:b/>
                <w:i/>
                <w:szCs w:val="28"/>
                <w:lang w:val="uk-UA"/>
              </w:rPr>
              <w:t>Навчальні ресурси:</w:t>
            </w:r>
            <w:r w:rsidRPr="00F96BCE">
              <w:rPr>
                <w:szCs w:val="28"/>
                <w:lang w:val="uk-UA"/>
              </w:rPr>
              <w:t xml:space="preserve"> завдання соціального змісту</w:t>
            </w:r>
          </w:p>
        </w:tc>
      </w:tr>
      <w:tr w:rsidR="009277EB" w:rsidRPr="00F96BCE" w14:paraId="210D7A08"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33DA6" w14:textId="77777777" w:rsidR="009277EB" w:rsidRPr="00F96BCE" w:rsidRDefault="009277EB" w:rsidP="0017661E">
            <w:pPr>
              <w:pStyle w:val="3"/>
              <w:jc w:val="both"/>
              <w:rPr>
                <w:szCs w:val="28"/>
                <w:lang w:val="uk-UA"/>
              </w:rPr>
            </w:pPr>
            <w:r w:rsidRPr="00F96BCE">
              <w:rPr>
                <w:szCs w:val="28"/>
                <w:lang w:val="uk-UA"/>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570DE7F" w14:textId="77777777" w:rsidR="009277EB" w:rsidRPr="00F96BCE" w:rsidRDefault="009277EB" w:rsidP="0017661E">
            <w:pPr>
              <w:pStyle w:val="3"/>
              <w:rPr>
                <w:b/>
                <w:bCs/>
                <w:szCs w:val="28"/>
                <w:lang w:val="uk-UA"/>
              </w:rPr>
            </w:pPr>
            <w:r w:rsidRPr="00F96BCE">
              <w:rPr>
                <w:b/>
                <w:bCs/>
                <w:szCs w:val="28"/>
                <w:lang w:val="uk-UA"/>
              </w:rPr>
              <w:t>Обізнаність і самовираження у сфері культури</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6149C21" w14:textId="77777777" w:rsidR="009277EB" w:rsidRPr="00F96BCE" w:rsidRDefault="009277EB" w:rsidP="0017661E">
            <w:pPr>
              <w:pStyle w:val="3"/>
              <w:jc w:val="both"/>
              <w:rPr>
                <w:szCs w:val="28"/>
                <w:lang w:val="uk-UA"/>
              </w:rPr>
            </w:pPr>
            <w:r w:rsidRPr="00F96BCE">
              <w:rPr>
                <w:b/>
                <w:i/>
                <w:szCs w:val="28"/>
                <w:lang w:val="uk-UA"/>
              </w:rPr>
              <w:t xml:space="preserve">Уміння: </w:t>
            </w:r>
            <w:r w:rsidRPr="00F96BCE">
              <w:rPr>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3FB690B4" w14:textId="77777777" w:rsidR="009277EB" w:rsidRPr="00F96BCE" w:rsidRDefault="009277EB" w:rsidP="0017661E">
            <w:pPr>
              <w:pStyle w:val="3"/>
              <w:jc w:val="both"/>
              <w:rPr>
                <w:szCs w:val="28"/>
                <w:lang w:val="uk-UA"/>
              </w:rPr>
            </w:pPr>
            <w:r w:rsidRPr="00F96BCE">
              <w:rPr>
                <w:b/>
                <w:i/>
                <w:szCs w:val="28"/>
                <w:lang w:val="uk-UA"/>
              </w:rPr>
              <w:lastRenderedPageBreak/>
              <w:t>Ставлення:</w:t>
            </w:r>
            <w:r w:rsidRPr="00F96BCE">
              <w:rPr>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59DA26C0" w14:textId="77777777" w:rsidR="009277EB" w:rsidRPr="00F96BCE" w:rsidRDefault="009277EB" w:rsidP="0017661E">
            <w:pPr>
              <w:pStyle w:val="3"/>
              <w:jc w:val="both"/>
              <w:rPr>
                <w:szCs w:val="28"/>
                <w:lang w:val="uk-UA"/>
              </w:rPr>
            </w:pPr>
            <w:r w:rsidRPr="00F96BCE">
              <w:rPr>
                <w:b/>
                <w:i/>
                <w:szCs w:val="28"/>
                <w:lang w:val="uk-UA"/>
              </w:rPr>
              <w:t>Навчальні ресурси:</w:t>
            </w:r>
            <w:r w:rsidRPr="00F96BCE">
              <w:rPr>
                <w:szCs w:val="28"/>
                <w:lang w:val="uk-UA"/>
              </w:rPr>
              <w:t xml:space="preserve"> математичні моделі в різних видах мистецтва</w:t>
            </w:r>
          </w:p>
        </w:tc>
      </w:tr>
      <w:tr w:rsidR="009277EB" w:rsidRPr="00F96BCE" w14:paraId="3EA1D990"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F3610" w14:textId="77777777" w:rsidR="009277EB" w:rsidRPr="00F96BCE" w:rsidRDefault="009277EB" w:rsidP="0017661E">
            <w:pPr>
              <w:pStyle w:val="3"/>
              <w:jc w:val="both"/>
              <w:rPr>
                <w:szCs w:val="28"/>
                <w:lang w:val="uk-UA"/>
              </w:rPr>
            </w:pPr>
            <w:r w:rsidRPr="00F96BCE">
              <w:rPr>
                <w:szCs w:val="28"/>
                <w:lang w:val="uk-UA"/>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B99BD48" w14:textId="77777777" w:rsidR="009277EB" w:rsidRPr="00F96BCE" w:rsidRDefault="009277EB" w:rsidP="0017661E">
            <w:pPr>
              <w:pStyle w:val="3"/>
              <w:rPr>
                <w:b/>
                <w:bCs/>
                <w:szCs w:val="28"/>
                <w:lang w:val="uk-UA"/>
              </w:rPr>
            </w:pPr>
            <w:r w:rsidRPr="00F96BCE">
              <w:rPr>
                <w:b/>
                <w:bCs/>
                <w:szCs w:val="28"/>
                <w:lang w:val="uk-UA"/>
              </w:rPr>
              <w:t>Екологічна грамотність і здорове життя</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3FF5936" w14:textId="77777777" w:rsidR="009277EB" w:rsidRPr="00F96BCE" w:rsidRDefault="009277EB" w:rsidP="0017661E">
            <w:pPr>
              <w:pStyle w:val="3"/>
              <w:jc w:val="both"/>
              <w:rPr>
                <w:szCs w:val="28"/>
                <w:lang w:val="uk-UA"/>
              </w:rPr>
            </w:pPr>
            <w:r w:rsidRPr="00F96BCE">
              <w:rPr>
                <w:b/>
                <w:i/>
                <w:szCs w:val="28"/>
                <w:lang w:val="uk-UA"/>
              </w:rPr>
              <w:t>Уміння:</w:t>
            </w:r>
            <w:r w:rsidRPr="00F96BCE">
              <w:rPr>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60E2F60" w14:textId="77777777" w:rsidR="009277EB" w:rsidRPr="00F96BCE" w:rsidRDefault="009277EB" w:rsidP="0017661E">
            <w:pPr>
              <w:pStyle w:val="3"/>
              <w:jc w:val="both"/>
              <w:rPr>
                <w:szCs w:val="28"/>
                <w:lang w:val="uk-UA"/>
              </w:rPr>
            </w:pPr>
            <w:r w:rsidRPr="00F96BCE">
              <w:rPr>
                <w:b/>
                <w:i/>
                <w:szCs w:val="28"/>
                <w:lang w:val="uk-UA"/>
              </w:rPr>
              <w:t>Ставлення:</w:t>
            </w:r>
            <w:r w:rsidRPr="00F96BCE">
              <w:rPr>
                <w:szCs w:val="28"/>
                <w:lang w:val="uk-UA"/>
              </w:rPr>
              <w:t xml:space="preserve"> 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193C7003" w14:textId="77777777" w:rsidR="009277EB" w:rsidRPr="00F96BCE" w:rsidRDefault="009277EB" w:rsidP="0017661E">
            <w:pPr>
              <w:pStyle w:val="3"/>
              <w:jc w:val="both"/>
              <w:rPr>
                <w:szCs w:val="28"/>
                <w:lang w:val="uk-UA"/>
              </w:rPr>
            </w:pPr>
            <w:r w:rsidRPr="00F96BCE">
              <w:rPr>
                <w:b/>
                <w:i/>
                <w:szCs w:val="28"/>
                <w:lang w:val="uk-UA"/>
              </w:rPr>
              <w:t>Навчальні ресурси:</w:t>
            </w:r>
            <w:r w:rsidRPr="00F96BCE">
              <w:rPr>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6224452C" w14:textId="77777777" w:rsidR="009277EB" w:rsidRPr="00F96BCE" w:rsidRDefault="009277EB" w:rsidP="000901C1">
      <w:pPr>
        <w:pStyle w:val="3"/>
        <w:spacing w:line="360" w:lineRule="auto"/>
        <w:jc w:val="both"/>
        <w:rPr>
          <w:szCs w:val="28"/>
          <w:lang w:val="uk-UA"/>
        </w:rPr>
      </w:pPr>
    </w:p>
    <w:p w14:paraId="247E9D5A" w14:textId="219FAF7E" w:rsidR="009277EB" w:rsidRPr="00F96BCE" w:rsidRDefault="009277EB" w:rsidP="000901C1">
      <w:pPr>
        <w:pStyle w:val="3"/>
        <w:spacing w:line="360" w:lineRule="auto"/>
        <w:ind w:firstLine="491"/>
        <w:jc w:val="both"/>
        <w:rPr>
          <w:szCs w:val="28"/>
          <w:lang w:val="uk-UA"/>
        </w:rPr>
      </w:pPr>
      <w:r w:rsidRPr="00F96BCE">
        <w:rPr>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sidR="002336D1" w:rsidRPr="00F96BCE">
        <w:rPr>
          <w:szCs w:val="28"/>
          <w:lang w:val="uk-UA"/>
        </w:rPr>
        <w:t>Виділення</w:t>
      </w:r>
      <w:r w:rsidRPr="00F96BCE">
        <w:rPr>
          <w:szCs w:val="28"/>
          <w:lang w:val="uk-UA"/>
        </w:rPr>
        <w:t xml:space="preserve"> в навчальних програмах таких наскрізних ліній </w:t>
      </w:r>
      <w:r w:rsidRPr="00F96BCE">
        <w:rPr>
          <w:b/>
          <w:bCs/>
          <w:szCs w:val="28"/>
          <w:lang w:val="uk-UA"/>
        </w:rPr>
        <w:t>ключових компетентностей</w:t>
      </w:r>
      <w:r w:rsidRPr="00F96BCE">
        <w:rPr>
          <w:szCs w:val="28"/>
          <w:lang w:val="uk-UA"/>
        </w:rPr>
        <w:t xml:space="preserve"> як </w:t>
      </w:r>
      <w:r w:rsidRPr="00F96BCE">
        <w:rPr>
          <w:b/>
          <w:bCs/>
          <w:szCs w:val="28"/>
          <w:lang w:val="uk-UA"/>
        </w:rPr>
        <w:t>«Екологічна безпека й сталий розвиток»</w:t>
      </w:r>
      <w:r w:rsidRPr="00F96BCE">
        <w:rPr>
          <w:szCs w:val="28"/>
          <w:lang w:val="uk-UA"/>
        </w:rPr>
        <w:t xml:space="preserve">, </w:t>
      </w:r>
      <w:r w:rsidRPr="00F96BCE">
        <w:rPr>
          <w:b/>
          <w:bCs/>
          <w:szCs w:val="28"/>
          <w:lang w:val="uk-UA"/>
        </w:rPr>
        <w:t>«Громадянська відповідальність»</w:t>
      </w:r>
      <w:r w:rsidRPr="00F96BCE">
        <w:rPr>
          <w:szCs w:val="28"/>
          <w:lang w:val="uk-UA"/>
        </w:rPr>
        <w:t xml:space="preserve">, </w:t>
      </w:r>
      <w:r w:rsidRPr="00F96BCE">
        <w:rPr>
          <w:b/>
          <w:bCs/>
          <w:szCs w:val="28"/>
          <w:lang w:val="uk-UA"/>
        </w:rPr>
        <w:t>«Здоров’я і безпека»</w:t>
      </w:r>
      <w:r w:rsidRPr="00F96BCE">
        <w:rPr>
          <w:szCs w:val="28"/>
          <w:lang w:val="uk-UA"/>
        </w:rPr>
        <w:t xml:space="preserve">, </w:t>
      </w:r>
      <w:r w:rsidRPr="00F96BCE">
        <w:rPr>
          <w:b/>
          <w:bCs/>
          <w:szCs w:val="28"/>
          <w:lang w:val="uk-UA"/>
        </w:rPr>
        <w:t>«Підприємливість і фінансова грамотність»</w:t>
      </w:r>
      <w:r w:rsidRPr="00F96BCE">
        <w:rPr>
          <w:szCs w:val="28"/>
          <w:lang w:val="uk-UA"/>
        </w:rPr>
        <w:t xml:space="preserve"> спрямоване на</w:t>
      </w:r>
      <w:r w:rsidRPr="00F96BCE">
        <w:rPr>
          <w:b/>
          <w:szCs w:val="28"/>
          <w:lang w:val="uk-UA"/>
        </w:rPr>
        <w:t xml:space="preserve"> </w:t>
      </w:r>
      <w:r w:rsidRPr="00F96BCE">
        <w:rPr>
          <w:szCs w:val="28"/>
          <w:lang w:val="uk-UA"/>
        </w:rPr>
        <w:t>формування в учнів здатності застосовувати знання й уміння у реальних життєвих ситуаціях.</w:t>
      </w:r>
    </w:p>
    <w:p w14:paraId="28673C8B" w14:textId="77777777" w:rsidR="009277EB" w:rsidRPr="00F96BCE" w:rsidRDefault="009277EB" w:rsidP="000901C1">
      <w:pPr>
        <w:pStyle w:val="3"/>
        <w:spacing w:line="360" w:lineRule="auto"/>
        <w:ind w:firstLine="491"/>
        <w:jc w:val="both"/>
        <w:rPr>
          <w:szCs w:val="28"/>
          <w:lang w:val="uk-UA"/>
        </w:rPr>
      </w:pPr>
      <w:r w:rsidRPr="00F96BCE">
        <w:rPr>
          <w:szCs w:val="28"/>
          <w:lang w:val="uk-UA"/>
        </w:rPr>
        <w:lastRenderedPageBreak/>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14:paraId="1B8A78D7" w14:textId="77777777" w:rsidR="009277EB" w:rsidRPr="00F96BCE" w:rsidRDefault="009277EB" w:rsidP="000901C1">
      <w:pPr>
        <w:pStyle w:val="3"/>
        <w:spacing w:line="360" w:lineRule="auto"/>
        <w:ind w:firstLine="491"/>
        <w:jc w:val="both"/>
        <w:rPr>
          <w:szCs w:val="28"/>
          <w:lang w:val="uk-UA"/>
        </w:rPr>
      </w:pPr>
      <w:r w:rsidRPr="00F96BCE">
        <w:rPr>
          <w:szCs w:val="28"/>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2A4A8981" w14:textId="77777777" w:rsidR="009277EB" w:rsidRPr="00F96BCE" w:rsidRDefault="009277EB" w:rsidP="000901C1">
      <w:pPr>
        <w:pStyle w:val="3"/>
        <w:spacing w:line="360" w:lineRule="auto"/>
        <w:ind w:firstLine="491"/>
        <w:jc w:val="both"/>
        <w:rPr>
          <w:szCs w:val="28"/>
          <w:lang w:val="uk-UA"/>
        </w:rPr>
      </w:pPr>
      <w:r w:rsidRPr="00F96BCE">
        <w:rPr>
          <w:szCs w:val="28"/>
          <w:lang w:val="uk-UA"/>
        </w:rPr>
        <w:t>Навчання за наскрізними лініями реалізується насамперед через:</w:t>
      </w:r>
    </w:p>
    <w:p w14:paraId="0889D296" w14:textId="77777777" w:rsidR="009277EB" w:rsidRPr="00F96BCE" w:rsidRDefault="009277EB" w:rsidP="00FE7030">
      <w:pPr>
        <w:pStyle w:val="3"/>
        <w:numPr>
          <w:ilvl w:val="0"/>
          <w:numId w:val="14"/>
        </w:numPr>
        <w:spacing w:line="360" w:lineRule="auto"/>
        <w:ind w:left="426" w:hanging="425"/>
        <w:jc w:val="both"/>
        <w:rPr>
          <w:szCs w:val="28"/>
          <w:lang w:val="uk-UA"/>
        </w:rPr>
      </w:pPr>
      <w:r w:rsidRPr="00F96BCE">
        <w:rPr>
          <w:szCs w:val="28"/>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2A608B3A" w14:textId="56C0F6AC" w:rsidR="009277EB" w:rsidRPr="00F96BCE" w:rsidRDefault="009277EB" w:rsidP="00FE7030">
      <w:pPr>
        <w:pStyle w:val="3"/>
        <w:numPr>
          <w:ilvl w:val="0"/>
          <w:numId w:val="14"/>
        </w:numPr>
        <w:spacing w:line="360" w:lineRule="auto"/>
        <w:ind w:left="426" w:hanging="426"/>
        <w:jc w:val="both"/>
        <w:rPr>
          <w:szCs w:val="28"/>
          <w:lang w:val="uk-UA"/>
        </w:rPr>
      </w:pPr>
      <w:r w:rsidRPr="00F96BCE">
        <w:rPr>
          <w:szCs w:val="28"/>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w:t>
      </w:r>
      <w:r w:rsidR="0029727B" w:rsidRPr="00F96BCE">
        <w:rPr>
          <w:szCs w:val="28"/>
          <w:lang w:val="uk-UA"/>
        </w:rPr>
        <w:t xml:space="preserve"> із конкретною наскрізною темою:</w:t>
      </w:r>
    </w:p>
    <w:p w14:paraId="54C9F587" w14:textId="77777777" w:rsidR="009277EB" w:rsidRPr="00F96BCE" w:rsidRDefault="009277EB" w:rsidP="00FE7030">
      <w:pPr>
        <w:pStyle w:val="3"/>
        <w:numPr>
          <w:ilvl w:val="0"/>
          <w:numId w:val="10"/>
        </w:numPr>
        <w:spacing w:line="360" w:lineRule="auto"/>
        <w:ind w:left="851"/>
        <w:jc w:val="both"/>
        <w:rPr>
          <w:szCs w:val="28"/>
          <w:lang w:val="uk-UA"/>
        </w:rPr>
      </w:pPr>
      <w:r w:rsidRPr="00F96BCE">
        <w:rPr>
          <w:szCs w:val="28"/>
          <w:lang w:val="uk-UA"/>
        </w:rPr>
        <w:t xml:space="preserve">предмети за вибором; </w:t>
      </w:r>
    </w:p>
    <w:p w14:paraId="62DD247E" w14:textId="77777777" w:rsidR="009277EB" w:rsidRPr="00F96BCE" w:rsidRDefault="009277EB" w:rsidP="00FE7030">
      <w:pPr>
        <w:pStyle w:val="3"/>
        <w:numPr>
          <w:ilvl w:val="0"/>
          <w:numId w:val="10"/>
        </w:numPr>
        <w:spacing w:line="360" w:lineRule="auto"/>
        <w:ind w:left="851"/>
        <w:jc w:val="both"/>
        <w:rPr>
          <w:szCs w:val="28"/>
          <w:lang w:val="uk-UA"/>
        </w:rPr>
      </w:pPr>
      <w:r w:rsidRPr="00F96BCE">
        <w:rPr>
          <w:szCs w:val="28"/>
          <w:lang w:val="uk-UA"/>
        </w:rPr>
        <w:t xml:space="preserve">роботу в проектах; </w:t>
      </w:r>
    </w:p>
    <w:p w14:paraId="1D0E2D9C" w14:textId="55356372" w:rsidR="00D75E6B" w:rsidRPr="00F96BCE" w:rsidRDefault="009277EB" w:rsidP="00D75E6B">
      <w:pPr>
        <w:pStyle w:val="3"/>
        <w:numPr>
          <w:ilvl w:val="0"/>
          <w:numId w:val="10"/>
        </w:numPr>
        <w:spacing w:line="360" w:lineRule="auto"/>
        <w:ind w:left="851"/>
        <w:jc w:val="both"/>
        <w:rPr>
          <w:szCs w:val="28"/>
          <w:lang w:val="uk-UA"/>
        </w:rPr>
      </w:pPr>
      <w:r w:rsidRPr="00F96BCE">
        <w:rPr>
          <w:szCs w:val="28"/>
          <w:lang w:val="uk-UA"/>
        </w:rPr>
        <w:t>позакласну навчальну роботу і роботу гуртків.</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
        <w:gridCol w:w="7999"/>
      </w:tblGrid>
      <w:tr w:rsidR="009277EB" w:rsidRPr="00F96BCE" w14:paraId="279F05DC" w14:textId="77777777" w:rsidTr="00D75E6B">
        <w:trPr>
          <w:trHeight w:val="20"/>
        </w:trPr>
        <w:tc>
          <w:tcPr>
            <w:tcW w:w="1499" w:type="dxa"/>
            <w:tcBorders>
              <w:top w:val="single" w:sz="4" w:space="0" w:color="000000"/>
              <w:left w:val="single" w:sz="4" w:space="0" w:color="000000"/>
              <w:bottom w:val="single" w:sz="4" w:space="0" w:color="000000"/>
              <w:right w:val="single" w:sz="4" w:space="0" w:color="000000"/>
            </w:tcBorders>
            <w:vAlign w:val="center"/>
            <w:hideMark/>
          </w:tcPr>
          <w:p w14:paraId="21FE508E" w14:textId="1907265A" w:rsidR="009277EB" w:rsidRPr="00F96BCE" w:rsidRDefault="00794CA3" w:rsidP="00794CA3">
            <w:pPr>
              <w:pStyle w:val="3"/>
              <w:jc w:val="center"/>
              <w:rPr>
                <w:b/>
                <w:szCs w:val="28"/>
                <w:lang w:val="uk-UA"/>
              </w:rPr>
            </w:pPr>
            <w:r w:rsidRPr="00F96BCE">
              <w:rPr>
                <w:b/>
                <w:szCs w:val="28"/>
                <w:lang w:val="uk-UA"/>
              </w:rPr>
              <w:t>н</w:t>
            </w:r>
            <w:r w:rsidR="009277EB" w:rsidRPr="00F96BCE">
              <w:rPr>
                <w:b/>
                <w:szCs w:val="28"/>
                <w:lang w:val="uk-UA"/>
              </w:rPr>
              <w:t>аскрізна лінія</w:t>
            </w:r>
          </w:p>
        </w:tc>
        <w:tc>
          <w:tcPr>
            <w:tcW w:w="7999" w:type="dxa"/>
            <w:tcBorders>
              <w:top w:val="single" w:sz="4" w:space="0" w:color="000000"/>
              <w:left w:val="single" w:sz="4" w:space="0" w:color="000000"/>
              <w:bottom w:val="single" w:sz="4" w:space="0" w:color="000000"/>
              <w:right w:val="single" w:sz="4" w:space="0" w:color="000000"/>
            </w:tcBorders>
            <w:vAlign w:val="center"/>
            <w:hideMark/>
          </w:tcPr>
          <w:p w14:paraId="3465273C" w14:textId="5052755D" w:rsidR="009277EB" w:rsidRPr="00F96BCE" w:rsidRDefault="00794CA3" w:rsidP="00794CA3">
            <w:pPr>
              <w:pStyle w:val="3"/>
              <w:jc w:val="center"/>
              <w:rPr>
                <w:b/>
                <w:szCs w:val="28"/>
                <w:lang w:val="uk-UA"/>
              </w:rPr>
            </w:pPr>
            <w:r w:rsidRPr="00F96BCE">
              <w:rPr>
                <w:b/>
                <w:szCs w:val="28"/>
                <w:lang w:val="uk-UA"/>
              </w:rPr>
              <w:t>к</w:t>
            </w:r>
            <w:r w:rsidR="009277EB" w:rsidRPr="00F96BCE">
              <w:rPr>
                <w:b/>
                <w:szCs w:val="28"/>
                <w:lang w:val="uk-UA"/>
              </w:rPr>
              <w:t>оротка характеристика</w:t>
            </w:r>
          </w:p>
        </w:tc>
      </w:tr>
      <w:tr w:rsidR="009277EB" w:rsidRPr="00F96BCE" w14:paraId="7E1937A3" w14:textId="77777777" w:rsidTr="00D75E6B">
        <w:trPr>
          <w:cantSplit/>
          <w:trHeight w:val="3628"/>
        </w:trPr>
        <w:tc>
          <w:tcPr>
            <w:tcW w:w="1499" w:type="dxa"/>
            <w:tcBorders>
              <w:top w:val="single" w:sz="4" w:space="0" w:color="000000"/>
              <w:left w:val="single" w:sz="4" w:space="0" w:color="000000"/>
              <w:bottom w:val="single" w:sz="4" w:space="0" w:color="000000"/>
              <w:right w:val="single" w:sz="4" w:space="0" w:color="000000"/>
            </w:tcBorders>
            <w:textDirection w:val="btLr"/>
            <w:vAlign w:val="center"/>
            <w:hideMark/>
          </w:tcPr>
          <w:p w14:paraId="1AB09354" w14:textId="77777777" w:rsidR="009277EB" w:rsidRPr="00F96BCE" w:rsidRDefault="009277EB" w:rsidP="00E35298">
            <w:pPr>
              <w:pStyle w:val="3"/>
              <w:jc w:val="center"/>
              <w:rPr>
                <w:b/>
                <w:bCs/>
                <w:szCs w:val="28"/>
                <w:lang w:val="uk-UA"/>
              </w:rPr>
            </w:pPr>
            <w:r w:rsidRPr="00F96BCE">
              <w:rPr>
                <w:b/>
                <w:bCs/>
                <w:szCs w:val="28"/>
                <w:lang w:val="uk-UA"/>
              </w:rPr>
              <w:t>Екологічна безпека й сталий розвиток</w:t>
            </w:r>
          </w:p>
        </w:tc>
        <w:tc>
          <w:tcPr>
            <w:tcW w:w="7999" w:type="dxa"/>
            <w:tcBorders>
              <w:top w:val="single" w:sz="4" w:space="0" w:color="000000"/>
              <w:left w:val="single" w:sz="4" w:space="0" w:color="000000"/>
              <w:bottom w:val="single" w:sz="4" w:space="0" w:color="000000"/>
              <w:right w:val="single" w:sz="4" w:space="0" w:color="000000"/>
            </w:tcBorders>
            <w:hideMark/>
          </w:tcPr>
          <w:p w14:paraId="0310BF28" w14:textId="77777777" w:rsidR="009277EB" w:rsidRPr="00F96BCE" w:rsidRDefault="009277EB" w:rsidP="00E35298">
            <w:pPr>
              <w:pStyle w:val="3"/>
              <w:jc w:val="both"/>
              <w:rPr>
                <w:szCs w:val="28"/>
                <w:lang w:val="uk-UA"/>
              </w:rPr>
            </w:pPr>
            <w:r w:rsidRPr="00F96BCE">
              <w:rPr>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34821981" w14:textId="77777777" w:rsidR="009277EB" w:rsidRPr="00F96BCE" w:rsidRDefault="009277EB" w:rsidP="00E35298">
            <w:pPr>
              <w:pStyle w:val="3"/>
              <w:jc w:val="both"/>
              <w:rPr>
                <w:b/>
                <w:szCs w:val="28"/>
                <w:lang w:val="uk-UA"/>
              </w:rPr>
            </w:pPr>
            <w:r w:rsidRPr="00F96BCE">
              <w:rPr>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9277EB" w:rsidRPr="00F96BCE" w14:paraId="370EBC7E" w14:textId="77777777" w:rsidTr="00D75E6B">
        <w:trPr>
          <w:cantSplit/>
          <w:trHeight w:val="4672"/>
        </w:trPr>
        <w:tc>
          <w:tcPr>
            <w:tcW w:w="1499" w:type="dxa"/>
            <w:tcBorders>
              <w:top w:val="single" w:sz="4" w:space="0" w:color="000000"/>
              <w:left w:val="single" w:sz="4" w:space="0" w:color="000000"/>
              <w:bottom w:val="single" w:sz="4" w:space="0" w:color="000000"/>
              <w:right w:val="single" w:sz="4" w:space="0" w:color="000000"/>
            </w:tcBorders>
            <w:textDirection w:val="btLr"/>
            <w:vAlign w:val="center"/>
            <w:hideMark/>
          </w:tcPr>
          <w:p w14:paraId="28786DE4" w14:textId="77777777" w:rsidR="009277EB" w:rsidRPr="00F96BCE" w:rsidRDefault="009277EB" w:rsidP="00E35298">
            <w:pPr>
              <w:pStyle w:val="3"/>
              <w:jc w:val="center"/>
              <w:rPr>
                <w:b/>
                <w:bCs/>
                <w:szCs w:val="28"/>
                <w:lang w:val="uk-UA"/>
              </w:rPr>
            </w:pPr>
            <w:r w:rsidRPr="00F96BCE">
              <w:rPr>
                <w:b/>
                <w:bCs/>
                <w:szCs w:val="28"/>
                <w:lang w:val="uk-UA"/>
              </w:rPr>
              <w:lastRenderedPageBreak/>
              <w:t>Громадянська відповідальність</w:t>
            </w:r>
          </w:p>
        </w:tc>
        <w:tc>
          <w:tcPr>
            <w:tcW w:w="7999" w:type="dxa"/>
            <w:tcBorders>
              <w:top w:val="single" w:sz="4" w:space="0" w:color="000000"/>
              <w:left w:val="single" w:sz="4" w:space="0" w:color="000000"/>
              <w:bottom w:val="single" w:sz="4" w:space="0" w:color="000000"/>
              <w:right w:val="single" w:sz="4" w:space="0" w:color="000000"/>
            </w:tcBorders>
            <w:hideMark/>
          </w:tcPr>
          <w:p w14:paraId="2F1C791A" w14:textId="77777777" w:rsidR="009277EB" w:rsidRPr="00F96BCE" w:rsidRDefault="009277EB" w:rsidP="00E35298">
            <w:pPr>
              <w:pStyle w:val="3"/>
              <w:jc w:val="both"/>
              <w:rPr>
                <w:szCs w:val="28"/>
                <w:lang w:val="uk-UA"/>
              </w:rPr>
            </w:pPr>
            <w:r w:rsidRPr="00F96BCE">
              <w:rPr>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725EB9E7" w14:textId="77777777" w:rsidR="009277EB" w:rsidRPr="00F96BCE" w:rsidRDefault="009277EB" w:rsidP="00E35298">
            <w:pPr>
              <w:pStyle w:val="3"/>
              <w:jc w:val="both"/>
              <w:rPr>
                <w:b/>
                <w:szCs w:val="28"/>
                <w:lang w:val="uk-UA"/>
              </w:rPr>
            </w:pPr>
            <w:r w:rsidRPr="00F96BCE">
              <w:rPr>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12ABB" w:rsidRPr="00F96BCE" w14:paraId="33779F22" w14:textId="77777777" w:rsidTr="00D75E6B">
        <w:trPr>
          <w:cantSplit/>
          <w:trHeight w:val="20"/>
        </w:trPr>
        <w:tc>
          <w:tcPr>
            <w:tcW w:w="1499" w:type="dxa"/>
            <w:tcBorders>
              <w:top w:val="single" w:sz="4" w:space="0" w:color="000000"/>
              <w:left w:val="single" w:sz="4" w:space="0" w:color="000000"/>
              <w:bottom w:val="single" w:sz="4" w:space="0" w:color="000000"/>
              <w:right w:val="single" w:sz="4" w:space="0" w:color="000000"/>
            </w:tcBorders>
            <w:textDirection w:val="btLr"/>
            <w:vAlign w:val="center"/>
          </w:tcPr>
          <w:p w14:paraId="3E9CD900" w14:textId="02D44E7D" w:rsidR="00212ABB" w:rsidRPr="00F96BCE" w:rsidRDefault="00212ABB" w:rsidP="00212ABB">
            <w:pPr>
              <w:pStyle w:val="3"/>
              <w:jc w:val="center"/>
              <w:rPr>
                <w:b/>
                <w:bCs/>
                <w:szCs w:val="28"/>
                <w:lang w:val="uk-UA"/>
              </w:rPr>
            </w:pPr>
            <w:r w:rsidRPr="00F96BCE">
              <w:rPr>
                <w:b/>
                <w:bCs/>
                <w:szCs w:val="28"/>
                <w:lang w:val="uk-UA"/>
              </w:rPr>
              <w:t>Здоров'я і безпека</w:t>
            </w:r>
          </w:p>
        </w:tc>
        <w:tc>
          <w:tcPr>
            <w:tcW w:w="7999" w:type="dxa"/>
            <w:tcBorders>
              <w:top w:val="single" w:sz="4" w:space="0" w:color="000000"/>
              <w:left w:val="single" w:sz="4" w:space="0" w:color="000000"/>
              <w:bottom w:val="single" w:sz="4" w:space="0" w:color="000000"/>
              <w:right w:val="single" w:sz="4" w:space="0" w:color="000000"/>
            </w:tcBorders>
          </w:tcPr>
          <w:p w14:paraId="25D3C629" w14:textId="77777777" w:rsidR="00212ABB" w:rsidRPr="00F96BCE" w:rsidRDefault="00212ABB" w:rsidP="00212ABB">
            <w:pPr>
              <w:pStyle w:val="3"/>
              <w:jc w:val="both"/>
              <w:rPr>
                <w:szCs w:val="28"/>
                <w:lang w:val="uk-UA"/>
              </w:rPr>
            </w:pPr>
            <w:r w:rsidRPr="00F96BCE">
              <w:rPr>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223DAF37" w14:textId="4865E7F1" w:rsidR="00212ABB" w:rsidRPr="00F96BCE" w:rsidRDefault="00212ABB" w:rsidP="00212ABB">
            <w:pPr>
              <w:pStyle w:val="3"/>
              <w:jc w:val="both"/>
              <w:rPr>
                <w:szCs w:val="28"/>
                <w:lang w:val="uk-UA"/>
              </w:rPr>
            </w:pPr>
            <w:r w:rsidRPr="00F96BCE">
              <w:rPr>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12ABB" w:rsidRPr="00F96BCE" w14:paraId="4B57E94E" w14:textId="77777777" w:rsidTr="00D75E6B">
        <w:trPr>
          <w:cantSplit/>
          <w:trHeight w:val="2982"/>
        </w:trPr>
        <w:tc>
          <w:tcPr>
            <w:tcW w:w="1499" w:type="dxa"/>
            <w:tcBorders>
              <w:top w:val="single" w:sz="4" w:space="0" w:color="000000"/>
              <w:left w:val="single" w:sz="4" w:space="0" w:color="000000"/>
              <w:bottom w:val="single" w:sz="4" w:space="0" w:color="000000"/>
              <w:right w:val="single" w:sz="4" w:space="0" w:color="000000"/>
            </w:tcBorders>
            <w:textDirection w:val="btLr"/>
            <w:vAlign w:val="center"/>
            <w:hideMark/>
          </w:tcPr>
          <w:p w14:paraId="3530167B" w14:textId="77777777" w:rsidR="00212ABB" w:rsidRPr="00F96BCE" w:rsidRDefault="00212ABB" w:rsidP="00212ABB">
            <w:pPr>
              <w:pStyle w:val="3"/>
              <w:jc w:val="center"/>
              <w:rPr>
                <w:b/>
                <w:bCs/>
                <w:szCs w:val="28"/>
                <w:lang w:val="uk-UA"/>
              </w:rPr>
            </w:pPr>
            <w:r w:rsidRPr="00F96BCE">
              <w:rPr>
                <w:b/>
                <w:bCs/>
                <w:szCs w:val="28"/>
                <w:lang w:val="uk-UA"/>
              </w:rPr>
              <w:t>Підприємливість і фінансова грамотність</w:t>
            </w:r>
          </w:p>
        </w:tc>
        <w:tc>
          <w:tcPr>
            <w:tcW w:w="7999" w:type="dxa"/>
            <w:tcBorders>
              <w:top w:val="single" w:sz="4" w:space="0" w:color="000000"/>
              <w:left w:val="single" w:sz="4" w:space="0" w:color="000000"/>
              <w:bottom w:val="single" w:sz="4" w:space="0" w:color="000000"/>
              <w:right w:val="single" w:sz="4" w:space="0" w:color="000000"/>
            </w:tcBorders>
            <w:hideMark/>
          </w:tcPr>
          <w:p w14:paraId="10DB2A47" w14:textId="77777777" w:rsidR="00212ABB" w:rsidRPr="00F96BCE" w:rsidRDefault="00212ABB" w:rsidP="00212ABB">
            <w:pPr>
              <w:pStyle w:val="3"/>
              <w:jc w:val="both"/>
              <w:rPr>
                <w:szCs w:val="28"/>
                <w:lang w:val="uk-UA"/>
              </w:rPr>
            </w:pPr>
            <w:r w:rsidRPr="00F96BCE">
              <w:rPr>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42F1A51C" w14:textId="77777777" w:rsidR="00212ABB" w:rsidRPr="00F96BCE" w:rsidRDefault="00212ABB" w:rsidP="00212ABB">
            <w:pPr>
              <w:pStyle w:val="3"/>
              <w:jc w:val="both"/>
              <w:rPr>
                <w:b/>
                <w:szCs w:val="28"/>
                <w:lang w:val="uk-UA"/>
              </w:rPr>
            </w:pPr>
            <w:r w:rsidRPr="00F96BCE">
              <w:rPr>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069E2FC7" w14:textId="77777777" w:rsidR="009277EB" w:rsidRPr="00F96BCE" w:rsidRDefault="009277EB" w:rsidP="000901C1">
      <w:pPr>
        <w:pStyle w:val="3"/>
        <w:spacing w:line="360" w:lineRule="auto"/>
        <w:jc w:val="both"/>
        <w:rPr>
          <w:szCs w:val="28"/>
          <w:lang w:val="uk-UA"/>
        </w:rPr>
      </w:pPr>
    </w:p>
    <w:p w14:paraId="7D9BA1FB" w14:textId="77777777" w:rsidR="009277EB" w:rsidRPr="00F96BCE" w:rsidRDefault="009277EB" w:rsidP="000901C1">
      <w:pPr>
        <w:pStyle w:val="3"/>
        <w:spacing w:line="360" w:lineRule="auto"/>
        <w:ind w:firstLine="491"/>
        <w:jc w:val="both"/>
        <w:rPr>
          <w:szCs w:val="28"/>
          <w:lang w:val="uk-UA"/>
        </w:rPr>
      </w:pPr>
      <w:r w:rsidRPr="00F96BCE">
        <w:rPr>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w:t>
      </w:r>
      <w:r w:rsidRPr="00F96BCE">
        <w:rPr>
          <w:szCs w:val="28"/>
          <w:lang w:val="uk-UA"/>
        </w:rPr>
        <w:lastRenderedPageBreak/>
        <w:t xml:space="preserve">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159D8843" w14:textId="77777777" w:rsidR="009277EB" w:rsidRPr="00F96BCE" w:rsidRDefault="009277EB" w:rsidP="000901C1">
      <w:pPr>
        <w:pStyle w:val="3"/>
        <w:spacing w:line="360" w:lineRule="auto"/>
        <w:ind w:firstLine="491"/>
        <w:jc w:val="both"/>
        <w:rPr>
          <w:szCs w:val="28"/>
          <w:lang w:val="uk-UA"/>
        </w:rPr>
      </w:pPr>
      <w:r w:rsidRPr="00F96BCE">
        <w:rPr>
          <w:b/>
          <w:bCs/>
          <w:i/>
          <w:szCs w:val="28"/>
          <w:lang w:val="uk-UA"/>
        </w:rPr>
        <w:t>Перелік освітніх галузей</w:t>
      </w:r>
      <w:r w:rsidRPr="00F96BCE">
        <w:rPr>
          <w:i/>
          <w:szCs w:val="28"/>
          <w:lang w:val="uk-UA"/>
        </w:rPr>
        <w:t>.</w:t>
      </w:r>
      <w:r w:rsidRPr="00F96BCE">
        <w:rPr>
          <w:szCs w:val="28"/>
          <w:lang w:val="uk-UA"/>
        </w:rPr>
        <w:t xml:space="preserve"> </w:t>
      </w:r>
      <w:r w:rsidR="00E02EE7" w:rsidRPr="00F96BCE">
        <w:rPr>
          <w:szCs w:val="28"/>
          <w:lang w:val="uk-UA"/>
        </w:rPr>
        <w:t>О</w:t>
      </w:r>
      <w:r w:rsidRPr="00F96BCE">
        <w:rPr>
          <w:szCs w:val="28"/>
          <w:lang w:val="uk-UA"/>
        </w:rPr>
        <w:t xml:space="preserve">світню програму </w:t>
      </w:r>
      <w:r w:rsidR="00E02EE7" w:rsidRPr="00F96BCE">
        <w:rPr>
          <w:szCs w:val="28"/>
          <w:lang w:val="uk-UA"/>
        </w:rPr>
        <w:t xml:space="preserve">санаторної школи </w:t>
      </w:r>
      <w:r w:rsidRPr="00F96BCE">
        <w:rPr>
          <w:szCs w:val="28"/>
          <w:lang w:val="uk-UA"/>
        </w:rPr>
        <w:t xml:space="preserve">укладено за такими </w:t>
      </w:r>
      <w:r w:rsidRPr="00F96BCE">
        <w:rPr>
          <w:b/>
          <w:bCs/>
          <w:szCs w:val="28"/>
          <w:lang w:val="uk-UA"/>
        </w:rPr>
        <w:t>освітніми галузями</w:t>
      </w:r>
      <w:r w:rsidRPr="00F96BCE">
        <w:rPr>
          <w:szCs w:val="28"/>
          <w:lang w:val="uk-UA"/>
        </w:rPr>
        <w:t>:</w:t>
      </w:r>
    </w:p>
    <w:p w14:paraId="57812ECE" w14:textId="77777777" w:rsidR="009277EB" w:rsidRPr="00F96BCE" w:rsidRDefault="009277EB" w:rsidP="005D69BB">
      <w:pPr>
        <w:pStyle w:val="3"/>
        <w:numPr>
          <w:ilvl w:val="0"/>
          <w:numId w:val="9"/>
        </w:numPr>
        <w:spacing w:line="360" w:lineRule="auto"/>
        <w:ind w:left="567" w:hanging="567"/>
        <w:jc w:val="both"/>
        <w:rPr>
          <w:b/>
          <w:bCs/>
          <w:szCs w:val="28"/>
          <w:lang w:val="uk-UA"/>
        </w:rPr>
      </w:pPr>
      <w:r w:rsidRPr="00F96BCE">
        <w:rPr>
          <w:b/>
          <w:bCs/>
          <w:szCs w:val="28"/>
          <w:lang w:val="uk-UA"/>
        </w:rPr>
        <w:t xml:space="preserve">Мови і літератури </w:t>
      </w:r>
    </w:p>
    <w:p w14:paraId="11ED8515" w14:textId="77777777" w:rsidR="009277EB" w:rsidRPr="00F96BCE" w:rsidRDefault="009277EB" w:rsidP="005D69BB">
      <w:pPr>
        <w:pStyle w:val="3"/>
        <w:numPr>
          <w:ilvl w:val="0"/>
          <w:numId w:val="9"/>
        </w:numPr>
        <w:spacing w:line="360" w:lineRule="auto"/>
        <w:ind w:left="567" w:hanging="567"/>
        <w:jc w:val="both"/>
        <w:rPr>
          <w:b/>
          <w:bCs/>
          <w:szCs w:val="28"/>
          <w:lang w:val="uk-UA"/>
        </w:rPr>
      </w:pPr>
      <w:r w:rsidRPr="00F96BCE">
        <w:rPr>
          <w:b/>
          <w:bCs/>
          <w:szCs w:val="28"/>
          <w:lang w:val="uk-UA"/>
        </w:rPr>
        <w:t>Суспільствознавство</w:t>
      </w:r>
    </w:p>
    <w:p w14:paraId="60172DD9" w14:textId="77777777" w:rsidR="009277EB" w:rsidRPr="00F96BCE" w:rsidRDefault="009277EB" w:rsidP="005D69BB">
      <w:pPr>
        <w:pStyle w:val="3"/>
        <w:numPr>
          <w:ilvl w:val="0"/>
          <w:numId w:val="9"/>
        </w:numPr>
        <w:spacing w:line="360" w:lineRule="auto"/>
        <w:ind w:left="567" w:hanging="567"/>
        <w:jc w:val="both"/>
        <w:rPr>
          <w:b/>
          <w:bCs/>
          <w:szCs w:val="28"/>
          <w:lang w:val="uk-UA"/>
        </w:rPr>
      </w:pPr>
      <w:r w:rsidRPr="00F96BCE">
        <w:rPr>
          <w:b/>
          <w:bCs/>
          <w:szCs w:val="28"/>
          <w:lang w:val="uk-UA"/>
        </w:rPr>
        <w:t>Мистецтво</w:t>
      </w:r>
    </w:p>
    <w:p w14:paraId="7446D903" w14:textId="77777777" w:rsidR="009277EB" w:rsidRPr="00F96BCE" w:rsidRDefault="009277EB" w:rsidP="005D69BB">
      <w:pPr>
        <w:pStyle w:val="3"/>
        <w:numPr>
          <w:ilvl w:val="0"/>
          <w:numId w:val="9"/>
        </w:numPr>
        <w:spacing w:line="360" w:lineRule="auto"/>
        <w:ind w:left="567" w:hanging="567"/>
        <w:jc w:val="both"/>
        <w:rPr>
          <w:b/>
          <w:bCs/>
          <w:szCs w:val="28"/>
          <w:lang w:val="uk-UA"/>
        </w:rPr>
      </w:pPr>
      <w:r w:rsidRPr="00F96BCE">
        <w:rPr>
          <w:b/>
          <w:bCs/>
          <w:szCs w:val="28"/>
          <w:lang w:val="uk-UA"/>
        </w:rPr>
        <w:t>Математика</w:t>
      </w:r>
    </w:p>
    <w:p w14:paraId="5D00399B" w14:textId="77777777" w:rsidR="009277EB" w:rsidRPr="00F96BCE" w:rsidRDefault="009277EB" w:rsidP="005D69BB">
      <w:pPr>
        <w:pStyle w:val="3"/>
        <w:numPr>
          <w:ilvl w:val="0"/>
          <w:numId w:val="9"/>
        </w:numPr>
        <w:spacing w:line="360" w:lineRule="auto"/>
        <w:ind w:left="567" w:hanging="567"/>
        <w:jc w:val="both"/>
        <w:rPr>
          <w:b/>
          <w:bCs/>
          <w:szCs w:val="28"/>
          <w:lang w:val="uk-UA"/>
        </w:rPr>
      </w:pPr>
      <w:r w:rsidRPr="00F96BCE">
        <w:rPr>
          <w:b/>
          <w:bCs/>
          <w:szCs w:val="28"/>
          <w:lang w:val="uk-UA"/>
        </w:rPr>
        <w:t>Природознавство</w:t>
      </w:r>
    </w:p>
    <w:p w14:paraId="097B7C11" w14:textId="77777777" w:rsidR="009277EB" w:rsidRPr="00F96BCE" w:rsidRDefault="009277EB" w:rsidP="005D69BB">
      <w:pPr>
        <w:pStyle w:val="3"/>
        <w:numPr>
          <w:ilvl w:val="0"/>
          <w:numId w:val="9"/>
        </w:numPr>
        <w:spacing w:line="360" w:lineRule="auto"/>
        <w:ind w:left="567" w:hanging="567"/>
        <w:jc w:val="both"/>
        <w:rPr>
          <w:b/>
          <w:bCs/>
          <w:i/>
          <w:szCs w:val="28"/>
          <w:lang w:val="uk-UA"/>
        </w:rPr>
      </w:pPr>
      <w:r w:rsidRPr="00F96BCE">
        <w:rPr>
          <w:b/>
          <w:bCs/>
          <w:szCs w:val="28"/>
          <w:lang w:val="uk-UA"/>
        </w:rPr>
        <w:t>Здоров’я і фізична культура</w:t>
      </w:r>
    </w:p>
    <w:p w14:paraId="61533F5D" w14:textId="77777777" w:rsidR="009277EB" w:rsidRPr="00F96BCE" w:rsidRDefault="009277EB" w:rsidP="000901C1">
      <w:pPr>
        <w:pStyle w:val="3"/>
        <w:spacing w:line="360" w:lineRule="auto"/>
        <w:ind w:firstLine="491"/>
        <w:jc w:val="both"/>
        <w:rPr>
          <w:b/>
          <w:bCs/>
          <w:szCs w:val="28"/>
          <w:lang w:val="uk-UA"/>
        </w:rPr>
      </w:pPr>
      <w:r w:rsidRPr="00F96BCE">
        <w:rPr>
          <w:b/>
          <w:bCs/>
          <w:i/>
          <w:szCs w:val="28"/>
          <w:lang w:val="uk-UA"/>
        </w:rPr>
        <w:t>Логічна послідовність вивчення предметів</w:t>
      </w:r>
      <w:r w:rsidRPr="00F96BCE">
        <w:rPr>
          <w:b/>
          <w:bCs/>
          <w:szCs w:val="28"/>
          <w:lang w:val="uk-UA"/>
        </w:rPr>
        <w:t xml:space="preserve"> розкривається у відповідних </w:t>
      </w:r>
      <w:r w:rsidRPr="00F96BCE">
        <w:rPr>
          <w:b/>
          <w:bCs/>
          <w:i/>
          <w:szCs w:val="28"/>
          <w:lang w:val="uk-UA"/>
        </w:rPr>
        <w:t>навчальних</w:t>
      </w:r>
      <w:r w:rsidRPr="00F96BCE">
        <w:rPr>
          <w:b/>
          <w:bCs/>
          <w:szCs w:val="28"/>
          <w:lang w:val="uk-UA"/>
        </w:rPr>
        <w:t xml:space="preserve"> </w:t>
      </w:r>
      <w:r w:rsidRPr="00F96BCE">
        <w:rPr>
          <w:b/>
          <w:bCs/>
          <w:i/>
          <w:szCs w:val="28"/>
          <w:lang w:val="uk-UA"/>
        </w:rPr>
        <w:t>програмах</w:t>
      </w:r>
      <w:r w:rsidRPr="00F96BCE">
        <w:rPr>
          <w:b/>
          <w:bCs/>
          <w:szCs w:val="28"/>
          <w:lang w:val="uk-UA"/>
        </w:rPr>
        <w:t>.</w:t>
      </w:r>
    </w:p>
    <w:p w14:paraId="51B2AC8C" w14:textId="3D96AD77" w:rsidR="009277EB" w:rsidRPr="00F96BCE" w:rsidRDefault="009277EB" w:rsidP="000901C1">
      <w:pPr>
        <w:pStyle w:val="3"/>
        <w:spacing w:line="360" w:lineRule="auto"/>
        <w:ind w:firstLine="491"/>
        <w:jc w:val="both"/>
        <w:rPr>
          <w:szCs w:val="28"/>
          <w:lang w:val="uk-UA"/>
        </w:rPr>
      </w:pPr>
      <w:r w:rsidRPr="00F96BCE">
        <w:rPr>
          <w:b/>
          <w:bCs/>
          <w:szCs w:val="28"/>
          <w:lang w:val="uk-UA"/>
        </w:rPr>
        <w:t>Основними формами</w:t>
      </w:r>
      <w:r w:rsidRPr="00F96BCE">
        <w:rPr>
          <w:szCs w:val="28"/>
          <w:lang w:val="uk-UA"/>
        </w:rPr>
        <w:t xml:space="preserve"> організації освітнього процесу </w:t>
      </w:r>
      <w:r w:rsidR="00561A22" w:rsidRPr="00F96BCE">
        <w:rPr>
          <w:szCs w:val="28"/>
          <w:lang w:val="uk-UA"/>
        </w:rPr>
        <w:t xml:space="preserve">санаторної школи </w:t>
      </w:r>
      <w:r w:rsidR="002336D1" w:rsidRPr="00F96BCE">
        <w:rPr>
          <w:szCs w:val="28"/>
          <w:lang w:val="uk-UA"/>
        </w:rPr>
        <w:t xml:space="preserve">є </w:t>
      </w:r>
      <w:r w:rsidRPr="00F96BCE">
        <w:rPr>
          <w:szCs w:val="28"/>
          <w:lang w:val="uk-UA"/>
        </w:rPr>
        <w:t xml:space="preserve">: </w:t>
      </w:r>
    </w:p>
    <w:p w14:paraId="4E9267ED" w14:textId="77777777" w:rsidR="009277EB" w:rsidRPr="00F96BCE" w:rsidRDefault="009277EB" w:rsidP="005D69BB">
      <w:pPr>
        <w:pStyle w:val="3"/>
        <w:numPr>
          <w:ilvl w:val="0"/>
          <w:numId w:val="7"/>
        </w:numPr>
        <w:spacing w:line="360" w:lineRule="auto"/>
        <w:ind w:left="426" w:hanging="426"/>
        <w:jc w:val="both"/>
        <w:rPr>
          <w:b/>
          <w:bCs/>
          <w:szCs w:val="28"/>
          <w:lang w:val="uk-UA"/>
        </w:rPr>
      </w:pPr>
      <w:r w:rsidRPr="00F96BCE">
        <w:rPr>
          <w:b/>
          <w:bCs/>
          <w:szCs w:val="28"/>
          <w:lang w:val="uk-UA"/>
        </w:rPr>
        <w:t>формування компетентностей;</w:t>
      </w:r>
    </w:p>
    <w:p w14:paraId="61A9CC9B" w14:textId="77777777" w:rsidR="009277EB" w:rsidRPr="00F96BCE" w:rsidRDefault="009277EB" w:rsidP="005D69BB">
      <w:pPr>
        <w:pStyle w:val="3"/>
        <w:numPr>
          <w:ilvl w:val="0"/>
          <w:numId w:val="7"/>
        </w:numPr>
        <w:spacing w:line="360" w:lineRule="auto"/>
        <w:ind w:left="426" w:hanging="426"/>
        <w:jc w:val="both"/>
        <w:rPr>
          <w:b/>
          <w:bCs/>
          <w:szCs w:val="28"/>
          <w:lang w:val="uk-UA"/>
        </w:rPr>
      </w:pPr>
      <w:r w:rsidRPr="00F96BCE">
        <w:rPr>
          <w:b/>
          <w:bCs/>
          <w:szCs w:val="28"/>
          <w:lang w:val="uk-UA"/>
        </w:rPr>
        <w:t xml:space="preserve">розвитку компетентностей; </w:t>
      </w:r>
    </w:p>
    <w:p w14:paraId="4A1B4A86" w14:textId="77777777" w:rsidR="009277EB" w:rsidRPr="00F96BCE" w:rsidRDefault="009277EB" w:rsidP="005D69BB">
      <w:pPr>
        <w:pStyle w:val="3"/>
        <w:numPr>
          <w:ilvl w:val="0"/>
          <w:numId w:val="7"/>
        </w:numPr>
        <w:spacing w:line="360" w:lineRule="auto"/>
        <w:ind w:left="426" w:hanging="426"/>
        <w:jc w:val="both"/>
        <w:rPr>
          <w:b/>
          <w:bCs/>
          <w:szCs w:val="28"/>
          <w:lang w:val="uk-UA"/>
        </w:rPr>
      </w:pPr>
      <w:r w:rsidRPr="00F96BCE">
        <w:rPr>
          <w:b/>
          <w:bCs/>
          <w:szCs w:val="28"/>
          <w:lang w:val="uk-UA"/>
        </w:rPr>
        <w:t xml:space="preserve">перевірки та/або оцінювання досягнення компетентностей; </w:t>
      </w:r>
    </w:p>
    <w:p w14:paraId="1406C5F5" w14:textId="77777777" w:rsidR="009277EB" w:rsidRPr="00F96BCE" w:rsidRDefault="009277EB" w:rsidP="005D69BB">
      <w:pPr>
        <w:pStyle w:val="3"/>
        <w:numPr>
          <w:ilvl w:val="0"/>
          <w:numId w:val="7"/>
        </w:numPr>
        <w:spacing w:line="360" w:lineRule="auto"/>
        <w:ind w:left="426" w:hanging="426"/>
        <w:jc w:val="both"/>
        <w:rPr>
          <w:b/>
          <w:bCs/>
          <w:szCs w:val="28"/>
          <w:lang w:val="uk-UA"/>
        </w:rPr>
      </w:pPr>
      <w:r w:rsidRPr="00F96BCE">
        <w:rPr>
          <w:b/>
          <w:bCs/>
          <w:szCs w:val="28"/>
          <w:lang w:val="uk-UA"/>
        </w:rPr>
        <w:t xml:space="preserve">корекції основних компетентностей; </w:t>
      </w:r>
    </w:p>
    <w:p w14:paraId="62E50239" w14:textId="46B7C452" w:rsidR="009277EB" w:rsidRPr="00F96BCE" w:rsidRDefault="009277EB" w:rsidP="005D69BB">
      <w:pPr>
        <w:pStyle w:val="3"/>
        <w:numPr>
          <w:ilvl w:val="0"/>
          <w:numId w:val="7"/>
        </w:numPr>
        <w:spacing w:line="360" w:lineRule="auto"/>
        <w:ind w:left="426" w:hanging="426"/>
        <w:jc w:val="both"/>
        <w:rPr>
          <w:szCs w:val="28"/>
          <w:lang w:val="uk-UA"/>
        </w:rPr>
      </w:pPr>
      <w:r w:rsidRPr="00F96BCE">
        <w:rPr>
          <w:b/>
          <w:bCs/>
          <w:szCs w:val="28"/>
          <w:lang w:val="uk-UA"/>
        </w:rPr>
        <w:t>комбінований урок</w:t>
      </w:r>
      <w:r w:rsidRPr="00F96BCE">
        <w:rPr>
          <w:szCs w:val="28"/>
          <w:lang w:val="uk-UA"/>
        </w:rPr>
        <w:t>.</w:t>
      </w:r>
    </w:p>
    <w:p w14:paraId="12F356F5" w14:textId="77777777" w:rsidR="0006210C" w:rsidRPr="00F96BCE" w:rsidRDefault="0006210C" w:rsidP="0006210C">
      <w:pPr>
        <w:pStyle w:val="3"/>
        <w:spacing w:line="360" w:lineRule="auto"/>
        <w:ind w:left="426"/>
        <w:jc w:val="both"/>
        <w:rPr>
          <w:szCs w:val="28"/>
          <w:lang w:val="uk-UA"/>
        </w:rPr>
      </w:pPr>
    </w:p>
    <w:p w14:paraId="069323B8" w14:textId="53E6FFEE" w:rsidR="009277EB" w:rsidRPr="00F96BCE" w:rsidRDefault="009277EB" w:rsidP="000901C1">
      <w:pPr>
        <w:pStyle w:val="3"/>
        <w:spacing w:line="360" w:lineRule="auto"/>
        <w:ind w:firstLine="491"/>
        <w:jc w:val="both"/>
        <w:rPr>
          <w:szCs w:val="28"/>
          <w:lang w:val="uk-UA"/>
        </w:rPr>
      </w:pPr>
      <w:r w:rsidRPr="00F96BCE">
        <w:rPr>
          <w:szCs w:val="28"/>
          <w:lang w:val="uk-UA"/>
        </w:rPr>
        <w:lastRenderedPageBreak/>
        <w:t xml:space="preserve">Також формами організації освітнього процесу </w:t>
      </w:r>
      <w:r w:rsidR="00561A22" w:rsidRPr="00F96BCE">
        <w:rPr>
          <w:szCs w:val="28"/>
          <w:lang w:val="uk-UA"/>
        </w:rPr>
        <w:t xml:space="preserve">є </w:t>
      </w:r>
      <w:r w:rsidRPr="00F96BCE">
        <w:rPr>
          <w:szCs w:val="28"/>
          <w:lang w:val="uk-UA"/>
        </w:rPr>
        <w:t xml:space="preserve">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w:t>
      </w:r>
    </w:p>
    <w:p w14:paraId="55CE099B" w14:textId="09D7E9A9" w:rsidR="009277EB" w:rsidRPr="00F96BCE" w:rsidRDefault="009277EB" w:rsidP="000901C1">
      <w:pPr>
        <w:pStyle w:val="3"/>
        <w:spacing w:line="360" w:lineRule="auto"/>
        <w:ind w:firstLine="491"/>
        <w:jc w:val="both"/>
        <w:rPr>
          <w:szCs w:val="28"/>
          <w:lang w:val="uk-UA"/>
        </w:rPr>
      </w:pPr>
      <w:r w:rsidRPr="00F96BCE">
        <w:rPr>
          <w:szCs w:val="28"/>
          <w:lang w:val="uk-UA"/>
        </w:rPr>
        <w:t xml:space="preserve">Засвоєння нового матеріалу </w:t>
      </w:r>
      <w:r w:rsidR="00561A22" w:rsidRPr="00F96BCE">
        <w:rPr>
          <w:szCs w:val="28"/>
          <w:lang w:val="uk-UA"/>
        </w:rPr>
        <w:t xml:space="preserve">проводиться </w:t>
      </w:r>
      <w:r w:rsidR="00BF6901" w:rsidRPr="00F96BCE">
        <w:rPr>
          <w:szCs w:val="28"/>
          <w:lang w:val="uk-UA"/>
        </w:rPr>
        <w:t xml:space="preserve"> на лекціях, конференціях</w:t>
      </w:r>
      <w:r w:rsidRPr="00F96BCE">
        <w:rPr>
          <w:szCs w:val="28"/>
          <w:lang w:val="uk-UA"/>
        </w:rPr>
        <w:t>, екскурсі</w:t>
      </w:r>
      <w:r w:rsidR="00BF6901" w:rsidRPr="00F96BCE">
        <w:rPr>
          <w:szCs w:val="28"/>
          <w:lang w:val="uk-UA"/>
        </w:rPr>
        <w:t>ях</w:t>
      </w:r>
      <w:r w:rsidRPr="00F96BCE">
        <w:rPr>
          <w:szCs w:val="28"/>
          <w:lang w:val="uk-UA"/>
        </w:rPr>
        <w:t xml:space="preserve">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крім ур</w:t>
      </w:r>
      <w:r w:rsidR="00BF6901" w:rsidRPr="00F96BCE">
        <w:rPr>
          <w:szCs w:val="28"/>
          <w:lang w:val="uk-UA"/>
        </w:rPr>
        <w:t>оку відповідного типу, проводиться</w:t>
      </w:r>
      <w:r w:rsidRPr="00F96BCE">
        <w:rPr>
          <w:szCs w:val="28"/>
          <w:lang w:val="uk-UA"/>
        </w:rPr>
        <w:t xml:space="preserve"> на семінар</w:t>
      </w:r>
      <w:r w:rsidR="00BF6901" w:rsidRPr="00F96BCE">
        <w:rPr>
          <w:szCs w:val="28"/>
          <w:lang w:val="uk-UA"/>
        </w:rPr>
        <w:t>ах, заключних</w:t>
      </w:r>
      <w:r w:rsidRPr="00F96BCE">
        <w:rPr>
          <w:szCs w:val="28"/>
          <w:lang w:val="uk-UA"/>
        </w:rPr>
        <w:t xml:space="preserve"> конференці</w:t>
      </w:r>
      <w:r w:rsidR="00BF6901" w:rsidRPr="00F96BCE">
        <w:rPr>
          <w:szCs w:val="28"/>
          <w:lang w:val="uk-UA"/>
        </w:rPr>
        <w:t>ях</w:t>
      </w:r>
      <w:r w:rsidRPr="00F96BCE">
        <w:rPr>
          <w:szCs w:val="28"/>
          <w:lang w:val="uk-UA"/>
        </w:rPr>
        <w:t>, екскурсі</w:t>
      </w:r>
      <w:r w:rsidR="00BF6901" w:rsidRPr="00F96BCE">
        <w:rPr>
          <w:szCs w:val="28"/>
          <w:lang w:val="uk-UA"/>
        </w:rPr>
        <w:t>ях</w:t>
      </w:r>
      <w:r w:rsidRPr="00F96BCE">
        <w:rPr>
          <w:szCs w:val="28"/>
          <w:lang w:val="uk-UA"/>
        </w:rPr>
        <w:t xml:space="preserve"> тощо. Семінар як форма організації об'єднує бесіду та диску</w:t>
      </w:r>
      <w:r w:rsidR="00BF6901" w:rsidRPr="00F96BCE">
        <w:rPr>
          <w:szCs w:val="28"/>
          <w:lang w:val="uk-UA"/>
        </w:rPr>
        <w:t>сію учнів. Заключна конференція будуєть</w:t>
      </w:r>
      <w:r w:rsidRPr="00F96BCE">
        <w:rPr>
          <w:szCs w:val="28"/>
          <w:lang w:val="uk-UA"/>
        </w:rPr>
        <w:t>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5C536F40" w14:textId="5D1CC095" w:rsidR="009277EB" w:rsidRPr="00F96BCE" w:rsidRDefault="009277EB" w:rsidP="000901C1">
      <w:pPr>
        <w:pStyle w:val="3"/>
        <w:spacing w:line="360" w:lineRule="auto"/>
        <w:ind w:firstLine="491"/>
        <w:jc w:val="both"/>
        <w:rPr>
          <w:szCs w:val="28"/>
          <w:lang w:val="uk-UA"/>
        </w:rPr>
      </w:pPr>
      <w:r w:rsidRPr="00F96BCE">
        <w:rPr>
          <w:szCs w:val="28"/>
          <w:lang w:val="uk-UA"/>
        </w:rPr>
        <w:t xml:space="preserve">З метою засвоєння нового матеріалу та розвитку компетентностей крім уроку </w:t>
      </w:r>
      <w:r w:rsidRPr="00F96BCE">
        <w:rPr>
          <w:b/>
          <w:bCs/>
          <w:szCs w:val="28"/>
          <w:lang w:val="uk-UA"/>
        </w:rPr>
        <w:t>проводяться навчально-практичні заняття</w:t>
      </w:r>
      <w:r w:rsidRPr="00F96BCE">
        <w:rPr>
          <w:szCs w:val="28"/>
          <w:lang w:val="uk-UA"/>
        </w:rPr>
        <w:t xml:space="preserve">.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w:t>
      </w:r>
      <w:r w:rsidR="00BF6901" w:rsidRPr="00F96BCE">
        <w:rPr>
          <w:szCs w:val="28"/>
          <w:lang w:val="uk-UA"/>
        </w:rPr>
        <w:t>застосовують</w:t>
      </w:r>
      <w:r w:rsidRPr="00F96BCE">
        <w:rPr>
          <w:szCs w:val="28"/>
          <w:lang w:val="uk-UA"/>
        </w:rPr>
        <w:t xml:space="preserve">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w:t>
      </w:r>
      <w:r w:rsidR="00F74FA0" w:rsidRPr="00F96BCE">
        <w:rPr>
          <w:szCs w:val="28"/>
          <w:lang w:val="uk-UA"/>
        </w:rPr>
        <w:t>0</w:t>
      </w:r>
      <w:r w:rsidRPr="00F96BCE">
        <w:rPr>
          <w:szCs w:val="28"/>
          <w:lang w:val="uk-UA"/>
        </w:rPr>
        <w:t xml:space="preserve"> класів)  </w:t>
      </w:r>
      <w:r w:rsidR="00BF6901" w:rsidRPr="00F96BCE">
        <w:rPr>
          <w:szCs w:val="28"/>
          <w:lang w:val="uk-UA"/>
        </w:rPr>
        <w:lastRenderedPageBreak/>
        <w:t>передбачає</w:t>
      </w:r>
      <w:r w:rsidRPr="00F96BCE">
        <w:rPr>
          <w:szCs w:val="28"/>
          <w:lang w:val="uk-UA"/>
        </w:rPr>
        <w:t xml:space="preserve"> обговорення ключових положень вивченого матеріалу, учнем розкриваються нові узагальнюючі підходи до його аналізу. </w:t>
      </w:r>
    </w:p>
    <w:p w14:paraId="07DFD254" w14:textId="77777777" w:rsidR="009277EB" w:rsidRPr="00F96BCE" w:rsidRDefault="009277EB" w:rsidP="000901C1">
      <w:pPr>
        <w:pStyle w:val="3"/>
        <w:spacing w:line="360" w:lineRule="auto"/>
        <w:ind w:firstLine="491"/>
        <w:jc w:val="both"/>
        <w:rPr>
          <w:szCs w:val="28"/>
          <w:lang w:val="uk-UA"/>
        </w:rPr>
      </w:pPr>
      <w:r w:rsidRPr="00F96BCE">
        <w:rPr>
          <w:szCs w:val="28"/>
          <w:lang w:val="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14:paraId="30949F75" w14:textId="77777777" w:rsidR="009277EB" w:rsidRPr="00F96BCE" w:rsidRDefault="009277EB" w:rsidP="000901C1">
      <w:pPr>
        <w:pStyle w:val="3"/>
        <w:spacing w:line="360" w:lineRule="auto"/>
        <w:ind w:firstLine="491"/>
        <w:jc w:val="both"/>
        <w:rPr>
          <w:szCs w:val="28"/>
          <w:lang w:val="uk-UA"/>
        </w:rPr>
      </w:pPr>
      <w:r w:rsidRPr="00F96BCE">
        <w:rPr>
          <w:szCs w:val="28"/>
          <w:lang w:val="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50B61528" w14:textId="49DEDCE4" w:rsidR="009277EB" w:rsidRPr="00F96BCE" w:rsidRDefault="009277EB" w:rsidP="000901C1">
      <w:pPr>
        <w:pStyle w:val="3"/>
        <w:spacing w:line="360" w:lineRule="auto"/>
        <w:ind w:firstLine="491"/>
        <w:jc w:val="both"/>
        <w:rPr>
          <w:szCs w:val="28"/>
          <w:lang w:val="uk-UA"/>
        </w:rPr>
      </w:pPr>
      <w:r w:rsidRPr="00F96BCE">
        <w:rPr>
          <w:szCs w:val="28"/>
          <w:lang w:val="uk-UA"/>
        </w:rPr>
        <w:t xml:space="preserve">Учням, які готуються здавати заліки або іспити </w:t>
      </w:r>
      <w:r w:rsidR="00BF6901" w:rsidRPr="00F96BCE">
        <w:rPr>
          <w:szCs w:val="28"/>
          <w:lang w:val="uk-UA"/>
        </w:rPr>
        <w:t>проводяться</w:t>
      </w:r>
      <w:r w:rsidRPr="00F96BCE">
        <w:rPr>
          <w:szCs w:val="28"/>
          <w:lang w:val="uk-UA"/>
        </w:rPr>
        <w:t xml:space="preserve"> оглядов</w:t>
      </w:r>
      <w:r w:rsidR="00BF6901" w:rsidRPr="00F96BCE">
        <w:rPr>
          <w:szCs w:val="28"/>
          <w:lang w:val="uk-UA"/>
        </w:rPr>
        <w:t>і</w:t>
      </w:r>
      <w:r w:rsidRPr="00F96BCE">
        <w:rPr>
          <w:szCs w:val="28"/>
          <w:lang w:val="uk-UA"/>
        </w:rPr>
        <w:t xml:space="preserve"> консультацій, які виконують коригувальну функцію, допомагаючи учням зорієнтуватися у змісті окремих предметів. </w:t>
      </w:r>
    </w:p>
    <w:p w14:paraId="74568E92" w14:textId="77777777" w:rsidR="009277EB" w:rsidRPr="00F96BCE" w:rsidRDefault="009277EB" w:rsidP="000901C1">
      <w:pPr>
        <w:pStyle w:val="3"/>
        <w:spacing w:line="360" w:lineRule="auto"/>
        <w:ind w:firstLine="491"/>
        <w:jc w:val="both"/>
        <w:rPr>
          <w:szCs w:val="28"/>
          <w:lang w:val="uk-UA"/>
        </w:rPr>
      </w:pPr>
      <w:r w:rsidRPr="00F96BCE">
        <w:rPr>
          <w:szCs w:val="28"/>
          <w:lang w:val="uk-UA"/>
        </w:rPr>
        <w:t>Консультація будується за принципом питань і відповідей.</w:t>
      </w:r>
    </w:p>
    <w:p w14:paraId="37A87E96" w14:textId="77777777" w:rsidR="009277EB" w:rsidRPr="00F96BCE" w:rsidRDefault="009277EB" w:rsidP="000901C1">
      <w:pPr>
        <w:pStyle w:val="3"/>
        <w:spacing w:line="360" w:lineRule="auto"/>
        <w:ind w:firstLine="491"/>
        <w:jc w:val="both"/>
        <w:rPr>
          <w:szCs w:val="28"/>
          <w:lang w:val="uk-UA"/>
        </w:rPr>
      </w:pPr>
      <w:r w:rsidRPr="00F96BCE">
        <w:rPr>
          <w:szCs w:val="28"/>
          <w:lang w:val="uk-UA"/>
        </w:rPr>
        <w:t xml:space="preserve">Перевірка та/або оцінювання досягнення компетентностей крім уроку може здійснюватися у формі заліку, співбесіди, контрольного навчально-практичного заняття. </w:t>
      </w:r>
    </w:p>
    <w:p w14:paraId="560D0A98" w14:textId="4FED7D6A" w:rsidR="009277EB" w:rsidRPr="00F96BCE" w:rsidRDefault="009277EB" w:rsidP="000901C1">
      <w:pPr>
        <w:pStyle w:val="3"/>
        <w:spacing w:line="360" w:lineRule="auto"/>
        <w:ind w:firstLine="491"/>
        <w:jc w:val="both"/>
        <w:rPr>
          <w:szCs w:val="28"/>
          <w:lang w:val="uk-UA"/>
        </w:rPr>
      </w:pPr>
      <w:r w:rsidRPr="00F96BCE">
        <w:rPr>
          <w:szCs w:val="28"/>
          <w:lang w:val="uk-UA"/>
        </w:rPr>
        <w:t xml:space="preserve">Залік як форма організації проводиться для перевірки якості засвоєння учнями змісту предметів, досягнення компетентностей. </w:t>
      </w:r>
    </w:p>
    <w:p w14:paraId="4D5C5BB5" w14:textId="77777777" w:rsidR="009277EB" w:rsidRPr="00F96BCE" w:rsidRDefault="009277EB" w:rsidP="000901C1">
      <w:pPr>
        <w:pStyle w:val="3"/>
        <w:spacing w:line="360" w:lineRule="auto"/>
        <w:ind w:firstLine="491"/>
        <w:jc w:val="both"/>
        <w:rPr>
          <w:szCs w:val="28"/>
          <w:lang w:val="uk-UA"/>
        </w:rPr>
      </w:pPr>
      <w:r w:rsidRPr="00F96BCE">
        <w:rPr>
          <w:szCs w:val="28"/>
          <w:lang w:val="uk-UA"/>
        </w:rPr>
        <w:t>Співбесіда, як і залік, тільки у формі індивідуальної бесіди, проводиться з метою з'ясувати рівень досягнення компетентностей.</w:t>
      </w:r>
    </w:p>
    <w:p w14:paraId="6B371D92" w14:textId="77777777" w:rsidR="009277EB" w:rsidRPr="00F96BCE" w:rsidRDefault="009277EB" w:rsidP="000901C1">
      <w:pPr>
        <w:pStyle w:val="3"/>
        <w:spacing w:line="360" w:lineRule="auto"/>
        <w:ind w:firstLine="491"/>
        <w:jc w:val="both"/>
        <w:rPr>
          <w:szCs w:val="28"/>
          <w:lang w:val="uk-UA"/>
        </w:rPr>
      </w:pPr>
      <w:r w:rsidRPr="00F96BCE">
        <w:rPr>
          <w:szCs w:val="28"/>
          <w:lang w:val="uk-UA"/>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w:t>
      </w:r>
    </w:p>
    <w:p w14:paraId="3C765CAE" w14:textId="77777777" w:rsidR="009277EB" w:rsidRPr="00F96BCE" w:rsidRDefault="009277EB" w:rsidP="000901C1">
      <w:pPr>
        <w:pStyle w:val="3"/>
        <w:spacing w:line="360" w:lineRule="auto"/>
        <w:ind w:firstLine="491"/>
        <w:jc w:val="both"/>
        <w:rPr>
          <w:szCs w:val="28"/>
          <w:lang w:val="uk-UA"/>
        </w:rPr>
      </w:pPr>
      <w:r w:rsidRPr="00F96BCE">
        <w:rPr>
          <w:szCs w:val="28"/>
          <w:lang w:val="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3C574C6B" w14:textId="77777777" w:rsidR="00BF6901" w:rsidRPr="00F96BCE" w:rsidRDefault="00BF6901" w:rsidP="000901C1">
      <w:pPr>
        <w:pStyle w:val="3"/>
        <w:spacing w:line="360" w:lineRule="auto"/>
        <w:ind w:firstLine="491"/>
        <w:jc w:val="both"/>
        <w:rPr>
          <w:szCs w:val="28"/>
          <w:lang w:val="uk-UA"/>
        </w:rPr>
      </w:pPr>
      <w:r w:rsidRPr="00F96BCE">
        <w:rPr>
          <w:szCs w:val="28"/>
          <w:lang w:val="uk-UA"/>
        </w:rPr>
        <w:t>Проводяться заняття в малих групах (у тому числі робота учнів у парах змінного складу) за умови,  що окремі учні виконують роботу консультантів, тобто тих, хто навчає малу групу.</w:t>
      </w:r>
    </w:p>
    <w:p w14:paraId="47D7402A" w14:textId="77777777" w:rsidR="009E369A" w:rsidRPr="00F96BCE" w:rsidRDefault="00BF6901" w:rsidP="000901C1">
      <w:pPr>
        <w:pStyle w:val="3"/>
        <w:spacing w:line="360" w:lineRule="auto"/>
        <w:ind w:firstLine="491"/>
        <w:jc w:val="both"/>
        <w:rPr>
          <w:szCs w:val="28"/>
          <w:lang w:val="uk-UA"/>
        </w:rPr>
      </w:pPr>
      <w:r w:rsidRPr="00F96BCE">
        <w:rPr>
          <w:szCs w:val="28"/>
          <w:lang w:val="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w:t>
      </w:r>
      <w:r w:rsidR="009E369A" w:rsidRPr="00F96BCE">
        <w:rPr>
          <w:szCs w:val="28"/>
          <w:lang w:val="uk-UA"/>
        </w:rPr>
        <w:lastRenderedPageBreak/>
        <w:t>зі збором учнями по ходу екскурсії матеріалу для виконання визначених завдань</w:t>
      </w:r>
      <w:r w:rsidRPr="00F96BCE">
        <w:rPr>
          <w:szCs w:val="28"/>
          <w:lang w:val="uk-UA"/>
        </w:rPr>
        <w:t>)</w:t>
      </w:r>
      <w:r w:rsidR="009E369A" w:rsidRPr="00F96BCE">
        <w:rPr>
          <w:szCs w:val="28"/>
          <w:lang w:val="uk-UA"/>
        </w:rPr>
        <w:t xml:space="preserve">. </w:t>
      </w:r>
    </w:p>
    <w:p w14:paraId="082FDDE5" w14:textId="7C8CFD1D" w:rsidR="009277EB" w:rsidRPr="00F96BCE" w:rsidRDefault="009277EB" w:rsidP="000901C1">
      <w:pPr>
        <w:pStyle w:val="3"/>
        <w:spacing w:line="360" w:lineRule="auto"/>
        <w:ind w:firstLine="491"/>
        <w:jc w:val="both"/>
        <w:rPr>
          <w:szCs w:val="28"/>
          <w:lang w:val="uk-UA"/>
        </w:rPr>
      </w:pPr>
      <w:r w:rsidRPr="00F96BCE">
        <w:rPr>
          <w:bCs/>
          <w:szCs w:val="28"/>
          <w:lang w:val="uk-UA"/>
        </w:rPr>
        <w:t xml:space="preserve">Учні можуть самостійно знімати та монтувати відеофільми (під час відео-уроку) за умови самостійного розроблення сюжету фільму, </w:t>
      </w:r>
      <w:r w:rsidRPr="00F96BCE">
        <w:rPr>
          <w:szCs w:val="28"/>
          <w:lang w:val="uk-UA"/>
        </w:rPr>
        <w:t>підбору матеріалу, виконують самостійно розподілені ролі та аналізують виконану роботу.</w:t>
      </w:r>
    </w:p>
    <w:p w14:paraId="2F6057EF" w14:textId="206CAAD3" w:rsidR="009277EB" w:rsidRPr="00F96BCE" w:rsidRDefault="009277EB" w:rsidP="000901C1">
      <w:pPr>
        <w:pStyle w:val="3"/>
        <w:spacing w:line="360" w:lineRule="auto"/>
        <w:ind w:firstLine="491"/>
        <w:jc w:val="both"/>
        <w:rPr>
          <w:szCs w:val="28"/>
          <w:lang w:val="uk-UA"/>
        </w:rPr>
      </w:pPr>
      <w:r w:rsidRPr="00F96BCE">
        <w:rPr>
          <w:szCs w:val="28"/>
          <w:lang w:val="uk-UA"/>
        </w:rPr>
        <w:t>Форми організації освітнього процесу</w:t>
      </w:r>
      <w:r w:rsidR="009E369A" w:rsidRPr="00F96BCE">
        <w:rPr>
          <w:szCs w:val="28"/>
          <w:lang w:val="uk-UA"/>
        </w:rPr>
        <w:t xml:space="preserve"> уточнюються та розширюються </w:t>
      </w:r>
      <w:r w:rsidRPr="00F96BCE">
        <w:rPr>
          <w:szCs w:val="28"/>
          <w:lang w:val="uk-UA"/>
        </w:rPr>
        <w:t xml:space="preserve"> у змісті окремих предметів за умови виконання державних вимог Державного стандарту та окремих пред</w:t>
      </w:r>
      <w:r w:rsidR="002336D1" w:rsidRPr="00F96BCE">
        <w:rPr>
          <w:szCs w:val="28"/>
          <w:lang w:val="uk-UA"/>
        </w:rPr>
        <w:t>метів протягом навчального року в дистанційній формі.</w:t>
      </w:r>
    </w:p>
    <w:p w14:paraId="1E1A3914" w14:textId="77777777" w:rsidR="009277EB" w:rsidRPr="00F96BCE" w:rsidRDefault="009277EB" w:rsidP="000901C1">
      <w:pPr>
        <w:pStyle w:val="3"/>
        <w:spacing w:line="360" w:lineRule="auto"/>
        <w:ind w:firstLine="491"/>
        <w:jc w:val="both"/>
        <w:rPr>
          <w:szCs w:val="28"/>
          <w:lang w:val="uk-UA"/>
        </w:rPr>
      </w:pPr>
      <w:r w:rsidRPr="00F96BCE">
        <w:rPr>
          <w:b/>
          <w:bCs/>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Pr="00F96BCE">
        <w:rPr>
          <w:szCs w:val="28"/>
          <w:lang w:val="uk-UA"/>
        </w:rPr>
        <w:t>.</w:t>
      </w:r>
    </w:p>
    <w:p w14:paraId="288F4534" w14:textId="44555D6D" w:rsidR="009277EB" w:rsidRPr="00F96BCE" w:rsidRDefault="009277EB" w:rsidP="000901C1">
      <w:pPr>
        <w:pStyle w:val="3"/>
        <w:spacing w:line="360" w:lineRule="auto"/>
        <w:ind w:firstLine="491"/>
        <w:jc w:val="both"/>
        <w:rPr>
          <w:szCs w:val="28"/>
          <w:lang w:val="uk-UA"/>
        </w:rPr>
      </w:pPr>
      <w:r w:rsidRPr="00F96BCE">
        <w:rPr>
          <w:b/>
          <w:bCs/>
          <w:i/>
          <w:szCs w:val="28"/>
          <w:lang w:val="uk-UA"/>
        </w:rPr>
        <w:t xml:space="preserve">Освітня програма </w:t>
      </w:r>
      <w:r w:rsidR="00E02EE7" w:rsidRPr="00F96BCE">
        <w:rPr>
          <w:b/>
          <w:bCs/>
          <w:i/>
          <w:szCs w:val="28"/>
          <w:lang w:val="uk-UA"/>
        </w:rPr>
        <w:t>санаторної школи</w:t>
      </w:r>
      <w:r w:rsidR="00B325D5" w:rsidRPr="00F96BCE">
        <w:rPr>
          <w:b/>
          <w:bCs/>
          <w:i/>
          <w:szCs w:val="28"/>
          <w:lang w:val="uk-UA"/>
        </w:rPr>
        <w:t xml:space="preserve"> загальної </w:t>
      </w:r>
      <w:r w:rsidRPr="00F96BCE">
        <w:rPr>
          <w:b/>
          <w:bCs/>
          <w:i/>
          <w:szCs w:val="28"/>
          <w:lang w:val="uk-UA"/>
        </w:rPr>
        <w:t>середньої освіти</w:t>
      </w:r>
      <w:r w:rsidRPr="00F96BCE">
        <w:rPr>
          <w:szCs w:val="28"/>
          <w:lang w:val="uk-UA"/>
        </w:rPr>
        <w:t xml:space="preserve"> </w:t>
      </w:r>
      <w:r w:rsidR="00E02EE7" w:rsidRPr="00F96BCE">
        <w:rPr>
          <w:szCs w:val="28"/>
          <w:lang w:val="uk-UA"/>
        </w:rPr>
        <w:t>п</w:t>
      </w:r>
      <w:r w:rsidRPr="00F96BCE">
        <w:rPr>
          <w:szCs w:val="28"/>
          <w:lang w:val="uk-UA"/>
        </w:rPr>
        <w:t>ередбача</w:t>
      </w:r>
      <w:r w:rsidR="00E02EE7" w:rsidRPr="00F96BCE">
        <w:rPr>
          <w:szCs w:val="28"/>
          <w:lang w:val="uk-UA"/>
        </w:rPr>
        <w:t>є</w:t>
      </w:r>
      <w:r w:rsidRPr="00F96BCE">
        <w:rPr>
          <w:szCs w:val="28"/>
          <w:lang w:val="uk-UA"/>
        </w:rPr>
        <w:t xml:space="preserve"> досягнення учнями результатів навчання (компетентностей), визначених Державним стандартом.</w:t>
      </w:r>
    </w:p>
    <w:p w14:paraId="5CBE767F" w14:textId="2C62E998" w:rsidR="00940677" w:rsidRPr="00F96BCE" w:rsidRDefault="009277EB" w:rsidP="000901C1">
      <w:pPr>
        <w:pStyle w:val="3"/>
        <w:spacing w:line="360" w:lineRule="auto"/>
        <w:ind w:firstLine="491"/>
        <w:jc w:val="both"/>
        <w:rPr>
          <w:szCs w:val="28"/>
          <w:lang w:val="uk-UA"/>
        </w:rPr>
      </w:pPr>
      <w:r w:rsidRPr="00F96BCE">
        <w:rPr>
          <w:szCs w:val="28"/>
          <w:lang w:val="uk-UA"/>
        </w:rPr>
        <w:t xml:space="preserve">Освітня програма </w:t>
      </w:r>
      <w:r w:rsidR="00E02EE7" w:rsidRPr="00F96BCE">
        <w:rPr>
          <w:szCs w:val="28"/>
          <w:lang w:val="uk-UA"/>
        </w:rPr>
        <w:t xml:space="preserve">санаторної школи </w:t>
      </w:r>
      <w:r w:rsidR="00B325D5" w:rsidRPr="00F96BCE">
        <w:rPr>
          <w:szCs w:val="28"/>
          <w:lang w:val="uk-UA"/>
        </w:rPr>
        <w:t>загальної середньої освіти</w:t>
      </w:r>
      <w:r w:rsidRPr="00F96BCE">
        <w:rPr>
          <w:szCs w:val="28"/>
          <w:lang w:val="uk-UA"/>
        </w:rPr>
        <w:t xml:space="preserve"> сформована на ос</w:t>
      </w:r>
      <w:r w:rsidR="00B325D5" w:rsidRPr="00F96BCE">
        <w:rPr>
          <w:szCs w:val="28"/>
          <w:lang w:val="uk-UA"/>
        </w:rPr>
        <w:t>нові Типової освітньої програми</w:t>
      </w:r>
      <w:r w:rsidRPr="00F96BCE">
        <w:rPr>
          <w:szCs w:val="28"/>
          <w:lang w:val="uk-UA"/>
        </w:rPr>
        <w:t xml:space="preserve"> </w:t>
      </w:r>
      <w:r w:rsidR="002336D1" w:rsidRPr="00F96BCE">
        <w:rPr>
          <w:szCs w:val="28"/>
          <w:lang w:val="uk-UA"/>
        </w:rPr>
        <w:t xml:space="preserve">закладів загальної середньої </w:t>
      </w:r>
      <w:r w:rsidRPr="00F96BCE">
        <w:rPr>
          <w:szCs w:val="28"/>
          <w:lang w:val="uk-UA"/>
        </w:rPr>
        <w:t xml:space="preserve"> освіти</w:t>
      </w:r>
      <w:r w:rsidR="002336D1" w:rsidRPr="00F96BCE">
        <w:rPr>
          <w:szCs w:val="28"/>
          <w:lang w:val="uk-UA"/>
        </w:rPr>
        <w:t xml:space="preserve"> 5-11-х класів</w:t>
      </w:r>
      <w:r w:rsidRPr="00F96BCE">
        <w:rPr>
          <w:szCs w:val="28"/>
          <w:lang w:val="uk-UA"/>
        </w:rPr>
        <w:t xml:space="preserve">. </w:t>
      </w:r>
      <w:r w:rsidR="00B325D5" w:rsidRPr="00F96BCE">
        <w:rPr>
          <w:szCs w:val="28"/>
          <w:lang w:val="uk-UA"/>
        </w:rPr>
        <w:t xml:space="preserve">Вона </w:t>
      </w:r>
      <w:r w:rsidRPr="00F96BCE">
        <w:rPr>
          <w:szCs w:val="28"/>
          <w:lang w:val="uk-UA"/>
        </w:rPr>
        <w:t>схвал</w:t>
      </w:r>
      <w:r w:rsidR="00B325D5" w:rsidRPr="00F96BCE">
        <w:rPr>
          <w:szCs w:val="28"/>
          <w:lang w:val="uk-UA"/>
        </w:rPr>
        <w:t>ена</w:t>
      </w:r>
      <w:r w:rsidRPr="00F96BCE">
        <w:rPr>
          <w:szCs w:val="28"/>
          <w:lang w:val="uk-UA"/>
        </w:rPr>
        <w:t xml:space="preserve"> педагогічн</w:t>
      </w:r>
      <w:r w:rsidR="00B325D5" w:rsidRPr="00F96BCE">
        <w:rPr>
          <w:szCs w:val="28"/>
          <w:lang w:val="uk-UA"/>
        </w:rPr>
        <w:t>ою</w:t>
      </w:r>
      <w:r w:rsidRPr="00F96BCE">
        <w:rPr>
          <w:szCs w:val="28"/>
          <w:lang w:val="uk-UA"/>
        </w:rPr>
        <w:t xml:space="preserve"> рад</w:t>
      </w:r>
      <w:r w:rsidR="00B325D5" w:rsidRPr="00F96BCE">
        <w:rPr>
          <w:szCs w:val="28"/>
          <w:lang w:val="uk-UA"/>
        </w:rPr>
        <w:t>ою</w:t>
      </w:r>
      <w:r w:rsidRPr="00F96BCE">
        <w:rPr>
          <w:szCs w:val="28"/>
          <w:lang w:val="uk-UA"/>
        </w:rPr>
        <w:t xml:space="preserve"> закладу освіти та затвердж</w:t>
      </w:r>
      <w:r w:rsidR="00B325D5" w:rsidRPr="00F96BCE">
        <w:rPr>
          <w:szCs w:val="28"/>
          <w:lang w:val="uk-UA"/>
        </w:rPr>
        <w:t>ена</w:t>
      </w:r>
      <w:r w:rsidRPr="00F96BCE">
        <w:rPr>
          <w:szCs w:val="28"/>
          <w:lang w:val="uk-UA"/>
        </w:rPr>
        <w:t xml:space="preserve"> його директор</w:t>
      </w:r>
      <w:r w:rsidR="00B325D5" w:rsidRPr="00F96BCE">
        <w:rPr>
          <w:szCs w:val="28"/>
          <w:lang w:val="uk-UA"/>
        </w:rPr>
        <w:t>ом</w:t>
      </w:r>
      <w:r w:rsidRPr="00F96BCE">
        <w:rPr>
          <w:szCs w:val="28"/>
          <w:lang w:val="uk-UA"/>
        </w:rPr>
        <w:t xml:space="preserve">. </w:t>
      </w:r>
    </w:p>
    <w:p w14:paraId="1B5E991C" w14:textId="69B40641" w:rsidR="009277EB" w:rsidRPr="00F96BCE" w:rsidRDefault="00940677" w:rsidP="000901C1">
      <w:pPr>
        <w:pStyle w:val="3"/>
        <w:spacing w:line="360" w:lineRule="auto"/>
        <w:ind w:firstLine="491"/>
        <w:jc w:val="both"/>
        <w:rPr>
          <w:szCs w:val="28"/>
          <w:lang w:val="uk-UA"/>
        </w:rPr>
      </w:pPr>
      <w:r w:rsidRPr="00F96BCE">
        <w:rPr>
          <w:szCs w:val="28"/>
          <w:lang w:val="uk-UA"/>
        </w:rPr>
        <w:t>В умовах дії воєнного стану в Україні санаторна школа здійснює відповідні кроки щодо законодавчого, нормативно-правового врегулювання питань та виконання заходів, що направлені на забезпечення безпечного функціонування закладів освіти, організації освітнього процесу, оновлення змісту освіти (згідно до переходу закладу у 2025 році в статут академічного ліцею та здійснювання навчання за профілями: природничо-технологічний, фінансово-економічний з діловою англійською мовою), захисту прав здобувачів освіти та педагогічних працівників.</w:t>
      </w:r>
    </w:p>
    <w:p w14:paraId="77119839" w14:textId="742B490B" w:rsidR="00824674" w:rsidRPr="00F96BCE" w:rsidRDefault="00975B6A" w:rsidP="00212ABB">
      <w:pPr>
        <w:pStyle w:val="3"/>
        <w:spacing w:line="360" w:lineRule="auto"/>
        <w:ind w:firstLine="491"/>
        <w:jc w:val="both"/>
        <w:rPr>
          <w:szCs w:val="28"/>
          <w:lang w:val="uk-UA"/>
        </w:rPr>
      </w:pPr>
      <w:r w:rsidRPr="00F96BCE">
        <w:rPr>
          <w:szCs w:val="28"/>
          <w:lang w:val="uk-UA"/>
        </w:rPr>
        <w:lastRenderedPageBreak/>
        <w:t>На підставі освітньої програми та навчального плану щорічно складається річний навчальний план, який схвалюється педагогічною рад</w:t>
      </w:r>
      <w:r w:rsidR="003E0ECD" w:rsidRPr="00F96BCE">
        <w:rPr>
          <w:szCs w:val="28"/>
          <w:lang w:val="uk-UA"/>
        </w:rPr>
        <w:t>ою та затверджується директор</w:t>
      </w:r>
      <w:r w:rsidR="00753564" w:rsidRPr="00F96BCE">
        <w:rPr>
          <w:szCs w:val="28"/>
          <w:lang w:val="uk-UA"/>
        </w:rPr>
        <w:t>ом.</w:t>
      </w:r>
    </w:p>
    <w:p w14:paraId="30D31A55" w14:textId="77777777" w:rsidR="00753564" w:rsidRPr="00F96BCE" w:rsidRDefault="00753564" w:rsidP="003C3103">
      <w:pPr>
        <w:ind w:firstLine="7"/>
        <w:jc w:val="center"/>
        <w:rPr>
          <w:rFonts w:eastAsia="Calibri"/>
          <w:b/>
          <w:bCs/>
          <w:sz w:val="28"/>
          <w:szCs w:val="28"/>
          <w:lang w:val="uk-UA"/>
        </w:rPr>
      </w:pPr>
    </w:p>
    <w:p w14:paraId="597614F3" w14:textId="77777777" w:rsidR="000E492F" w:rsidRPr="00F96BCE" w:rsidRDefault="000E492F" w:rsidP="003C3103">
      <w:pPr>
        <w:ind w:firstLine="7"/>
        <w:jc w:val="center"/>
        <w:rPr>
          <w:rFonts w:eastAsia="Calibri"/>
          <w:b/>
          <w:bCs/>
          <w:sz w:val="28"/>
          <w:szCs w:val="28"/>
          <w:lang w:val="uk-UA"/>
        </w:rPr>
      </w:pPr>
    </w:p>
    <w:p w14:paraId="220E8246" w14:textId="77777777" w:rsidR="000E492F" w:rsidRPr="00F96BCE" w:rsidRDefault="000E492F" w:rsidP="003C3103">
      <w:pPr>
        <w:ind w:firstLine="7"/>
        <w:jc w:val="center"/>
        <w:rPr>
          <w:rFonts w:eastAsia="Calibri"/>
          <w:b/>
          <w:bCs/>
          <w:sz w:val="28"/>
          <w:szCs w:val="28"/>
          <w:lang w:val="uk-UA"/>
        </w:rPr>
      </w:pPr>
    </w:p>
    <w:p w14:paraId="21A882A9" w14:textId="77777777" w:rsidR="000E492F" w:rsidRPr="00F96BCE" w:rsidRDefault="000E492F" w:rsidP="003C3103">
      <w:pPr>
        <w:ind w:firstLine="7"/>
        <w:jc w:val="center"/>
        <w:rPr>
          <w:rFonts w:eastAsia="Calibri"/>
          <w:b/>
          <w:bCs/>
          <w:sz w:val="28"/>
          <w:szCs w:val="28"/>
          <w:lang w:val="uk-UA"/>
        </w:rPr>
      </w:pPr>
    </w:p>
    <w:p w14:paraId="58A94EF5" w14:textId="77777777" w:rsidR="000E492F" w:rsidRPr="00F96BCE" w:rsidRDefault="000E492F" w:rsidP="003C3103">
      <w:pPr>
        <w:ind w:firstLine="7"/>
        <w:jc w:val="center"/>
        <w:rPr>
          <w:rFonts w:eastAsia="Calibri"/>
          <w:b/>
          <w:bCs/>
          <w:sz w:val="28"/>
          <w:szCs w:val="28"/>
          <w:lang w:val="uk-UA"/>
        </w:rPr>
      </w:pPr>
    </w:p>
    <w:p w14:paraId="38935A9C" w14:textId="2E941BDC" w:rsidR="00631DE9" w:rsidRPr="00F96BCE" w:rsidRDefault="00631DE9" w:rsidP="005D69BB">
      <w:pPr>
        <w:rPr>
          <w:rFonts w:eastAsia="Calibri"/>
          <w:b/>
          <w:bCs/>
          <w:sz w:val="28"/>
          <w:szCs w:val="28"/>
          <w:lang w:val="uk-UA"/>
        </w:rPr>
      </w:pPr>
    </w:p>
    <w:p w14:paraId="02FD81F8" w14:textId="56707D7F" w:rsidR="005D69BB" w:rsidRPr="00F96BCE" w:rsidRDefault="005D69BB" w:rsidP="005D69BB">
      <w:pPr>
        <w:rPr>
          <w:rFonts w:eastAsia="Calibri"/>
          <w:b/>
          <w:bCs/>
          <w:sz w:val="28"/>
          <w:szCs w:val="28"/>
          <w:lang w:val="uk-UA"/>
        </w:rPr>
      </w:pPr>
    </w:p>
    <w:p w14:paraId="348B498E" w14:textId="77777777" w:rsidR="005D69BB" w:rsidRPr="00F96BCE" w:rsidRDefault="005D69BB" w:rsidP="005D69BB">
      <w:pPr>
        <w:rPr>
          <w:rFonts w:eastAsia="Calibri"/>
          <w:b/>
          <w:bCs/>
          <w:sz w:val="28"/>
          <w:szCs w:val="28"/>
          <w:lang w:val="uk-UA"/>
        </w:rPr>
      </w:pPr>
    </w:p>
    <w:p w14:paraId="1E0E0263" w14:textId="2A1FD25A" w:rsidR="00631DE9" w:rsidRPr="00F96BCE" w:rsidRDefault="00631DE9" w:rsidP="003C3103">
      <w:pPr>
        <w:ind w:firstLine="7"/>
        <w:jc w:val="center"/>
        <w:rPr>
          <w:rFonts w:eastAsia="Calibri"/>
          <w:b/>
          <w:bCs/>
          <w:sz w:val="28"/>
          <w:szCs w:val="28"/>
          <w:lang w:val="uk-UA"/>
        </w:rPr>
      </w:pPr>
    </w:p>
    <w:p w14:paraId="21D59F56" w14:textId="2DE25345" w:rsidR="002336D1" w:rsidRPr="00F96BCE" w:rsidRDefault="002336D1" w:rsidP="003C3103">
      <w:pPr>
        <w:ind w:firstLine="7"/>
        <w:jc w:val="center"/>
        <w:rPr>
          <w:rFonts w:eastAsia="Calibri"/>
          <w:b/>
          <w:bCs/>
          <w:sz w:val="28"/>
          <w:szCs w:val="28"/>
          <w:lang w:val="uk-UA"/>
        </w:rPr>
      </w:pPr>
    </w:p>
    <w:p w14:paraId="5EA14EB0" w14:textId="2BDF09F8" w:rsidR="002336D1" w:rsidRPr="00F96BCE" w:rsidRDefault="002336D1" w:rsidP="003C3103">
      <w:pPr>
        <w:ind w:firstLine="7"/>
        <w:jc w:val="center"/>
        <w:rPr>
          <w:rFonts w:eastAsia="Calibri"/>
          <w:b/>
          <w:bCs/>
          <w:sz w:val="28"/>
          <w:szCs w:val="28"/>
          <w:lang w:val="uk-UA"/>
        </w:rPr>
      </w:pPr>
    </w:p>
    <w:p w14:paraId="268E269E" w14:textId="2F9A0F52" w:rsidR="002336D1" w:rsidRPr="00F96BCE" w:rsidRDefault="002336D1" w:rsidP="003C3103">
      <w:pPr>
        <w:ind w:firstLine="7"/>
        <w:jc w:val="center"/>
        <w:rPr>
          <w:rFonts w:eastAsia="Calibri"/>
          <w:b/>
          <w:bCs/>
          <w:sz w:val="28"/>
          <w:szCs w:val="28"/>
          <w:lang w:val="uk-UA"/>
        </w:rPr>
      </w:pPr>
    </w:p>
    <w:p w14:paraId="444A8745" w14:textId="3C00EE2B" w:rsidR="002336D1" w:rsidRPr="00F96BCE" w:rsidRDefault="002336D1" w:rsidP="003C3103">
      <w:pPr>
        <w:ind w:firstLine="7"/>
        <w:jc w:val="center"/>
        <w:rPr>
          <w:rFonts w:eastAsia="Calibri"/>
          <w:b/>
          <w:bCs/>
          <w:sz w:val="28"/>
          <w:szCs w:val="28"/>
          <w:lang w:val="uk-UA"/>
        </w:rPr>
      </w:pPr>
    </w:p>
    <w:p w14:paraId="0ABDB600" w14:textId="4DCC51DD" w:rsidR="002336D1" w:rsidRPr="00F96BCE" w:rsidRDefault="002336D1" w:rsidP="003C3103">
      <w:pPr>
        <w:ind w:firstLine="7"/>
        <w:jc w:val="center"/>
        <w:rPr>
          <w:rFonts w:eastAsia="Calibri"/>
          <w:b/>
          <w:bCs/>
          <w:sz w:val="28"/>
          <w:szCs w:val="28"/>
          <w:lang w:val="uk-UA"/>
        </w:rPr>
      </w:pPr>
    </w:p>
    <w:p w14:paraId="326D655A" w14:textId="3B9ED535" w:rsidR="002336D1" w:rsidRPr="00F96BCE" w:rsidRDefault="002336D1" w:rsidP="003C3103">
      <w:pPr>
        <w:ind w:firstLine="7"/>
        <w:jc w:val="center"/>
        <w:rPr>
          <w:rFonts w:eastAsia="Calibri"/>
          <w:b/>
          <w:bCs/>
          <w:sz w:val="28"/>
          <w:szCs w:val="28"/>
          <w:lang w:val="uk-UA"/>
        </w:rPr>
      </w:pPr>
    </w:p>
    <w:p w14:paraId="576619E2" w14:textId="69EEEA1D" w:rsidR="002336D1" w:rsidRPr="00F96BCE" w:rsidRDefault="002336D1" w:rsidP="003C3103">
      <w:pPr>
        <w:ind w:firstLine="7"/>
        <w:jc w:val="center"/>
        <w:rPr>
          <w:rFonts w:eastAsia="Calibri"/>
          <w:b/>
          <w:bCs/>
          <w:sz w:val="28"/>
          <w:szCs w:val="28"/>
          <w:lang w:val="uk-UA"/>
        </w:rPr>
      </w:pPr>
    </w:p>
    <w:p w14:paraId="0D984E74" w14:textId="27090FA3" w:rsidR="002336D1" w:rsidRPr="00F96BCE" w:rsidRDefault="002336D1" w:rsidP="003C3103">
      <w:pPr>
        <w:ind w:firstLine="7"/>
        <w:jc w:val="center"/>
        <w:rPr>
          <w:rFonts w:eastAsia="Calibri"/>
          <w:b/>
          <w:bCs/>
          <w:sz w:val="28"/>
          <w:szCs w:val="28"/>
          <w:lang w:val="uk-UA"/>
        </w:rPr>
      </w:pPr>
    </w:p>
    <w:p w14:paraId="21A9A9DF" w14:textId="5F40AEBC" w:rsidR="002336D1" w:rsidRPr="00F96BCE" w:rsidRDefault="002336D1" w:rsidP="003C3103">
      <w:pPr>
        <w:ind w:firstLine="7"/>
        <w:jc w:val="center"/>
        <w:rPr>
          <w:rFonts w:eastAsia="Calibri"/>
          <w:b/>
          <w:bCs/>
          <w:sz w:val="28"/>
          <w:szCs w:val="28"/>
          <w:lang w:val="uk-UA"/>
        </w:rPr>
      </w:pPr>
    </w:p>
    <w:p w14:paraId="4F7C4068" w14:textId="14D5644C" w:rsidR="002336D1" w:rsidRPr="00F96BCE" w:rsidRDefault="002336D1" w:rsidP="003C3103">
      <w:pPr>
        <w:ind w:firstLine="7"/>
        <w:jc w:val="center"/>
        <w:rPr>
          <w:rFonts w:eastAsia="Calibri"/>
          <w:b/>
          <w:bCs/>
          <w:sz w:val="28"/>
          <w:szCs w:val="28"/>
          <w:lang w:val="uk-UA"/>
        </w:rPr>
      </w:pPr>
    </w:p>
    <w:p w14:paraId="5975617E" w14:textId="1698F75B" w:rsidR="002336D1" w:rsidRPr="00F96BCE" w:rsidRDefault="002336D1" w:rsidP="003C3103">
      <w:pPr>
        <w:ind w:firstLine="7"/>
        <w:jc w:val="center"/>
        <w:rPr>
          <w:rFonts w:eastAsia="Calibri"/>
          <w:b/>
          <w:bCs/>
          <w:sz w:val="28"/>
          <w:szCs w:val="28"/>
          <w:lang w:val="uk-UA"/>
        </w:rPr>
      </w:pPr>
    </w:p>
    <w:p w14:paraId="05561788" w14:textId="246BE659" w:rsidR="002336D1" w:rsidRPr="00F96BCE" w:rsidRDefault="002336D1" w:rsidP="003C3103">
      <w:pPr>
        <w:ind w:firstLine="7"/>
        <w:jc w:val="center"/>
        <w:rPr>
          <w:rFonts w:eastAsia="Calibri"/>
          <w:b/>
          <w:bCs/>
          <w:sz w:val="28"/>
          <w:szCs w:val="28"/>
          <w:lang w:val="uk-UA"/>
        </w:rPr>
      </w:pPr>
    </w:p>
    <w:p w14:paraId="5A70AC0A" w14:textId="5D257501" w:rsidR="002336D1" w:rsidRPr="00F96BCE" w:rsidRDefault="002336D1" w:rsidP="003C3103">
      <w:pPr>
        <w:ind w:firstLine="7"/>
        <w:jc w:val="center"/>
        <w:rPr>
          <w:rFonts w:eastAsia="Calibri"/>
          <w:b/>
          <w:bCs/>
          <w:sz w:val="28"/>
          <w:szCs w:val="28"/>
          <w:lang w:val="uk-UA"/>
        </w:rPr>
      </w:pPr>
    </w:p>
    <w:p w14:paraId="0106961D" w14:textId="6CD8FB27" w:rsidR="002336D1" w:rsidRPr="00F96BCE" w:rsidRDefault="002336D1" w:rsidP="003C3103">
      <w:pPr>
        <w:ind w:firstLine="7"/>
        <w:jc w:val="center"/>
        <w:rPr>
          <w:rFonts w:eastAsia="Calibri"/>
          <w:b/>
          <w:bCs/>
          <w:sz w:val="28"/>
          <w:szCs w:val="28"/>
          <w:lang w:val="uk-UA"/>
        </w:rPr>
      </w:pPr>
    </w:p>
    <w:p w14:paraId="5B280738" w14:textId="45364E44" w:rsidR="002336D1" w:rsidRPr="00F96BCE" w:rsidRDefault="002336D1" w:rsidP="003C3103">
      <w:pPr>
        <w:ind w:firstLine="7"/>
        <w:jc w:val="center"/>
        <w:rPr>
          <w:rFonts w:eastAsia="Calibri"/>
          <w:b/>
          <w:bCs/>
          <w:sz w:val="28"/>
          <w:szCs w:val="28"/>
          <w:lang w:val="uk-UA"/>
        </w:rPr>
      </w:pPr>
    </w:p>
    <w:p w14:paraId="4F65694F" w14:textId="3419A1B1" w:rsidR="002336D1" w:rsidRPr="00F96BCE" w:rsidRDefault="002336D1" w:rsidP="003C3103">
      <w:pPr>
        <w:ind w:firstLine="7"/>
        <w:jc w:val="center"/>
        <w:rPr>
          <w:rFonts w:eastAsia="Calibri"/>
          <w:b/>
          <w:bCs/>
          <w:sz w:val="28"/>
          <w:szCs w:val="28"/>
          <w:lang w:val="uk-UA"/>
        </w:rPr>
      </w:pPr>
    </w:p>
    <w:p w14:paraId="565CD8F1" w14:textId="5F80B617" w:rsidR="002336D1" w:rsidRPr="00F96BCE" w:rsidRDefault="002336D1" w:rsidP="003C3103">
      <w:pPr>
        <w:ind w:firstLine="7"/>
        <w:jc w:val="center"/>
        <w:rPr>
          <w:rFonts w:eastAsia="Calibri"/>
          <w:b/>
          <w:bCs/>
          <w:sz w:val="28"/>
          <w:szCs w:val="28"/>
          <w:lang w:val="uk-UA"/>
        </w:rPr>
      </w:pPr>
    </w:p>
    <w:p w14:paraId="67D67D86" w14:textId="1DCA8DB4" w:rsidR="002336D1" w:rsidRPr="00F96BCE" w:rsidRDefault="002336D1" w:rsidP="003C3103">
      <w:pPr>
        <w:ind w:firstLine="7"/>
        <w:jc w:val="center"/>
        <w:rPr>
          <w:rFonts w:eastAsia="Calibri"/>
          <w:b/>
          <w:bCs/>
          <w:sz w:val="28"/>
          <w:szCs w:val="28"/>
          <w:lang w:val="uk-UA"/>
        </w:rPr>
      </w:pPr>
    </w:p>
    <w:p w14:paraId="7EAB0196" w14:textId="49FCFDC1" w:rsidR="002336D1" w:rsidRPr="00F96BCE" w:rsidRDefault="002336D1" w:rsidP="003C3103">
      <w:pPr>
        <w:ind w:firstLine="7"/>
        <w:jc w:val="center"/>
        <w:rPr>
          <w:rFonts w:eastAsia="Calibri"/>
          <w:b/>
          <w:bCs/>
          <w:sz w:val="28"/>
          <w:szCs w:val="28"/>
          <w:lang w:val="uk-UA"/>
        </w:rPr>
      </w:pPr>
    </w:p>
    <w:p w14:paraId="099FAF7B" w14:textId="1053A44B" w:rsidR="002336D1" w:rsidRPr="00F96BCE" w:rsidRDefault="002336D1" w:rsidP="003C3103">
      <w:pPr>
        <w:ind w:firstLine="7"/>
        <w:jc w:val="center"/>
        <w:rPr>
          <w:rFonts w:eastAsia="Calibri"/>
          <w:b/>
          <w:bCs/>
          <w:sz w:val="28"/>
          <w:szCs w:val="28"/>
          <w:lang w:val="uk-UA"/>
        </w:rPr>
      </w:pPr>
    </w:p>
    <w:p w14:paraId="73D29B33" w14:textId="5CFC7753" w:rsidR="002336D1" w:rsidRPr="00F96BCE" w:rsidRDefault="002336D1" w:rsidP="003C3103">
      <w:pPr>
        <w:ind w:firstLine="7"/>
        <w:jc w:val="center"/>
        <w:rPr>
          <w:rFonts w:eastAsia="Calibri"/>
          <w:b/>
          <w:bCs/>
          <w:sz w:val="28"/>
          <w:szCs w:val="28"/>
          <w:lang w:val="uk-UA"/>
        </w:rPr>
      </w:pPr>
    </w:p>
    <w:p w14:paraId="5C7AA0A3" w14:textId="00F38089" w:rsidR="002336D1" w:rsidRPr="00F96BCE" w:rsidRDefault="002336D1" w:rsidP="003C3103">
      <w:pPr>
        <w:ind w:firstLine="7"/>
        <w:jc w:val="center"/>
        <w:rPr>
          <w:rFonts w:eastAsia="Calibri"/>
          <w:b/>
          <w:bCs/>
          <w:sz w:val="28"/>
          <w:szCs w:val="28"/>
          <w:lang w:val="uk-UA"/>
        </w:rPr>
      </w:pPr>
    </w:p>
    <w:p w14:paraId="1896A8D1" w14:textId="4BF5E12E" w:rsidR="002336D1" w:rsidRPr="00F96BCE" w:rsidRDefault="002336D1" w:rsidP="003C3103">
      <w:pPr>
        <w:ind w:firstLine="7"/>
        <w:jc w:val="center"/>
        <w:rPr>
          <w:rFonts w:eastAsia="Calibri"/>
          <w:b/>
          <w:bCs/>
          <w:sz w:val="28"/>
          <w:szCs w:val="28"/>
          <w:lang w:val="uk-UA"/>
        </w:rPr>
      </w:pPr>
    </w:p>
    <w:p w14:paraId="32CC7F73" w14:textId="3985F2F9" w:rsidR="002336D1" w:rsidRPr="00F96BCE" w:rsidRDefault="002336D1" w:rsidP="003C3103">
      <w:pPr>
        <w:ind w:firstLine="7"/>
        <w:jc w:val="center"/>
        <w:rPr>
          <w:rFonts w:eastAsia="Calibri"/>
          <w:b/>
          <w:bCs/>
          <w:sz w:val="28"/>
          <w:szCs w:val="28"/>
          <w:lang w:val="uk-UA"/>
        </w:rPr>
      </w:pPr>
    </w:p>
    <w:p w14:paraId="62C71D96" w14:textId="11200E1C" w:rsidR="002336D1" w:rsidRPr="00F96BCE" w:rsidRDefault="002336D1" w:rsidP="003C3103">
      <w:pPr>
        <w:ind w:firstLine="7"/>
        <w:jc w:val="center"/>
        <w:rPr>
          <w:rFonts w:eastAsia="Calibri"/>
          <w:b/>
          <w:bCs/>
          <w:sz w:val="28"/>
          <w:szCs w:val="28"/>
          <w:lang w:val="uk-UA"/>
        </w:rPr>
      </w:pPr>
    </w:p>
    <w:p w14:paraId="15C9F728" w14:textId="3102F555" w:rsidR="002336D1" w:rsidRPr="00F96BCE" w:rsidRDefault="002336D1" w:rsidP="003C3103">
      <w:pPr>
        <w:ind w:firstLine="7"/>
        <w:jc w:val="center"/>
        <w:rPr>
          <w:rFonts w:eastAsia="Calibri"/>
          <w:b/>
          <w:bCs/>
          <w:sz w:val="28"/>
          <w:szCs w:val="28"/>
          <w:lang w:val="uk-UA"/>
        </w:rPr>
      </w:pPr>
    </w:p>
    <w:p w14:paraId="598A7CE4" w14:textId="30BA1210" w:rsidR="002336D1" w:rsidRPr="00F96BCE" w:rsidRDefault="002336D1" w:rsidP="003C3103">
      <w:pPr>
        <w:ind w:firstLine="7"/>
        <w:jc w:val="center"/>
        <w:rPr>
          <w:rFonts w:eastAsia="Calibri"/>
          <w:b/>
          <w:bCs/>
          <w:sz w:val="28"/>
          <w:szCs w:val="28"/>
          <w:lang w:val="uk-UA"/>
        </w:rPr>
      </w:pPr>
    </w:p>
    <w:p w14:paraId="6D53CA06" w14:textId="1CCFD600" w:rsidR="002336D1" w:rsidRPr="00F96BCE" w:rsidRDefault="002336D1" w:rsidP="003C3103">
      <w:pPr>
        <w:ind w:firstLine="7"/>
        <w:jc w:val="center"/>
        <w:rPr>
          <w:rFonts w:eastAsia="Calibri"/>
          <w:b/>
          <w:bCs/>
          <w:sz w:val="28"/>
          <w:szCs w:val="28"/>
          <w:lang w:val="uk-UA"/>
        </w:rPr>
      </w:pPr>
    </w:p>
    <w:p w14:paraId="6C51833B" w14:textId="13142E7F" w:rsidR="002336D1" w:rsidRPr="00F96BCE" w:rsidRDefault="002336D1" w:rsidP="003C3103">
      <w:pPr>
        <w:ind w:firstLine="7"/>
        <w:jc w:val="center"/>
        <w:rPr>
          <w:rFonts w:eastAsia="Calibri"/>
          <w:b/>
          <w:bCs/>
          <w:sz w:val="28"/>
          <w:szCs w:val="28"/>
          <w:lang w:val="uk-UA"/>
        </w:rPr>
      </w:pPr>
    </w:p>
    <w:p w14:paraId="08487BE2" w14:textId="77777777" w:rsidR="002336D1" w:rsidRPr="00F96BCE" w:rsidRDefault="002336D1" w:rsidP="003C3103">
      <w:pPr>
        <w:ind w:firstLine="7"/>
        <w:jc w:val="center"/>
        <w:rPr>
          <w:rFonts w:eastAsia="Calibri"/>
          <w:b/>
          <w:bCs/>
          <w:sz w:val="28"/>
          <w:szCs w:val="28"/>
          <w:lang w:val="uk-UA"/>
        </w:rPr>
      </w:pPr>
    </w:p>
    <w:p w14:paraId="25B339E4" w14:textId="635C3C10" w:rsidR="0006210C" w:rsidRPr="00F96BCE" w:rsidRDefault="0006210C" w:rsidP="00940677">
      <w:pPr>
        <w:rPr>
          <w:noProof/>
          <w:sz w:val="28"/>
          <w:szCs w:val="28"/>
          <w:lang w:val="uk-UA"/>
        </w:rPr>
      </w:pPr>
    </w:p>
    <w:p w14:paraId="4B664783" w14:textId="10C205E6" w:rsidR="002336D1" w:rsidRPr="00F96BCE" w:rsidRDefault="002336D1" w:rsidP="00824674">
      <w:pPr>
        <w:ind w:left="5670"/>
        <w:rPr>
          <w:b/>
          <w:noProof/>
          <w:sz w:val="28"/>
          <w:szCs w:val="28"/>
          <w:lang w:val="uk-UA"/>
        </w:rPr>
      </w:pPr>
      <w:r w:rsidRPr="00F96BCE">
        <w:rPr>
          <w:b/>
          <w:noProof/>
          <w:sz w:val="28"/>
          <w:szCs w:val="28"/>
          <w:lang w:val="uk-UA"/>
        </w:rPr>
        <w:lastRenderedPageBreak/>
        <w:t xml:space="preserve">Додаток 1 </w:t>
      </w:r>
    </w:p>
    <w:p w14:paraId="48EEB6FD" w14:textId="5B1B8FBE" w:rsidR="00824674" w:rsidRPr="00F96BCE" w:rsidRDefault="00824674" w:rsidP="00824674">
      <w:pPr>
        <w:ind w:left="5670"/>
        <w:rPr>
          <w:noProof/>
          <w:sz w:val="28"/>
          <w:szCs w:val="28"/>
          <w:lang w:val="uk-UA"/>
        </w:rPr>
      </w:pPr>
      <w:r w:rsidRPr="00F96BCE">
        <w:rPr>
          <w:noProof/>
          <w:sz w:val="28"/>
          <w:szCs w:val="28"/>
          <w:lang w:val="uk-UA"/>
        </w:rPr>
        <w:t>Таблиця</w:t>
      </w:r>
    </w:p>
    <w:p w14:paraId="08EEE20D" w14:textId="77777777" w:rsidR="00824674" w:rsidRPr="00F96BCE" w:rsidRDefault="00824674" w:rsidP="00824674">
      <w:pPr>
        <w:ind w:left="5670"/>
        <w:jc w:val="both"/>
        <w:rPr>
          <w:noProof/>
          <w:sz w:val="28"/>
          <w:szCs w:val="28"/>
          <w:lang w:val="uk-UA"/>
        </w:rPr>
      </w:pPr>
      <w:r w:rsidRPr="00F96BCE">
        <w:rPr>
          <w:noProof/>
          <w:sz w:val="28"/>
          <w:szCs w:val="28"/>
          <w:lang w:val="uk-UA"/>
        </w:rPr>
        <w:t>до Типової освітньої програми, розробленої Савченко О.Я.</w:t>
      </w:r>
    </w:p>
    <w:p w14:paraId="4F62D3E7" w14:textId="77777777" w:rsidR="00824674" w:rsidRPr="00F96BCE" w:rsidRDefault="00824674" w:rsidP="00824674">
      <w:pPr>
        <w:ind w:left="5670"/>
        <w:jc w:val="both"/>
        <w:rPr>
          <w:noProof/>
          <w:sz w:val="28"/>
          <w:szCs w:val="28"/>
          <w:lang w:val="uk-UA"/>
        </w:rPr>
      </w:pPr>
    </w:p>
    <w:p w14:paraId="158DB1AF" w14:textId="7EE2957A" w:rsidR="00753564" w:rsidRPr="00F96BCE" w:rsidRDefault="00824674" w:rsidP="005C0304">
      <w:pPr>
        <w:ind w:left="-567" w:firstLine="7"/>
        <w:jc w:val="center"/>
        <w:rPr>
          <w:rFonts w:eastAsia="Calibri"/>
          <w:b/>
          <w:bCs/>
          <w:sz w:val="28"/>
          <w:szCs w:val="28"/>
          <w:lang w:val="uk-UA"/>
        </w:rPr>
      </w:pPr>
      <w:r w:rsidRPr="00F96BCE">
        <w:rPr>
          <w:noProof/>
          <w:sz w:val="28"/>
          <w:szCs w:val="28"/>
          <w:lang w:val="uk-UA"/>
        </w:rPr>
        <w:drawing>
          <wp:inline distT="0" distB="0" distL="0" distR="0" wp14:anchorId="558D6EEB" wp14:editId="0F18D1DD">
            <wp:extent cx="6534150" cy="7670552"/>
            <wp:effectExtent l="0" t="0" r="0" b="6985"/>
            <wp:docPr id="2" name="Рисунок 2" descr="C:\Users\111\Desktop\Сканы\2020-06-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Сканы\2020-06-1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5331" cy="7683678"/>
                    </a:xfrm>
                    <a:prstGeom prst="rect">
                      <a:avLst/>
                    </a:prstGeom>
                    <a:noFill/>
                    <a:ln>
                      <a:noFill/>
                    </a:ln>
                  </pic:spPr>
                </pic:pic>
              </a:graphicData>
            </a:graphic>
          </wp:inline>
        </w:drawing>
      </w:r>
    </w:p>
    <w:p w14:paraId="6B8F735D" w14:textId="77777777" w:rsidR="00753564" w:rsidRPr="00F96BCE" w:rsidRDefault="00753564" w:rsidP="003C3103">
      <w:pPr>
        <w:ind w:firstLine="7"/>
        <w:jc w:val="center"/>
        <w:rPr>
          <w:rFonts w:eastAsia="Calibri"/>
          <w:b/>
          <w:bCs/>
          <w:sz w:val="28"/>
          <w:szCs w:val="28"/>
          <w:lang w:val="uk-UA"/>
        </w:rPr>
      </w:pPr>
    </w:p>
    <w:p w14:paraId="7B1A312D" w14:textId="59865BCD" w:rsidR="00793196" w:rsidRPr="00F96BCE" w:rsidRDefault="00793196" w:rsidP="00212ABB">
      <w:pPr>
        <w:rPr>
          <w:rFonts w:eastAsia="Calibri"/>
          <w:b/>
          <w:bCs/>
          <w:sz w:val="28"/>
          <w:szCs w:val="28"/>
          <w:lang w:val="uk-UA"/>
        </w:rPr>
      </w:pPr>
    </w:p>
    <w:p w14:paraId="3CDB2BE5" w14:textId="0C9CE3F9" w:rsidR="00753564" w:rsidRPr="00F96BCE" w:rsidRDefault="002336D1" w:rsidP="002336D1">
      <w:pPr>
        <w:tabs>
          <w:tab w:val="left" w:pos="5700"/>
        </w:tabs>
        <w:ind w:firstLine="7"/>
        <w:rPr>
          <w:rFonts w:eastAsia="Calibri"/>
          <w:b/>
          <w:bCs/>
          <w:sz w:val="28"/>
          <w:szCs w:val="28"/>
          <w:lang w:val="uk-UA"/>
        </w:rPr>
      </w:pPr>
      <w:r w:rsidRPr="00F96BCE">
        <w:rPr>
          <w:rFonts w:eastAsia="Calibri"/>
          <w:b/>
          <w:bCs/>
          <w:sz w:val="28"/>
          <w:szCs w:val="28"/>
          <w:lang w:val="uk-UA"/>
        </w:rPr>
        <w:lastRenderedPageBreak/>
        <w:tab/>
      </w:r>
      <w:r w:rsidR="0078638A" w:rsidRPr="00F96BCE">
        <w:rPr>
          <w:rFonts w:eastAsia="Calibri"/>
          <w:b/>
          <w:bCs/>
          <w:sz w:val="28"/>
          <w:szCs w:val="28"/>
          <w:lang w:val="uk-UA"/>
        </w:rPr>
        <w:t>Додаток 2</w:t>
      </w:r>
    </w:p>
    <w:p w14:paraId="766FD430" w14:textId="77777777" w:rsidR="00824674" w:rsidRPr="00F96BCE" w:rsidRDefault="00824674" w:rsidP="00824674">
      <w:pPr>
        <w:ind w:left="5670"/>
        <w:rPr>
          <w:noProof/>
          <w:sz w:val="28"/>
          <w:szCs w:val="28"/>
          <w:lang w:val="uk-UA"/>
        </w:rPr>
      </w:pPr>
      <w:r w:rsidRPr="00F96BCE">
        <w:rPr>
          <w:noProof/>
          <w:sz w:val="28"/>
          <w:szCs w:val="28"/>
          <w:lang w:val="uk-UA"/>
        </w:rPr>
        <w:t>Таблиця</w:t>
      </w:r>
    </w:p>
    <w:p w14:paraId="3B2C344B" w14:textId="77777777" w:rsidR="00824674" w:rsidRPr="00F96BCE" w:rsidRDefault="00824674" w:rsidP="00824674">
      <w:pPr>
        <w:ind w:left="5670"/>
        <w:jc w:val="both"/>
        <w:rPr>
          <w:noProof/>
          <w:sz w:val="28"/>
          <w:szCs w:val="28"/>
          <w:lang w:val="uk-UA"/>
        </w:rPr>
      </w:pPr>
      <w:r w:rsidRPr="00F96BCE">
        <w:rPr>
          <w:noProof/>
          <w:sz w:val="28"/>
          <w:szCs w:val="28"/>
          <w:lang w:val="uk-UA"/>
        </w:rPr>
        <w:t>до Типової освітньої програми, розробленої Савченко О.Я.</w:t>
      </w:r>
    </w:p>
    <w:p w14:paraId="0034A1B0" w14:textId="77777777" w:rsidR="00753564" w:rsidRPr="00F96BCE" w:rsidRDefault="00753564" w:rsidP="003C3103">
      <w:pPr>
        <w:ind w:firstLine="7"/>
        <w:jc w:val="center"/>
        <w:rPr>
          <w:rFonts w:eastAsia="Calibri"/>
          <w:b/>
          <w:bCs/>
          <w:sz w:val="28"/>
          <w:szCs w:val="28"/>
          <w:lang w:val="uk-UA"/>
        </w:rPr>
      </w:pPr>
    </w:p>
    <w:p w14:paraId="05C68DAE" w14:textId="77777777" w:rsidR="00753564" w:rsidRPr="00F96BCE" w:rsidRDefault="00753564" w:rsidP="003C3103">
      <w:pPr>
        <w:ind w:firstLine="7"/>
        <w:jc w:val="center"/>
        <w:rPr>
          <w:rFonts w:eastAsia="Calibri"/>
          <w:b/>
          <w:bCs/>
          <w:sz w:val="28"/>
          <w:szCs w:val="28"/>
          <w:lang w:val="uk-UA"/>
        </w:rPr>
      </w:pPr>
    </w:p>
    <w:p w14:paraId="119DB7A8" w14:textId="66DF972C" w:rsidR="0035074D" w:rsidRPr="00F96BCE" w:rsidRDefault="00824674" w:rsidP="0035074D">
      <w:pPr>
        <w:ind w:left="-567" w:firstLine="7"/>
        <w:jc w:val="center"/>
        <w:rPr>
          <w:rFonts w:eastAsia="Calibri"/>
          <w:b/>
          <w:bCs/>
          <w:sz w:val="28"/>
          <w:szCs w:val="28"/>
          <w:lang w:val="uk-UA"/>
        </w:rPr>
      </w:pPr>
      <w:r w:rsidRPr="00F96BCE">
        <w:rPr>
          <w:noProof/>
          <w:lang w:val="uk-UA"/>
        </w:rPr>
        <w:drawing>
          <wp:inline distT="0" distB="0" distL="0" distR="0" wp14:anchorId="7BF0FEE5" wp14:editId="6C3EA2F3">
            <wp:extent cx="6486525" cy="7897824"/>
            <wp:effectExtent l="0" t="0" r="0" b="8255"/>
            <wp:docPr id="3" name="Рисунок 3" descr="C:\Users\111\Desktop\Сканы\2020-06-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1\Desktop\Сканы\2020-06-1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1883" cy="7904348"/>
                    </a:xfrm>
                    <a:prstGeom prst="rect">
                      <a:avLst/>
                    </a:prstGeom>
                    <a:noFill/>
                    <a:ln>
                      <a:noFill/>
                    </a:ln>
                  </pic:spPr>
                </pic:pic>
              </a:graphicData>
            </a:graphic>
          </wp:inline>
        </w:drawing>
      </w:r>
    </w:p>
    <w:p w14:paraId="776508DC" w14:textId="652D5973" w:rsidR="00E00226" w:rsidRPr="00F96BCE" w:rsidRDefault="0078638A" w:rsidP="0078638A">
      <w:pPr>
        <w:shd w:val="clear" w:color="auto" w:fill="FFFFFF"/>
        <w:tabs>
          <w:tab w:val="left" w:pos="8490"/>
        </w:tabs>
        <w:rPr>
          <w:rFonts w:eastAsia="Calibri"/>
          <w:b/>
          <w:sz w:val="28"/>
          <w:szCs w:val="28"/>
          <w:lang w:val="uk-UA"/>
        </w:rPr>
      </w:pPr>
      <w:r w:rsidRPr="00F96BCE">
        <w:rPr>
          <w:rFonts w:eastAsia="Calibri"/>
          <w:sz w:val="28"/>
          <w:szCs w:val="28"/>
          <w:lang w:val="uk-UA"/>
        </w:rPr>
        <w:lastRenderedPageBreak/>
        <w:t xml:space="preserve">                                                                                           </w:t>
      </w:r>
      <w:r w:rsidRPr="00F96BCE">
        <w:rPr>
          <w:rFonts w:eastAsia="Calibri"/>
          <w:b/>
          <w:sz w:val="28"/>
          <w:szCs w:val="28"/>
          <w:lang w:val="uk-UA"/>
        </w:rPr>
        <w:t>Додаток 3</w:t>
      </w:r>
    </w:p>
    <w:p w14:paraId="249621BF" w14:textId="45A95E04" w:rsidR="003559BB" w:rsidRPr="00F96BCE" w:rsidRDefault="0078638A" w:rsidP="0078638A">
      <w:pPr>
        <w:ind w:left="6096"/>
        <w:rPr>
          <w:rFonts w:eastAsia="Calibri"/>
          <w:sz w:val="28"/>
          <w:szCs w:val="28"/>
          <w:lang w:val="uk-UA"/>
        </w:rPr>
      </w:pPr>
      <w:r w:rsidRPr="00F96BCE">
        <w:rPr>
          <w:rFonts w:eastAsia="Calibri"/>
          <w:sz w:val="28"/>
          <w:szCs w:val="28"/>
          <w:lang w:val="uk-UA"/>
        </w:rPr>
        <w:t xml:space="preserve">    </w:t>
      </w:r>
      <w:r w:rsidR="003559BB" w:rsidRPr="00F96BCE">
        <w:rPr>
          <w:rFonts w:eastAsia="Calibri"/>
          <w:sz w:val="28"/>
          <w:szCs w:val="28"/>
          <w:lang w:val="uk-UA"/>
        </w:rPr>
        <w:t>Таблиця</w:t>
      </w:r>
    </w:p>
    <w:p w14:paraId="2E996D89" w14:textId="60011395" w:rsidR="003559BB" w:rsidRPr="00F96BCE" w:rsidRDefault="0078638A" w:rsidP="003559BB">
      <w:pPr>
        <w:ind w:left="6096"/>
        <w:jc w:val="right"/>
        <w:rPr>
          <w:lang w:val="uk-UA"/>
        </w:rPr>
      </w:pPr>
      <w:r w:rsidRPr="00F96BCE">
        <w:rPr>
          <w:szCs w:val="28"/>
          <w:lang w:val="uk-UA"/>
        </w:rPr>
        <w:t xml:space="preserve"> до Типової освітньої програми закладів загальної середньої освіти для 5 - 9 класів (наказ Міністерства освіти і науки України від 19.02.2021 №235)</w:t>
      </w:r>
    </w:p>
    <w:p w14:paraId="0311E452" w14:textId="77777777" w:rsidR="0078638A" w:rsidRPr="00F96BCE" w:rsidRDefault="0078638A" w:rsidP="003559BB">
      <w:pPr>
        <w:jc w:val="center"/>
        <w:rPr>
          <w:b/>
          <w:sz w:val="28"/>
          <w:lang w:val="uk-UA"/>
        </w:rPr>
      </w:pPr>
    </w:p>
    <w:p w14:paraId="472BF1DC" w14:textId="77777777" w:rsidR="0078638A" w:rsidRPr="00F96BCE" w:rsidRDefault="0078638A" w:rsidP="003559BB">
      <w:pPr>
        <w:jc w:val="center"/>
        <w:rPr>
          <w:b/>
          <w:sz w:val="28"/>
          <w:lang w:val="uk-UA"/>
        </w:rPr>
      </w:pPr>
    </w:p>
    <w:p w14:paraId="4F0BEFBE" w14:textId="0ACF20DA" w:rsidR="003559BB" w:rsidRPr="00F96BCE" w:rsidRDefault="003559BB" w:rsidP="003559BB">
      <w:pPr>
        <w:jc w:val="center"/>
        <w:rPr>
          <w:b/>
          <w:sz w:val="28"/>
          <w:lang w:val="uk-UA"/>
        </w:rPr>
      </w:pPr>
      <w:r w:rsidRPr="00F96BCE">
        <w:rPr>
          <w:b/>
          <w:sz w:val="28"/>
          <w:lang w:val="uk-UA"/>
        </w:rPr>
        <w:t>Навчальний план закладів загальної середньої освіти з навчанням українською мовою</w:t>
      </w:r>
    </w:p>
    <w:p w14:paraId="3D8D933F" w14:textId="75E575DB" w:rsidR="003559BB" w:rsidRPr="00F96BCE" w:rsidRDefault="003559BB" w:rsidP="003559BB">
      <w:pPr>
        <w:ind w:left="4956" w:hanging="4956"/>
        <w:jc w:val="center"/>
        <w:rPr>
          <w:sz w:val="16"/>
          <w:szCs w:val="16"/>
          <w:lang w:val="uk-UA"/>
        </w:rPr>
      </w:pPr>
    </w:p>
    <w:p w14:paraId="7EE74A24" w14:textId="77777777" w:rsidR="003559BB" w:rsidRPr="00F96BCE" w:rsidRDefault="003559BB" w:rsidP="003559BB">
      <w:pPr>
        <w:ind w:left="4956" w:hanging="4956"/>
        <w:jc w:val="center"/>
        <w:rPr>
          <w:sz w:val="16"/>
          <w:szCs w:val="16"/>
          <w:lang w:val="uk-UA"/>
        </w:rPr>
      </w:pP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383"/>
        <w:gridCol w:w="945"/>
        <w:gridCol w:w="1183"/>
      </w:tblGrid>
      <w:tr w:rsidR="003559BB" w:rsidRPr="00F96BCE" w14:paraId="4E63CE39" w14:textId="77777777" w:rsidTr="003559BB">
        <w:trPr>
          <w:jc w:val="center"/>
        </w:trPr>
        <w:tc>
          <w:tcPr>
            <w:tcW w:w="2694" w:type="dxa"/>
            <w:tcBorders>
              <w:top w:val="single" w:sz="4" w:space="0" w:color="auto"/>
              <w:left w:val="single" w:sz="4" w:space="0" w:color="auto"/>
              <w:bottom w:val="single" w:sz="4" w:space="0" w:color="auto"/>
              <w:right w:val="single" w:sz="4" w:space="0" w:color="auto"/>
            </w:tcBorders>
            <w:hideMark/>
          </w:tcPr>
          <w:p w14:paraId="7B56AF8D" w14:textId="77777777" w:rsidR="003559BB" w:rsidRPr="00F96BCE" w:rsidRDefault="003559BB">
            <w:pPr>
              <w:jc w:val="center"/>
              <w:rPr>
                <w:b/>
                <w:lang w:val="uk-UA"/>
              </w:rPr>
            </w:pPr>
            <w:r w:rsidRPr="00F96BCE">
              <w:rPr>
                <w:b/>
                <w:lang w:val="uk-UA"/>
              </w:rPr>
              <w:t>Освітні галузі</w:t>
            </w:r>
          </w:p>
        </w:tc>
        <w:tc>
          <w:tcPr>
            <w:tcW w:w="3383" w:type="dxa"/>
            <w:tcBorders>
              <w:top w:val="single" w:sz="4" w:space="0" w:color="auto"/>
              <w:left w:val="single" w:sz="4" w:space="0" w:color="auto"/>
              <w:bottom w:val="single" w:sz="4" w:space="0" w:color="auto"/>
              <w:right w:val="single" w:sz="4" w:space="0" w:color="auto"/>
            </w:tcBorders>
            <w:hideMark/>
          </w:tcPr>
          <w:p w14:paraId="4799A1FE" w14:textId="77777777" w:rsidR="003559BB" w:rsidRPr="00F96BCE" w:rsidRDefault="003559BB">
            <w:pPr>
              <w:jc w:val="center"/>
              <w:rPr>
                <w:b/>
                <w:lang w:val="uk-UA"/>
              </w:rPr>
            </w:pPr>
            <w:r w:rsidRPr="00F96BCE">
              <w:rPr>
                <w:b/>
                <w:lang w:val="uk-UA"/>
              </w:rPr>
              <w:t>Предмети</w:t>
            </w:r>
          </w:p>
        </w:tc>
        <w:tc>
          <w:tcPr>
            <w:tcW w:w="2128" w:type="dxa"/>
            <w:gridSpan w:val="2"/>
            <w:tcBorders>
              <w:top w:val="single" w:sz="4" w:space="0" w:color="auto"/>
              <w:left w:val="single" w:sz="4" w:space="0" w:color="auto"/>
              <w:bottom w:val="single" w:sz="4" w:space="0" w:color="auto"/>
              <w:right w:val="single" w:sz="4" w:space="0" w:color="auto"/>
            </w:tcBorders>
            <w:hideMark/>
          </w:tcPr>
          <w:p w14:paraId="6BE86B28" w14:textId="600277EC" w:rsidR="003559BB" w:rsidRPr="00F96BCE" w:rsidRDefault="003559BB">
            <w:pPr>
              <w:jc w:val="center"/>
              <w:rPr>
                <w:b/>
                <w:szCs w:val="20"/>
                <w:lang w:val="uk-UA"/>
              </w:rPr>
            </w:pPr>
            <w:r w:rsidRPr="00F96BCE">
              <w:rPr>
                <w:b/>
                <w:szCs w:val="20"/>
                <w:lang w:val="uk-UA"/>
              </w:rPr>
              <w:t>Кі</w:t>
            </w:r>
            <w:r w:rsidR="00D5665A" w:rsidRPr="00F96BCE">
              <w:rPr>
                <w:b/>
                <w:szCs w:val="20"/>
                <w:lang w:val="uk-UA"/>
              </w:rPr>
              <w:t>лькість годин на тиждень у класах</w:t>
            </w:r>
          </w:p>
        </w:tc>
      </w:tr>
      <w:tr w:rsidR="009D113D" w:rsidRPr="00F96BCE" w14:paraId="2784D3CD" w14:textId="5135191D" w:rsidTr="009D113D">
        <w:trPr>
          <w:trHeight w:val="385"/>
          <w:jc w:val="center"/>
        </w:trPr>
        <w:tc>
          <w:tcPr>
            <w:tcW w:w="2694" w:type="dxa"/>
            <w:tcBorders>
              <w:top w:val="single" w:sz="4" w:space="0" w:color="auto"/>
              <w:left w:val="single" w:sz="4" w:space="0" w:color="auto"/>
              <w:bottom w:val="single" w:sz="4" w:space="0" w:color="auto"/>
              <w:right w:val="single" w:sz="4" w:space="0" w:color="auto"/>
            </w:tcBorders>
          </w:tcPr>
          <w:p w14:paraId="65EB41BD" w14:textId="77777777" w:rsidR="009D113D" w:rsidRPr="00F96BCE" w:rsidRDefault="009D113D">
            <w:pPr>
              <w:jc w:val="center"/>
              <w:rPr>
                <w:b/>
                <w:lang w:val="uk-UA"/>
              </w:rPr>
            </w:pPr>
          </w:p>
        </w:tc>
        <w:tc>
          <w:tcPr>
            <w:tcW w:w="3383" w:type="dxa"/>
            <w:tcBorders>
              <w:top w:val="single" w:sz="4" w:space="0" w:color="auto"/>
              <w:left w:val="single" w:sz="4" w:space="0" w:color="auto"/>
              <w:bottom w:val="single" w:sz="4" w:space="0" w:color="auto"/>
              <w:right w:val="single" w:sz="4" w:space="0" w:color="auto"/>
            </w:tcBorders>
          </w:tcPr>
          <w:p w14:paraId="0D45D21F" w14:textId="77777777" w:rsidR="009D113D" w:rsidRPr="00F96BCE" w:rsidRDefault="009D113D">
            <w:pPr>
              <w:jc w:val="center"/>
              <w:rPr>
                <w:b/>
                <w:lang w:val="uk-UA"/>
              </w:rPr>
            </w:pPr>
          </w:p>
        </w:tc>
        <w:tc>
          <w:tcPr>
            <w:tcW w:w="945" w:type="dxa"/>
            <w:tcBorders>
              <w:top w:val="single" w:sz="4" w:space="0" w:color="auto"/>
              <w:left w:val="single" w:sz="4" w:space="0" w:color="auto"/>
              <w:bottom w:val="single" w:sz="4" w:space="0" w:color="auto"/>
              <w:right w:val="single" w:sz="4" w:space="0" w:color="auto"/>
            </w:tcBorders>
            <w:hideMark/>
          </w:tcPr>
          <w:p w14:paraId="4A9A964D" w14:textId="77777777" w:rsidR="009D113D" w:rsidRPr="00F96BCE" w:rsidRDefault="009D113D" w:rsidP="009D113D">
            <w:pPr>
              <w:jc w:val="center"/>
              <w:rPr>
                <w:b/>
                <w:lang w:val="uk-UA"/>
              </w:rPr>
            </w:pPr>
            <w:r w:rsidRPr="00F96BCE">
              <w:rPr>
                <w:b/>
                <w:lang w:val="uk-UA"/>
              </w:rPr>
              <w:t>5</w:t>
            </w:r>
          </w:p>
        </w:tc>
        <w:tc>
          <w:tcPr>
            <w:tcW w:w="1183" w:type="dxa"/>
            <w:tcBorders>
              <w:top w:val="single" w:sz="4" w:space="0" w:color="auto"/>
              <w:left w:val="single" w:sz="4" w:space="0" w:color="auto"/>
              <w:bottom w:val="single" w:sz="4" w:space="0" w:color="auto"/>
              <w:right w:val="single" w:sz="4" w:space="0" w:color="auto"/>
            </w:tcBorders>
          </w:tcPr>
          <w:p w14:paraId="7D1140ED" w14:textId="491076AC" w:rsidR="009D113D" w:rsidRPr="00F96BCE" w:rsidRDefault="009D113D" w:rsidP="009D113D">
            <w:pPr>
              <w:jc w:val="center"/>
              <w:rPr>
                <w:b/>
                <w:lang w:val="uk-UA"/>
              </w:rPr>
            </w:pPr>
            <w:r w:rsidRPr="00F96BCE">
              <w:rPr>
                <w:b/>
                <w:lang w:val="uk-UA"/>
              </w:rPr>
              <w:t>6</w:t>
            </w:r>
          </w:p>
        </w:tc>
      </w:tr>
      <w:tr w:rsidR="009D113D" w:rsidRPr="00F96BCE" w14:paraId="252E0796" w14:textId="75D95508" w:rsidTr="009D113D">
        <w:trPr>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2DBE326B" w14:textId="77777777" w:rsidR="009D113D" w:rsidRPr="00F96BCE" w:rsidRDefault="009D113D" w:rsidP="009D113D">
            <w:pPr>
              <w:rPr>
                <w:lang w:val="uk-UA"/>
              </w:rPr>
            </w:pPr>
            <w:r w:rsidRPr="00F96BCE">
              <w:rPr>
                <w:lang w:val="uk-UA"/>
              </w:rPr>
              <w:t>Мовна-літературна</w:t>
            </w:r>
          </w:p>
        </w:tc>
        <w:tc>
          <w:tcPr>
            <w:tcW w:w="3383" w:type="dxa"/>
            <w:tcBorders>
              <w:top w:val="single" w:sz="4" w:space="0" w:color="auto"/>
              <w:left w:val="single" w:sz="4" w:space="0" w:color="auto"/>
              <w:bottom w:val="single" w:sz="4" w:space="0" w:color="auto"/>
              <w:right w:val="single" w:sz="4" w:space="0" w:color="auto"/>
            </w:tcBorders>
            <w:hideMark/>
          </w:tcPr>
          <w:p w14:paraId="74A10FA1" w14:textId="77777777" w:rsidR="009D113D" w:rsidRPr="00F96BCE" w:rsidRDefault="009D113D" w:rsidP="009D113D">
            <w:pPr>
              <w:rPr>
                <w:lang w:val="uk-UA"/>
              </w:rPr>
            </w:pPr>
            <w:r w:rsidRPr="00F96BCE">
              <w:rPr>
                <w:lang w:val="uk-UA"/>
              </w:rPr>
              <w:t xml:space="preserve">Українська мова </w:t>
            </w:r>
          </w:p>
        </w:tc>
        <w:tc>
          <w:tcPr>
            <w:tcW w:w="945" w:type="dxa"/>
            <w:tcBorders>
              <w:top w:val="single" w:sz="4" w:space="0" w:color="auto"/>
              <w:left w:val="single" w:sz="4" w:space="0" w:color="auto"/>
              <w:bottom w:val="single" w:sz="4" w:space="0" w:color="auto"/>
              <w:right w:val="single" w:sz="4" w:space="0" w:color="auto"/>
            </w:tcBorders>
            <w:hideMark/>
          </w:tcPr>
          <w:p w14:paraId="61E18EBE" w14:textId="77777777" w:rsidR="009D113D" w:rsidRPr="00F96BCE" w:rsidRDefault="009D113D" w:rsidP="009D113D">
            <w:pPr>
              <w:jc w:val="center"/>
              <w:rPr>
                <w:lang w:val="uk-UA"/>
              </w:rPr>
            </w:pPr>
            <w:r w:rsidRPr="00F96BCE">
              <w:rPr>
                <w:lang w:val="uk-UA"/>
              </w:rPr>
              <w:t>4</w:t>
            </w:r>
          </w:p>
        </w:tc>
        <w:tc>
          <w:tcPr>
            <w:tcW w:w="1183" w:type="dxa"/>
            <w:tcBorders>
              <w:top w:val="single" w:sz="4" w:space="0" w:color="auto"/>
              <w:left w:val="single" w:sz="4" w:space="0" w:color="auto"/>
              <w:bottom w:val="single" w:sz="4" w:space="0" w:color="auto"/>
              <w:right w:val="single" w:sz="4" w:space="0" w:color="auto"/>
            </w:tcBorders>
          </w:tcPr>
          <w:p w14:paraId="2DA00DAB" w14:textId="72810A28" w:rsidR="009D113D" w:rsidRPr="00F96BCE" w:rsidRDefault="009D113D" w:rsidP="009D113D">
            <w:pPr>
              <w:jc w:val="center"/>
              <w:rPr>
                <w:lang w:val="uk-UA"/>
              </w:rPr>
            </w:pPr>
            <w:r w:rsidRPr="00F96BCE">
              <w:rPr>
                <w:lang w:val="uk-UA"/>
              </w:rPr>
              <w:t>4</w:t>
            </w:r>
          </w:p>
        </w:tc>
      </w:tr>
      <w:tr w:rsidR="009D113D" w:rsidRPr="00F96BCE" w14:paraId="533C2348" w14:textId="4934A9FF" w:rsidTr="009D113D">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1E5C2EE" w14:textId="77777777" w:rsidR="009D113D" w:rsidRPr="00F96BCE" w:rsidRDefault="009D113D" w:rsidP="009D113D">
            <w:pPr>
              <w:rPr>
                <w:lang w:val="uk-UA"/>
              </w:rPr>
            </w:pPr>
          </w:p>
        </w:tc>
        <w:tc>
          <w:tcPr>
            <w:tcW w:w="3383" w:type="dxa"/>
            <w:tcBorders>
              <w:top w:val="single" w:sz="4" w:space="0" w:color="auto"/>
              <w:left w:val="single" w:sz="4" w:space="0" w:color="auto"/>
              <w:bottom w:val="single" w:sz="4" w:space="0" w:color="auto"/>
              <w:right w:val="single" w:sz="4" w:space="0" w:color="auto"/>
            </w:tcBorders>
            <w:hideMark/>
          </w:tcPr>
          <w:p w14:paraId="16742291" w14:textId="77777777" w:rsidR="009D113D" w:rsidRPr="00F96BCE" w:rsidRDefault="009D113D" w:rsidP="009D113D">
            <w:pPr>
              <w:rPr>
                <w:lang w:val="uk-UA"/>
              </w:rPr>
            </w:pPr>
            <w:r w:rsidRPr="00F96BCE">
              <w:rPr>
                <w:lang w:val="uk-UA"/>
              </w:rPr>
              <w:t>Українська література</w:t>
            </w:r>
          </w:p>
        </w:tc>
        <w:tc>
          <w:tcPr>
            <w:tcW w:w="945" w:type="dxa"/>
            <w:tcBorders>
              <w:top w:val="single" w:sz="4" w:space="0" w:color="auto"/>
              <w:left w:val="single" w:sz="4" w:space="0" w:color="auto"/>
              <w:bottom w:val="single" w:sz="4" w:space="0" w:color="auto"/>
              <w:right w:val="single" w:sz="4" w:space="0" w:color="auto"/>
            </w:tcBorders>
            <w:hideMark/>
          </w:tcPr>
          <w:p w14:paraId="005EE321" w14:textId="77777777" w:rsidR="009D113D" w:rsidRPr="00F96BCE" w:rsidRDefault="009D113D" w:rsidP="009D113D">
            <w:pPr>
              <w:jc w:val="center"/>
              <w:rPr>
                <w:lang w:val="uk-UA"/>
              </w:rPr>
            </w:pPr>
            <w:r w:rsidRPr="00F96BCE">
              <w:rPr>
                <w:lang w:val="uk-UA"/>
              </w:rPr>
              <w:t>2</w:t>
            </w:r>
          </w:p>
        </w:tc>
        <w:tc>
          <w:tcPr>
            <w:tcW w:w="1183" w:type="dxa"/>
            <w:tcBorders>
              <w:top w:val="single" w:sz="4" w:space="0" w:color="auto"/>
              <w:left w:val="single" w:sz="4" w:space="0" w:color="auto"/>
              <w:bottom w:val="single" w:sz="4" w:space="0" w:color="auto"/>
              <w:right w:val="single" w:sz="4" w:space="0" w:color="auto"/>
            </w:tcBorders>
          </w:tcPr>
          <w:p w14:paraId="046A8A16" w14:textId="5B6F9CFC" w:rsidR="009D113D" w:rsidRPr="00F96BCE" w:rsidRDefault="009D113D" w:rsidP="009D113D">
            <w:pPr>
              <w:jc w:val="center"/>
              <w:rPr>
                <w:lang w:val="uk-UA"/>
              </w:rPr>
            </w:pPr>
            <w:r w:rsidRPr="00F96BCE">
              <w:rPr>
                <w:lang w:val="uk-UA"/>
              </w:rPr>
              <w:t>2</w:t>
            </w:r>
          </w:p>
        </w:tc>
      </w:tr>
      <w:tr w:rsidR="009D113D" w:rsidRPr="00F96BCE" w14:paraId="46376670" w14:textId="62B4C822" w:rsidTr="009D113D">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5226723" w14:textId="77777777" w:rsidR="009D113D" w:rsidRPr="00F96BCE" w:rsidRDefault="009D113D" w:rsidP="009D113D">
            <w:pPr>
              <w:rPr>
                <w:lang w:val="uk-UA"/>
              </w:rPr>
            </w:pPr>
          </w:p>
        </w:tc>
        <w:tc>
          <w:tcPr>
            <w:tcW w:w="3383" w:type="dxa"/>
            <w:tcBorders>
              <w:top w:val="single" w:sz="4" w:space="0" w:color="auto"/>
              <w:left w:val="single" w:sz="4" w:space="0" w:color="auto"/>
              <w:bottom w:val="single" w:sz="4" w:space="0" w:color="auto"/>
              <w:right w:val="single" w:sz="4" w:space="0" w:color="auto"/>
            </w:tcBorders>
            <w:hideMark/>
          </w:tcPr>
          <w:p w14:paraId="53DB73BE" w14:textId="77777777" w:rsidR="009D113D" w:rsidRPr="00F96BCE" w:rsidRDefault="009D113D" w:rsidP="009D113D">
            <w:pPr>
              <w:rPr>
                <w:lang w:val="uk-UA"/>
              </w:rPr>
            </w:pPr>
            <w:r w:rsidRPr="00F96BCE">
              <w:rPr>
                <w:lang w:val="uk-UA"/>
              </w:rPr>
              <w:t>Іноземна мова  (англійська мова)</w:t>
            </w:r>
          </w:p>
        </w:tc>
        <w:tc>
          <w:tcPr>
            <w:tcW w:w="945" w:type="dxa"/>
            <w:tcBorders>
              <w:top w:val="single" w:sz="4" w:space="0" w:color="auto"/>
              <w:left w:val="single" w:sz="4" w:space="0" w:color="auto"/>
              <w:bottom w:val="single" w:sz="4" w:space="0" w:color="auto"/>
              <w:right w:val="single" w:sz="4" w:space="0" w:color="auto"/>
            </w:tcBorders>
            <w:hideMark/>
          </w:tcPr>
          <w:p w14:paraId="24F42B8C" w14:textId="77777777" w:rsidR="009D113D" w:rsidRPr="00F96BCE" w:rsidRDefault="009D113D" w:rsidP="009D113D">
            <w:pPr>
              <w:jc w:val="center"/>
              <w:rPr>
                <w:lang w:val="uk-UA"/>
              </w:rPr>
            </w:pPr>
            <w:r w:rsidRPr="00F96BCE">
              <w:rPr>
                <w:lang w:val="uk-UA"/>
              </w:rPr>
              <w:t>3,5</w:t>
            </w:r>
          </w:p>
        </w:tc>
        <w:tc>
          <w:tcPr>
            <w:tcW w:w="1183" w:type="dxa"/>
            <w:tcBorders>
              <w:top w:val="single" w:sz="4" w:space="0" w:color="auto"/>
              <w:left w:val="single" w:sz="4" w:space="0" w:color="auto"/>
              <w:bottom w:val="single" w:sz="4" w:space="0" w:color="auto"/>
              <w:right w:val="single" w:sz="4" w:space="0" w:color="auto"/>
            </w:tcBorders>
          </w:tcPr>
          <w:p w14:paraId="4C6EA44E" w14:textId="63E66482" w:rsidR="009D113D" w:rsidRPr="00F96BCE" w:rsidRDefault="009D113D" w:rsidP="009D113D">
            <w:pPr>
              <w:jc w:val="center"/>
              <w:rPr>
                <w:lang w:val="uk-UA"/>
              </w:rPr>
            </w:pPr>
            <w:r w:rsidRPr="00F96BCE">
              <w:rPr>
                <w:lang w:val="uk-UA"/>
              </w:rPr>
              <w:t>3,5</w:t>
            </w:r>
          </w:p>
        </w:tc>
      </w:tr>
      <w:tr w:rsidR="009D113D" w:rsidRPr="00F96BCE" w14:paraId="45D1E099" w14:textId="45BCDAFC" w:rsidTr="009D113D">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661A297" w14:textId="77777777" w:rsidR="009D113D" w:rsidRPr="00F96BCE" w:rsidRDefault="009D113D" w:rsidP="009D113D">
            <w:pPr>
              <w:rPr>
                <w:lang w:val="uk-UA"/>
              </w:rPr>
            </w:pPr>
          </w:p>
        </w:tc>
        <w:tc>
          <w:tcPr>
            <w:tcW w:w="3383" w:type="dxa"/>
            <w:tcBorders>
              <w:top w:val="single" w:sz="4" w:space="0" w:color="auto"/>
              <w:left w:val="single" w:sz="4" w:space="0" w:color="auto"/>
              <w:bottom w:val="single" w:sz="4" w:space="0" w:color="auto"/>
              <w:right w:val="single" w:sz="4" w:space="0" w:color="auto"/>
            </w:tcBorders>
            <w:hideMark/>
          </w:tcPr>
          <w:p w14:paraId="7AA754C4" w14:textId="77777777" w:rsidR="009D113D" w:rsidRPr="00F96BCE" w:rsidRDefault="009D113D" w:rsidP="009D113D">
            <w:pPr>
              <w:rPr>
                <w:lang w:val="uk-UA"/>
              </w:rPr>
            </w:pPr>
            <w:r w:rsidRPr="00F96BCE">
              <w:rPr>
                <w:lang w:val="uk-UA"/>
              </w:rPr>
              <w:t>Зарубіжна література</w:t>
            </w:r>
          </w:p>
        </w:tc>
        <w:tc>
          <w:tcPr>
            <w:tcW w:w="945" w:type="dxa"/>
            <w:tcBorders>
              <w:top w:val="single" w:sz="4" w:space="0" w:color="auto"/>
              <w:left w:val="single" w:sz="4" w:space="0" w:color="auto"/>
              <w:bottom w:val="single" w:sz="4" w:space="0" w:color="auto"/>
              <w:right w:val="single" w:sz="4" w:space="0" w:color="auto"/>
            </w:tcBorders>
            <w:hideMark/>
          </w:tcPr>
          <w:p w14:paraId="006BE236" w14:textId="0A144363" w:rsidR="009D113D" w:rsidRPr="00F96BCE" w:rsidRDefault="009D113D" w:rsidP="009D113D">
            <w:pPr>
              <w:jc w:val="center"/>
              <w:rPr>
                <w:lang w:val="uk-UA"/>
              </w:rPr>
            </w:pPr>
            <w:r w:rsidRPr="00F96BCE">
              <w:rPr>
                <w:lang w:val="uk-UA"/>
              </w:rPr>
              <w:t>1,5</w:t>
            </w:r>
          </w:p>
        </w:tc>
        <w:tc>
          <w:tcPr>
            <w:tcW w:w="1183" w:type="dxa"/>
            <w:tcBorders>
              <w:top w:val="single" w:sz="4" w:space="0" w:color="auto"/>
              <w:left w:val="single" w:sz="4" w:space="0" w:color="auto"/>
              <w:bottom w:val="single" w:sz="4" w:space="0" w:color="auto"/>
              <w:right w:val="single" w:sz="4" w:space="0" w:color="auto"/>
            </w:tcBorders>
          </w:tcPr>
          <w:p w14:paraId="7929D321" w14:textId="18AABDD3" w:rsidR="009D113D" w:rsidRPr="00F96BCE" w:rsidRDefault="009D113D" w:rsidP="009D113D">
            <w:pPr>
              <w:jc w:val="center"/>
              <w:rPr>
                <w:lang w:val="uk-UA"/>
              </w:rPr>
            </w:pPr>
            <w:r w:rsidRPr="00F96BCE">
              <w:rPr>
                <w:lang w:val="uk-UA"/>
              </w:rPr>
              <w:t>1,5</w:t>
            </w:r>
          </w:p>
        </w:tc>
      </w:tr>
      <w:tr w:rsidR="009D113D" w:rsidRPr="00F96BCE" w14:paraId="5D3FCE6C" w14:textId="1860B9AE" w:rsidTr="009D113D">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1FA22327" w14:textId="77777777" w:rsidR="009D113D" w:rsidRPr="00F96BCE" w:rsidRDefault="009D113D" w:rsidP="009D113D">
            <w:pPr>
              <w:rPr>
                <w:lang w:val="uk-UA"/>
              </w:rPr>
            </w:pPr>
            <w:r w:rsidRPr="00F96BCE">
              <w:rPr>
                <w:lang w:val="uk-UA"/>
              </w:rPr>
              <w:t>Математична</w:t>
            </w:r>
          </w:p>
        </w:tc>
        <w:tc>
          <w:tcPr>
            <w:tcW w:w="3383" w:type="dxa"/>
            <w:tcBorders>
              <w:top w:val="single" w:sz="4" w:space="0" w:color="auto"/>
              <w:left w:val="single" w:sz="4" w:space="0" w:color="auto"/>
              <w:bottom w:val="single" w:sz="4" w:space="0" w:color="auto"/>
              <w:right w:val="single" w:sz="4" w:space="0" w:color="auto"/>
            </w:tcBorders>
            <w:hideMark/>
          </w:tcPr>
          <w:p w14:paraId="2A2B5EBE" w14:textId="77777777" w:rsidR="009D113D" w:rsidRPr="00F96BCE" w:rsidRDefault="009D113D" w:rsidP="009D113D">
            <w:pPr>
              <w:rPr>
                <w:lang w:val="uk-UA"/>
              </w:rPr>
            </w:pPr>
            <w:r w:rsidRPr="00F96BCE">
              <w:rPr>
                <w:lang w:val="uk-UA"/>
              </w:rPr>
              <w:t>Математика</w:t>
            </w:r>
          </w:p>
        </w:tc>
        <w:tc>
          <w:tcPr>
            <w:tcW w:w="945" w:type="dxa"/>
            <w:tcBorders>
              <w:top w:val="single" w:sz="4" w:space="0" w:color="auto"/>
              <w:left w:val="single" w:sz="4" w:space="0" w:color="auto"/>
              <w:bottom w:val="single" w:sz="4" w:space="0" w:color="auto"/>
              <w:right w:val="single" w:sz="4" w:space="0" w:color="auto"/>
            </w:tcBorders>
            <w:hideMark/>
          </w:tcPr>
          <w:p w14:paraId="5CDE751D" w14:textId="77777777" w:rsidR="009D113D" w:rsidRPr="00F96BCE" w:rsidRDefault="009D113D" w:rsidP="009D113D">
            <w:pPr>
              <w:jc w:val="center"/>
              <w:rPr>
                <w:lang w:val="uk-UA"/>
              </w:rPr>
            </w:pPr>
            <w:r w:rsidRPr="00F96BCE">
              <w:rPr>
                <w:lang w:val="uk-UA"/>
              </w:rPr>
              <w:t>5</w:t>
            </w:r>
          </w:p>
        </w:tc>
        <w:tc>
          <w:tcPr>
            <w:tcW w:w="1183" w:type="dxa"/>
            <w:tcBorders>
              <w:top w:val="single" w:sz="4" w:space="0" w:color="auto"/>
              <w:left w:val="single" w:sz="4" w:space="0" w:color="auto"/>
              <w:bottom w:val="single" w:sz="4" w:space="0" w:color="auto"/>
              <w:right w:val="single" w:sz="4" w:space="0" w:color="auto"/>
            </w:tcBorders>
          </w:tcPr>
          <w:p w14:paraId="51C005F3" w14:textId="6940FF06" w:rsidR="009D113D" w:rsidRPr="00F96BCE" w:rsidRDefault="009D113D" w:rsidP="009D113D">
            <w:pPr>
              <w:jc w:val="center"/>
              <w:rPr>
                <w:lang w:val="uk-UA"/>
              </w:rPr>
            </w:pPr>
            <w:r w:rsidRPr="00F96BCE">
              <w:rPr>
                <w:lang w:val="uk-UA"/>
              </w:rPr>
              <w:t>5</w:t>
            </w:r>
          </w:p>
        </w:tc>
      </w:tr>
      <w:tr w:rsidR="009D113D" w:rsidRPr="00F96BCE" w14:paraId="5756D405" w14:textId="53E92964" w:rsidTr="005659B3">
        <w:trPr>
          <w:jc w:val="center"/>
        </w:trPr>
        <w:tc>
          <w:tcPr>
            <w:tcW w:w="2694" w:type="dxa"/>
            <w:vMerge w:val="restart"/>
            <w:tcBorders>
              <w:top w:val="single" w:sz="4" w:space="0" w:color="auto"/>
              <w:left w:val="single" w:sz="4" w:space="0" w:color="auto"/>
              <w:right w:val="single" w:sz="4" w:space="0" w:color="auto"/>
            </w:tcBorders>
            <w:vAlign w:val="center"/>
            <w:hideMark/>
          </w:tcPr>
          <w:p w14:paraId="73DEECDB" w14:textId="77777777" w:rsidR="009D113D" w:rsidRPr="00F96BCE" w:rsidRDefault="009D113D" w:rsidP="009D113D">
            <w:pPr>
              <w:rPr>
                <w:lang w:val="uk-UA"/>
              </w:rPr>
            </w:pPr>
            <w:r w:rsidRPr="00F96BCE">
              <w:rPr>
                <w:lang w:val="uk-UA"/>
              </w:rPr>
              <w:t>Природнича</w:t>
            </w:r>
          </w:p>
        </w:tc>
        <w:tc>
          <w:tcPr>
            <w:tcW w:w="3383" w:type="dxa"/>
            <w:tcBorders>
              <w:top w:val="single" w:sz="4" w:space="0" w:color="auto"/>
              <w:left w:val="single" w:sz="4" w:space="0" w:color="auto"/>
              <w:bottom w:val="single" w:sz="4" w:space="0" w:color="auto"/>
              <w:right w:val="single" w:sz="4" w:space="0" w:color="auto"/>
            </w:tcBorders>
            <w:hideMark/>
          </w:tcPr>
          <w:p w14:paraId="4A3195C7" w14:textId="77777777" w:rsidR="009D113D" w:rsidRPr="00F96BCE" w:rsidRDefault="009D113D" w:rsidP="009D113D">
            <w:pPr>
              <w:rPr>
                <w:lang w:val="uk-UA"/>
              </w:rPr>
            </w:pPr>
            <w:r w:rsidRPr="00F96BCE">
              <w:rPr>
                <w:lang w:val="uk-UA"/>
              </w:rPr>
              <w:t>Пізнаємо природу</w:t>
            </w:r>
          </w:p>
        </w:tc>
        <w:tc>
          <w:tcPr>
            <w:tcW w:w="945" w:type="dxa"/>
            <w:tcBorders>
              <w:top w:val="single" w:sz="4" w:space="0" w:color="auto"/>
              <w:left w:val="single" w:sz="4" w:space="0" w:color="auto"/>
              <w:bottom w:val="single" w:sz="4" w:space="0" w:color="auto"/>
              <w:right w:val="single" w:sz="4" w:space="0" w:color="auto"/>
            </w:tcBorders>
            <w:hideMark/>
          </w:tcPr>
          <w:p w14:paraId="6B4BD5D2" w14:textId="77777777" w:rsidR="009D113D" w:rsidRPr="00F96BCE" w:rsidRDefault="009D113D" w:rsidP="009D113D">
            <w:pPr>
              <w:jc w:val="center"/>
              <w:rPr>
                <w:lang w:val="uk-UA"/>
              </w:rPr>
            </w:pPr>
            <w:r w:rsidRPr="00F96BCE">
              <w:rPr>
                <w:lang w:val="uk-UA"/>
              </w:rPr>
              <w:t>2</w:t>
            </w:r>
          </w:p>
        </w:tc>
        <w:tc>
          <w:tcPr>
            <w:tcW w:w="1183" w:type="dxa"/>
            <w:tcBorders>
              <w:top w:val="single" w:sz="4" w:space="0" w:color="auto"/>
              <w:left w:val="single" w:sz="4" w:space="0" w:color="auto"/>
              <w:bottom w:val="single" w:sz="4" w:space="0" w:color="auto"/>
              <w:right w:val="single" w:sz="4" w:space="0" w:color="auto"/>
            </w:tcBorders>
          </w:tcPr>
          <w:p w14:paraId="32E5CBCD" w14:textId="7D846BEF" w:rsidR="009D113D" w:rsidRPr="00F96BCE" w:rsidRDefault="009D113D" w:rsidP="009D113D">
            <w:pPr>
              <w:jc w:val="center"/>
              <w:rPr>
                <w:lang w:val="uk-UA"/>
              </w:rPr>
            </w:pPr>
            <w:r w:rsidRPr="00F96BCE">
              <w:rPr>
                <w:lang w:val="uk-UA"/>
              </w:rPr>
              <w:t>2</w:t>
            </w:r>
          </w:p>
        </w:tc>
      </w:tr>
      <w:tr w:rsidR="009D113D" w:rsidRPr="00F96BCE" w14:paraId="78461D71" w14:textId="77777777" w:rsidTr="005659B3">
        <w:trPr>
          <w:jc w:val="center"/>
        </w:trPr>
        <w:tc>
          <w:tcPr>
            <w:tcW w:w="2694" w:type="dxa"/>
            <w:vMerge/>
            <w:tcBorders>
              <w:left w:val="single" w:sz="4" w:space="0" w:color="auto"/>
              <w:bottom w:val="single" w:sz="4" w:space="0" w:color="auto"/>
              <w:right w:val="single" w:sz="4" w:space="0" w:color="auto"/>
            </w:tcBorders>
            <w:vAlign w:val="center"/>
          </w:tcPr>
          <w:p w14:paraId="668D03B7" w14:textId="77777777" w:rsidR="009D113D" w:rsidRPr="00F96BCE" w:rsidRDefault="009D113D" w:rsidP="009D113D">
            <w:pPr>
              <w:rPr>
                <w:lang w:val="uk-UA"/>
              </w:rPr>
            </w:pPr>
          </w:p>
        </w:tc>
        <w:tc>
          <w:tcPr>
            <w:tcW w:w="3383" w:type="dxa"/>
            <w:tcBorders>
              <w:top w:val="single" w:sz="4" w:space="0" w:color="auto"/>
              <w:left w:val="single" w:sz="4" w:space="0" w:color="auto"/>
              <w:bottom w:val="single" w:sz="4" w:space="0" w:color="auto"/>
              <w:right w:val="single" w:sz="4" w:space="0" w:color="auto"/>
            </w:tcBorders>
          </w:tcPr>
          <w:p w14:paraId="4AD46EC7" w14:textId="4E61F912" w:rsidR="009D113D" w:rsidRPr="00F96BCE" w:rsidRDefault="009D113D" w:rsidP="009D113D">
            <w:pPr>
              <w:rPr>
                <w:lang w:val="uk-UA"/>
              </w:rPr>
            </w:pPr>
            <w:r w:rsidRPr="00F96BCE">
              <w:rPr>
                <w:lang w:val="uk-UA"/>
              </w:rPr>
              <w:t>Географія</w:t>
            </w:r>
          </w:p>
        </w:tc>
        <w:tc>
          <w:tcPr>
            <w:tcW w:w="945" w:type="dxa"/>
            <w:tcBorders>
              <w:top w:val="single" w:sz="4" w:space="0" w:color="auto"/>
              <w:left w:val="single" w:sz="4" w:space="0" w:color="auto"/>
              <w:bottom w:val="single" w:sz="4" w:space="0" w:color="auto"/>
              <w:right w:val="single" w:sz="4" w:space="0" w:color="auto"/>
            </w:tcBorders>
          </w:tcPr>
          <w:p w14:paraId="52AAA654" w14:textId="77777777" w:rsidR="009D113D" w:rsidRPr="00F96BCE" w:rsidRDefault="009D113D" w:rsidP="009D113D">
            <w:pPr>
              <w:jc w:val="center"/>
              <w:rPr>
                <w:lang w:val="uk-UA"/>
              </w:rPr>
            </w:pPr>
          </w:p>
        </w:tc>
        <w:tc>
          <w:tcPr>
            <w:tcW w:w="1183" w:type="dxa"/>
            <w:tcBorders>
              <w:top w:val="single" w:sz="4" w:space="0" w:color="auto"/>
              <w:left w:val="single" w:sz="4" w:space="0" w:color="auto"/>
              <w:bottom w:val="single" w:sz="4" w:space="0" w:color="auto"/>
              <w:right w:val="single" w:sz="4" w:space="0" w:color="auto"/>
            </w:tcBorders>
          </w:tcPr>
          <w:p w14:paraId="77BBBCC7" w14:textId="787925FC" w:rsidR="009D113D" w:rsidRPr="00F96BCE" w:rsidRDefault="009D113D" w:rsidP="009D113D">
            <w:pPr>
              <w:jc w:val="center"/>
              <w:rPr>
                <w:lang w:val="uk-UA"/>
              </w:rPr>
            </w:pPr>
            <w:r w:rsidRPr="00F96BCE">
              <w:rPr>
                <w:lang w:val="uk-UA"/>
              </w:rPr>
              <w:t>2</w:t>
            </w:r>
          </w:p>
        </w:tc>
      </w:tr>
      <w:tr w:rsidR="009D113D" w:rsidRPr="00F96BCE" w14:paraId="4138C709" w14:textId="0CC16996" w:rsidTr="009D113D">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3910B209" w14:textId="77777777" w:rsidR="009D113D" w:rsidRPr="00F96BCE" w:rsidRDefault="009D113D" w:rsidP="009D113D">
            <w:pPr>
              <w:rPr>
                <w:lang w:val="uk-UA"/>
              </w:rPr>
            </w:pPr>
            <w:r w:rsidRPr="00F96BCE">
              <w:rPr>
                <w:lang w:val="uk-UA"/>
              </w:rPr>
              <w:t>Громадянська та історична</w:t>
            </w:r>
          </w:p>
        </w:tc>
        <w:tc>
          <w:tcPr>
            <w:tcW w:w="3383" w:type="dxa"/>
            <w:tcBorders>
              <w:top w:val="single" w:sz="4" w:space="0" w:color="auto"/>
              <w:left w:val="single" w:sz="4" w:space="0" w:color="auto"/>
              <w:bottom w:val="single" w:sz="4" w:space="0" w:color="auto"/>
              <w:right w:val="single" w:sz="4" w:space="0" w:color="auto"/>
            </w:tcBorders>
            <w:hideMark/>
          </w:tcPr>
          <w:p w14:paraId="508AE487" w14:textId="77777777" w:rsidR="009D113D" w:rsidRPr="00F96BCE" w:rsidRDefault="009D113D" w:rsidP="009D113D">
            <w:pPr>
              <w:rPr>
                <w:lang w:val="uk-UA"/>
              </w:rPr>
            </w:pPr>
            <w:r w:rsidRPr="00F96BCE">
              <w:rPr>
                <w:lang w:val="uk-UA"/>
              </w:rPr>
              <w:t>Вступ до історії України та громадянської освіти</w:t>
            </w:r>
          </w:p>
        </w:tc>
        <w:tc>
          <w:tcPr>
            <w:tcW w:w="945" w:type="dxa"/>
            <w:tcBorders>
              <w:top w:val="single" w:sz="4" w:space="0" w:color="auto"/>
              <w:left w:val="single" w:sz="4" w:space="0" w:color="auto"/>
              <w:bottom w:val="single" w:sz="4" w:space="0" w:color="auto"/>
              <w:right w:val="single" w:sz="4" w:space="0" w:color="auto"/>
            </w:tcBorders>
            <w:hideMark/>
          </w:tcPr>
          <w:p w14:paraId="7B6DE00A" w14:textId="77777777" w:rsidR="009D113D" w:rsidRPr="00F96BCE" w:rsidRDefault="009D113D" w:rsidP="009D113D">
            <w:pPr>
              <w:jc w:val="center"/>
              <w:rPr>
                <w:lang w:val="uk-UA"/>
              </w:rPr>
            </w:pPr>
            <w:r w:rsidRPr="00F96BCE">
              <w:rPr>
                <w:lang w:val="uk-UA"/>
              </w:rPr>
              <w:t>1</w:t>
            </w:r>
          </w:p>
        </w:tc>
        <w:tc>
          <w:tcPr>
            <w:tcW w:w="1183" w:type="dxa"/>
            <w:tcBorders>
              <w:top w:val="single" w:sz="4" w:space="0" w:color="auto"/>
              <w:left w:val="single" w:sz="4" w:space="0" w:color="auto"/>
              <w:bottom w:val="single" w:sz="4" w:space="0" w:color="auto"/>
              <w:right w:val="single" w:sz="4" w:space="0" w:color="auto"/>
            </w:tcBorders>
          </w:tcPr>
          <w:p w14:paraId="72FC52BE" w14:textId="7E7B534A" w:rsidR="009D113D" w:rsidRPr="00F96BCE" w:rsidRDefault="009D113D" w:rsidP="009D113D">
            <w:pPr>
              <w:jc w:val="center"/>
              <w:rPr>
                <w:lang w:val="uk-UA"/>
              </w:rPr>
            </w:pPr>
            <w:r w:rsidRPr="00F96BCE">
              <w:rPr>
                <w:lang w:val="uk-UA"/>
              </w:rPr>
              <w:t>2</w:t>
            </w:r>
          </w:p>
        </w:tc>
      </w:tr>
      <w:tr w:rsidR="009D113D" w:rsidRPr="00F96BCE" w14:paraId="259BAF46" w14:textId="06BA5F45" w:rsidTr="009D113D">
        <w:trPr>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3A387139" w14:textId="77777777" w:rsidR="009D113D" w:rsidRPr="00F96BCE" w:rsidRDefault="009D113D" w:rsidP="009D113D">
            <w:pPr>
              <w:rPr>
                <w:lang w:val="uk-UA"/>
              </w:rPr>
            </w:pPr>
            <w:r w:rsidRPr="00F96BCE">
              <w:rPr>
                <w:lang w:val="uk-UA"/>
              </w:rPr>
              <w:t>Соціальна і здоров’язбережувальна</w:t>
            </w:r>
          </w:p>
        </w:tc>
        <w:tc>
          <w:tcPr>
            <w:tcW w:w="3383" w:type="dxa"/>
            <w:tcBorders>
              <w:top w:val="single" w:sz="4" w:space="0" w:color="auto"/>
              <w:left w:val="single" w:sz="4" w:space="0" w:color="auto"/>
              <w:bottom w:val="single" w:sz="4" w:space="0" w:color="auto"/>
              <w:right w:val="single" w:sz="4" w:space="0" w:color="auto"/>
            </w:tcBorders>
            <w:hideMark/>
          </w:tcPr>
          <w:p w14:paraId="225C6017" w14:textId="77777777" w:rsidR="009D113D" w:rsidRPr="00F96BCE" w:rsidRDefault="009D113D" w:rsidP="009D113D">
            <w:pPr>
              <w:rPr>
                <w:lang w:val="uk-UA"/>
              </w:rPr>
            </w:pPr>
            <w:r w:rsidRPr="00F96BCE">
              <w:rPr>
                <w:lang w:val="uk-UA"/>
              </w:rPr>
              <w:t>Здоров’я, безпека та добробут</w:t>
            </w:r>
          </w:p>
        </w:tc>
        <w:tc>
          <w:tcPr>
            <w:tcW w:w="945" w:type="dxa"/>
            <w:tcBorders>
              <w:top w:val="single" w:sz="4" w:space="0" w:color="auto"/>
              <w:left w:val="single" w:sz="4" w:space="0" w:color="auto"/>
              <w:bottom w:val="single" w:sz="4" w:space="0" w:color="auto"/>
              <w:right w:val="single" w:sz="4" w:space="0" w:color="auto"/>
            </w:tcBorders>
            <w:hideMark/>
          </w:tcPr>
          <w:p w14:paraId="4CDF17AA" w14:textId="77777777" w:rsidR="009D113D" w:rsidRPr="00F96BCE" w:rsidRDefault="009D113D" w:rsidP="009D113D">
            <w:pPr>
              <w:jc w:val="center"/>
              <w:rPr>
                <w:lang w:val="uk-UA"/>
              </w:rPr>
            </w:pPr>
            <w:r w:rsidRPr="00F96BCE">
              <w:rPr>
                <w:lang w:val="uk-UA"/>
              </w:rPr>
              <w:t>1</w:t>
            </w:r>
          </w:p>
        </w:tc>
        <w:tc>
          <w:tcPr>
            <w:tcW w:w="1183" w:type="dxa"/>
            <w:tcBorders>
              <w:top w:val="single" w:sz="4" w:space="0" w:color="auto"/>
              <w:left w:val="single" w:sz="4" w:space="0" w:color="auto"/>
              <w:bottom w:val="single" w:sz="4" w:space="0" w:color="auto"/>
              <w:right w:val="single" w:sz="4" w:space="0" w:color="auto"/>
            </w:tcBorders>
          </w:tcPr>
          <w:p w14:paraId="36E59556" w14:textId="5C5735DD" w:rsidR="009D113D" w:rsidRPr="00F96BCE" w:rsidRDefault="009D113D" w:rsidP="009D113D">
            <w:pPr>
              <w:jc w:val="center"/>
              <w:rPr>
                <w:lang w:val="uk-UA"/>
              </w:rPr>
            </w:pPr>
            <w:r w:rsidRPr="00F96BCE">
              <w:rPr>
                <w:lang w:val="uk-UA"/>
              </w:rPr>
              <w:t>1</w:t>
            </w:r>
          </w:p>
        </w:tc>
      </w:tr>
      <w:tr w:rsidR="009D113D" w:rsidRPr="00F96BCE" w14:paraId="2AF4FB01" w14:textId="105BAB66" w:rsidTr="009D113D">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09FD417" w14:textId="77777777" w:rsidR="009D113D" w:rsidRPr="00F96BCE" w:rsidRDefault="009D113D" w:rsidP="009D113D">
            <w:pPr>
              <w:rPr>
                <w:lang w:val="uk-UA"/>
              </w:rPr>
            </w:pPr>
          </w:p>
        </w:tc>
        <w:tc>
          <w:tcPr>
            <w:tcW w:w="3383" w:type="dxa"/>
            <w:tcBorders>
              <w:top w:val="single" w:sz="4" w:space="0" w:color="auto"/>
              <w:left w:val="single" w:sz="4" w:space="0" w:color="auto"/>
              <w:bottom w:val="single" w:sz="4" w:space="0" w:color="auto"/>
              <w:right w:val="single" w:sz="4" w:space="0" w:color="auto"/>
            </w:tcBorders>
            <w:hideMark/>
          </w:tcPr>
          <w:p w14:paraId="6E985104" w14:textId="77777777" w:rsidR="009D113D" w:rsidRPr="00F96BCE" w:rsidRDefault="009D113D" w:rsidP="009D113D">
            <w:pPr>
              <w:rPr>
                <w:lang w:val="uk-UA"/>
              </w:rPr>
            </w:pPr>
            <w:r w:rsidRPr="00F96BCE">
              <w:rPr>
                <w:lang w:val="uk-UA"/>
              </w:rPr>
              <w:t>Етика</w:t>
            </w:r>
          </w:p>
        </w:tc>
        <w:tc>
          <w:tcPr>
            <w:tcW w:w="945" w:type="dxa"/>
            <w:tcBorders>
              <w:top w:val="single" w:sz="4" w:space="0" w:color="auto"/>
              <w:left w:val="single" w:sz="4" w:space="0" w:color="auto"/>
              <w:bottom w:val="single" w:sz="4" w:space="0" w:color="auto"/>
              <w:right w:val="single" w:sz="4" w:space="0" w:color="auto"/>
            </w:tcBorders>
            <w:hideMark/>
          </w:tcPr>
          <w:p w14:paraId="6468FE69" w14:textId="77777777" w:rsidR="009D113D" w:rsidRPr="00F96BCE" w:rsidRDefault="009D113D" w:rsidP="009D113D">
            <w:pPr>
              <w:jc w:val="center"/>
              <w:rPr>
                <w:lang w:val="uk-UA"/>
              </w:rPr>
            </w:pPr>
            <w:r w:rsidRPr="00F96BCE">
              <w:rPr>
                <w:lang w:val="uk-UA"/>
              </w:rPr>
              <w:t>0,5</w:t>
            </w:r>
          </w:p>
        </w:tc>
        <w:tc>
          <w:tcPr>
            <w:tcW w:w="1183" w:type="dxa"/>
            <w:tcBorders>
              <w:top w:val="single" w:sz="4" w:space="0" w:color="auto"/>
              <w:left w:val="single" w:sz="4" w:space="0" w:color="auto"/>
              <w:bottom w:val="single" w:sz="4" w:space="0" w:color="auto"/>
              <w:right w:val="single" w:sz="4" w:space="0" w:color="auto"/>
            </w:tcBorders>
          </w:tcPr>
          <w:p w14:paraId="27CB213A" w14:textId="18BA3AB3" w:rsidR="009D113D" w:rsidRPr="00F96BCE" w:rsidRDefault="009D113D" w:rsidP="009D113D">
            <w:pPr>
              <w:jc w:val="center"/>
              <w:rPr>
                <w:lang w:val="uk-UA"/>
              </w:rPr>
            </w:pPr>
            <w:r w:rsidRPr="00F96BCE">
              <w:rPr>
                <w:lang w:val="uk-UA"/>
              </w:rPr>
              <w:t>0,5</w:t>
            </w:r>
          </w:p>
        </w:tc>
      </w:tr>
      <w:tr w:rsidR="009D113D" w:rsidRPr="00F96BCE" w14:paraId="0C5A9633" w14:textId="76BC3A36" w:rsidTr="009D113D">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134E2EAE" w14:textId="77777777" w:rsidR="009D113D" w:rsidRPr="00F96BCE" w:rsidRDefault="009D113D" w:rsidP="009D113D">
            <w:pPr>
              <w:rPr>
                <w:lang w:val="uk-UA"/>
              </w:rPr>
            </w:pPr>
            <w:r w:rsidRPr="00F96BCE">
              <w:rPr>
                <w:lang w:val="uk-UA"/>
              </w:rPr>
              <w:t>Інформатична</w:t>
            </w:r>
          </w:p>
        </w:tc>
        <w:tc>
          <w:tcPr>
            <w:tcW w:w="3383" w:type="dxa"/>
            <w:tcBorders>
              <w:top w:val="single" w:sz="4" w:space="0" w:color="auto"/>
              <w:left w:val="single" w:sz="4" w:space="0" w:color="auto"/>
              <w:bottom w:val="single" w:sz="4" w:space="0" w:color="auto"/>
              <w:right w:val="single" w:sz="4" w:space="0" w:color="auto"/>
            </w:tcBorders>
            <w:hideMark/>
          </w:tcPr>
          <w:p w14:paraId="39619078" w14:textId="77777777" w:rsidR="009D113D" w:rsidRPr="00F96BCE" w:rsidRDefault="009D113D" w:rsidP="009D113D">
            <w:pPr>
              <w:rPr>
                <w:lang w:val="uk-UA"/>
              </w:rPr>
            </w:pPr>
            <w:r w:rsidRPr="00F96BCE">
              <w:rPr>
                <w:lang w:val="uk-UA"/>
              </w:rPr>
              <w:t>Інформатика</w:t>
            </w:r>
          </w:p>
        </w:tc>
        <w:tc>
          <w:tcPr>
            <w:tcW w:w="945" w:type="dxa"/>
            <w:tcBorders>
              <w:top w:val="single" w:sz="4" w:space="0" w:color="auto"/>
              <w:left w:val="single" w:sz="4" w:space="0" w:color="auto"/>
              <w:bottom w:val="single" w:sz="4" w:space="0" w:color="auto"/>
              <w:right w:val="single" w:sz="4" w:space="0" w:color="auto"/>
            </w:tcBorders>
            <w:hideMark/>
          </w:tcPr>
          <w:p w14:paraId="6EF01B77" w14:textId="77777777" w:rsidR="009D113D" w:rsidRPr="00F96BCE" w:rsidRDefault="009D113D" w:rsidP="009D113D">
            <w:pPr>
              <w:jc w:val="center"/>
              <w:rPr>
                <w:lang w:val="uk-UA"/>
              </w:rPr>
            </w:pPr>
            <w:r w:rsidRPr="00F96BCE">
              <w:rPr>
                <w:lang w:val="uk-UA"/>
              </w:rPr>
              <w:t>1,5</w:t>
            </w:r>
          </w:p>
        </w:tc>
        <w:tc>
          <w:tcPr>
            <w:tcW w:w="1183" w:type="dxa"/>
            <w:tcBorders>
              <w:top w:val="single" w:sz="4" w:space="0" w:color="auto"/>
              <w:left w:val="single" w:sz="4" w:space="0" w:color="auto"/>
              <w:bottom w:val="single" w:sz="4" w:space="0" w:color="auto"/>
              <w:right w:val="single" w:sz="4" w:space="0" w:color="auto"/>
            </w:tcBorders>
          </w:tcPr>
          <w:p w14:paraId="2E121A16" w14:textId="3B6AAF95" w:rsidR="009D113D" w:rsidRPr="00F96BCE" w:rsidRDefault="009D113D" w:rsidP="009D113D">
            <w:pPr>
              <w:jc w:val="center"/>
              <w:rPr>
                <w:lang w:val="uk-UA"/>
              </w:rPr>
            </w:pPr>
            <w:r w:rsidRPr="00F96BCE">
              <w:rPr>
                <w:lang w:val="uk-UA"/>
              </w:rPr>
              <w:t>1,5</w:t>
            </w:r>
          </w:p>
        </w:tc>
      </w:tr>
      <w:tr w:rsidR="009D113D" w:rsidRPr="00F96BCE" w14:paraId="73C9AE7C" w14:textId="1FF4991F" w:rsidTr="009D113D">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0A40E0A6" w14:textId="77777777" w:rsidR="009D113D" w:rsidRPr="00F96BCE" w:rsidRDefault="009D113D" w:rsidP="009D113D">
            <w:pPr>
              <w:rPr>
                <w:lang w:val="uk-UA"/>
              </w:rPr>
            </w:pPr>
            <w:r w:rsidRPr="00F96BCE">
              <w:rPr>
                <w:lang w:val="uk-UA"/>
              </w:rPr>
              <w:t>Технологічна</w:t>
            </w:r>
          </w:p>
        </w:tc>
        <w:tc>
          <w:tcPr>
            <w:tcW w:w="3383" w:type="dxa"/>
            <w:tcBorders>
              <w:top w:val="single" w:sz="4" w:space="0" w:color="auto"/>
              <w:left w:val="single" w:sz="4" w:space="0" w:color="auto"/>
              <w:bottom w:val="single" w:sz="4" w:space="0" w:color="auto"/>
              <w:right w:val="single" w:sz="4" w:space="0" w:color="auto"/>
            </w:tcBorders>
            <w:hideMark/>
          </w:tcPr>
          <w:p w14:paraId="75F6E3AB" w14:textId="77777777" w:rsidR="009D113D" w:rsidRPr="00F96BCE" w:rsidRDefault="009D113D" w:rsidP="009D113D">
            <w:pPr>
              <w:rPr>
                <w:lang w:val="uk-UA"/>
              </w:rPr>
            </w:pPr>
            <w:r w:rsidRPr="00F96BCE">
              <w:rPr>
                <w:lang w:val="uk-UA"/>
              </w:rPr>
              <w:t>Технології</w:t>
            </w:r>
          </w:p>
        </w:tc>
        <w:tc>
          <w:tcPr>
            <w:tcW w:w="945" w:type="dxa"/>
            <w:tcBorders>
              <w:top w:val="single" w:sz="4" w:space="0" w:color="auto"/>
              <w:left w:val="single" w:sz="4" w:space="0" w:color="auto"/>
              <w:bottom w:val="single" w:sz="4" w:space="0" w:color="auto"/>
              <w:right w:val="single" w:sz="4" w:space="0" w:color="auto"/>
            </w:tcBorders>
            <w:hideMark/>
          </w:tcPr>
          <w:p w14:paraId="1B890D23" w14:textId="77777777" w:rsidR="009D113D" w:rsidRPr="00F96BCE" w:rsidRDefault="009D113D" w:rsidP="009D113D">
            <w:pPr>
              <w:jc w:val="center"/>
              <w:rPr>
                <w:lang w:val="uk-UA"/>
              </w:rPr>
            </w:pPr>
            <w:r w:rsidRPr="00F96BCE">
              <w:rPr>
                <w:lang w:val="uk-UA"/>
              </w:rPr>
              <w:t>2</w:t>
            </w:r>
          </w:p>
        </w:tc>
        <w:tc>
          <w:tcPr>
            <w:tcW w:w="1183" w:type="dxa"/>
            <w:tcBorders>
              <w:top w:val="single" w:sz="4" w:space="0" w:color="auto"/>
              <w:left w:val="single" w:sz="4" w:space="0" w:color="auto"/>
              <w:bottom w:val="single" w:sz="4" w:space="0" w:color="auto"/>
              <w:right w:val="single" w:sz="4" w:space="0" w:color="auto"/>
            </w:tcBorders>
          </w:tcPr>
          <w:p w14:paraId="05A2EE57" w14:textId="06DEB6B5" w:rsidR="009D113D" w:rsidRPr="00F96BCE" w:rsidRDefault="009D113D" w:rsidP="009D113D">
            <w:pPr>
              <w:jc w:val="center"/>
              <w:rPr>
                <w:lang w:val="uk-UA"/>
              </w:rPr>
            </w:pPr>
            <w:r w:rsidRPr="00F96BCE">
              <w:rPr>
                <w:lang w:val="uk-UA"/>
              </w:rPr>
              <w:t>2</w:t>
            </w:r>
          </w:p>
        </w:tc>
      </w:tr>
      <w:tr w:rsidR="009D113D" w:rsidRPr="00F96BCE" w14:paraId="62ABA0B8" w14:textId="649205C3" w:rsidTr="009D113D">
        <w:trPr>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1B37C2C9" w14:textId="4F233604" w:rsidR="009D113D" w:rsidRPr="00F96BCE" w:rsidRDefault="009D113D" w:rsidP="009D113D">
            <w:pPr>
              <w:rPr>
                <w:lang w:val="uk-UA"/>
              </w:rPr>
            </w:pPr>
            <w:r w:rsidRPr="00F96BCE">
              <w:rPr>
                <w:lang w:val="uk-UA"/>
              </w:rPr>
              <w:t>Мистецька*</w:t>
            </w:r>
          </w:p>
        </w:tc>
        <w:tc>
          <w:tcPr>
            <w:tcW w:w="3383" w:type="dxa"/>
            <w:tcBorders>
              <w:top w:val="single" w:sz="4" w:space="0" w:color="auto"/>
              <w:left w:val="single" w:sz="4" w:space="0" w:color="auto"/>
              <w:bottom w:val="single" w:sz="4" w:space="0" w:color="auto"/>
              <w:right w:val="single" w:sz="4" w:space="0" w:color="auto"/>
            </w:tcBorders>
            <w:hideMark/>
          </w:tcPr>
          <w:p w14:paraId="453856AF" w14:textId="77777777" w:rsidR="009D113D" w:rsidRPr="00F96BCE" w:rsidRDefault="009D113D" w:rsidP="009D113D">
            <w:pPr>
              <w:rPr>
                <w:lang w:val="uk-UA"/>
              </w:rPr>
            </w:pPr>
            <w:r w:rsidRPr="00F96BCE">
              <w:rPr>
                <w:lang w:val="uk-UA"/>
              </w:rPr>
              <w:t>Музичне мистецтво</w:t>
            </w:r>
          </w:p>
        </w:tc>
        <w:tc>
          <w:tcPr>
            <w:tcW w:w="945" w:type="dxa"/>
            <w:tcBorders>
              <w:top w:val="single" w:sz="4" w:space="0" w:color="auto"/>
              <w:left w:val="single" w:sz="4" w:space="0" w:color="auto"/>
              <w:bottom w:val="single" w:sz="4" w:space="0" w:color="auto"/>
              <w:right w:val="single" w:sz="4" w:space="0" w:color="auto"/>
            </w:tcBorders>
            <w:hideMark/>
          </w:tcPr>
          <w:p w14:paraId="1D626439" w14:textId="77777777" w:rsidR="009D113D" w:rsidRPr="00F96BCE" w:rsidRDefault="009D113D" w:rsidP="009D113D">
            <w:pPr>
              <w:jc w:val="center"/>
              <w:rPr>
                <w:lang w:val="uk-UA"/>
              </w:rPr>
            </w:pPr>
            <w:r w:rsidRPr="00F96BCE">
              <w:rPr>
                <w:lang w:val="uk-UA"/>
              </w:rPr>
              <w:t>1</w:t>
            </w:r>
          </w:p>
        </w:tc>
        <w:tc>
          <w:tcPr>
            <w:tcW w:w="1183" w:type="dxa"/>
            <w:tcBorders>
              <w:top w:val="single" w:sz="4" w:space="0" w:color="auto"/>
              <w:left w:val="single" w:sz="4" w:space="0" w:color="auto"/>
              <w:bottom w:val="single" w:sz="4" w:space="0" w:color="auto"/>
              <w:right w:val="single" w:sz="4" w:space="0" w:color="auto"/>
            </w:tcBorders>
          </w:tcPr>
          <w:p w14:paraId="50F3FC68" w14:textId="2913ED7C" w:rsidR="009D113D" w:rsidRPr="00F96BCE" w:rsidRDefault="009D113D" w:rsidP="009D113D">
            <w:pPr>
              <w:jc w:val="center"/>
              <w:rPr>
                <w:lang w:val="uk-UA"/>
              </w:rPr>
            </w:pPr>
            <w:r w:rsidRPr="00F96BCE">
              <w:rPr>
                <w:lang w:val="uk-UA"/>
              </w:rPr>
              <w:t>1</w:t>
            </w:r>
          </w:p>
        </w:tc>
      </w:tr>
      <w:tr w:rsidR="009D113D" w:rsidRPr="00F96BCE" w14:paraId="017DA587" w14:textId="3B82D088" w:rsidTr="009D113D">
        <w:trPr>
          <w:trHeight w:val="131"/>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D418DA8" w14:textId="77777777" w:rsidR="009D113D" w:rsidRPr="00F96BCE" w:rsidRDefault="009D113D" w:rsidP="009D113D">
            <w:pPr>
              <w:rPr>
                <w:lang w:val="uk-UA"/>
              </w:rPr>
            </w:pPr>
          </w:p>
        </w:tc>
        <w:tc>
          <w:tcPr>
            <w:tcW w:w="3383" w:type="dxa"/>
            <w:tcBorders>
              <w:top w:val="single" w:sz="4" w:space="0" w:color="auto"/>
              <w:left w:val="single" w:sz="4" w:space="0" w:color="auto"/>
              <w:bottom w:val="single" w:sz="4" w:space="0" w:color="auto"/>
              <w:right w:val="single" w:sz="4" w:space="0" w:color="auto"/>
            </w:tcBorders>
            <w:hideMark/>
          </w:tcPr>
          <w:p w14:paraId="06E44592" w14:textId="77777777" w:rsidR="009D113D" w:rsidRPr="00F96BCE" w:rsidRDefault="009D113D" w:rsidP="009D113D">
            <w:pPr>
              <w:rPr>
                <w:lang w:val="uk-UA"/>
              </w:rPr>
            </w:pPr>
            <w:r w:rsidRPr="00F96BCE">
              <w:rPr>
                <w:lang w:val="uk-UA"/>
              </w:rPr>
              <w:t xml:space="preserve">Образотворче мистецтво </w:t>
            </w:r>
          </w:p>
        </w:tc>
        <w:tc>
          <w:tcPr>
            <w:tcW w:w="945" w:type="dxa"/>
            <w:tcBorders>
              <w:top w:val="single" w:sz="4" w:space="0" w:color="auto"/>
              <w:left w:val="single" w:sz="4" w:space="0" w:color="auto"/>
              <w:bottom w:val="single" w:sz="4" w:space="0" w:color="auto"/>
              <w:right w:val="single" w:sz="4" w:space="0" w:color="auto"/>
            </w:tcBorders>
            <w:hideMark/>
          </w:tcPr>
          <w:p w14:paraId="7E4D95ED" w14:textId="77777777" w:rsidR="009D113D" w:rsidRPr="00F96BCE" w:rsidRDefault="009D113D" w:rsidP="009D113D">
            <w:pPr>
              <w:jc w:val="center"/>
              <w:rPr>
                <w:lang w:val="uk-UA"/>
              </w:rPr>
            </w:pPr>
            <w:r w:rsidRPr="00F96BCE">
              <w:rPr>
                <w:lang w:val="uk-UA"/>
              </w:rPr>
              <w:t>1</w:t>
            </w:r>
          </w:p>
        </w:tc>
        <w:tc>
          <w:tcPr>
            <w:tcW w:w="1183" w:type="dxa"/>
            <w:tcBorders>
              <w:top w:val="single" w:sz="4" w:space="0" w:color="auto"/>
              <w:left w:val="single" w:sz="4" w:space="0" w:color="auto"/>
              <w:bottom w:val="single" w:sz="4" w:space="0" w:color="auto"/>
              <w:right w:val="single" w:sz="4" w:space="0" w:color="auto"/>
            </w:tcBorders>
          </w:tcPr>
          <w:p w14:paraId="2486BA2A" w14:textId="7C8A7C91" w:rsidR="009D113D" w:rsidRPr="00F96BCE" w:rsidRDefault="009D113D" w:rsidP="009D113D">
            <w:pPr>
              <w:jc w:val="center"/>
              <w:rPr>
                <w:lang w:val="uk-UA"/>
              </w:rPr>
            </w:pPr>
            <w:r w:rsidRPr="00F96BCE">
              <w:rPr>
                <w:lang w:val="uk-UA"/>
              </w:rPr>
              <w:t>1</w:t>
            </w:r>
          </w:p>
        </w:tc>
      </w:tr>
      <w:tr w:rsidR="009D113D" w:rsidRPr="00F96BCE" w14:paraId="09BD304A" w14:textId="4ECFDE0B" w:rsidTr="009D113D">
        <w:trPr>
          <w:trHeight w:val="131"/>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4C43EC68" w14:textId="7DC0585F" w:rsidR="009D113D" w:rsidRPr="00F96BCE" w:rsidRDefault="009D113D" w:rsidP="009D113D">
            <w:pPr>
              <w:rPr>
                <w:lang w:val="uk-UA"/>
              </w:rPr>
            </w:pPr>
            <w:r w:rsidRPr="00F96BCE">
              <w:rPr>
                <w:lang w:val="uk-UA"/>
              </w:rPr>
              <w:t>Фізична культура**</w:t>
            </w:r>
          </w:p>
        </w:tc>
        <w:tc>
          <w:tcPr>
            <w:tcW w:w="3383" w:type="dxa"/>
            <w:tcBorders>
              <w:top w:val="single" w:sz="4" w:space="0" w:color="auto"/>
              <w:left w:val="single" w:sz="4" w:space="0" w:color="auto"/>
              <w:bottom w:val="single" w:sz="4" w:space="0" w:color="auto"/>
              <w:right w:val="single" w:sz="4" w:space="0" w:color="auto"/>
            </w:tcBorders>
            <w:hideMark/>
          </w:tcPr>
          <w:p w14:paraId="64D12CBE" w14:textId="77777777" w:rsidR="009D113D" w:rsidRPr="00F96BCE" w:rsidRDefault="009D113D" w:rsidP="009D113D">
            <w:pPr>
              <w:rPr>
                <w:lang w:val="uk-UA"/>
              </w:rPr>
            </w:pPr>
            <w:r w:rsidRPr="00F96BCE">
              <w:rPr>
                <w:lang w:val="uk-UA"/>
              </w:rPr>
              <w:t>Фізична культура</w:t>
            </w:r>
          </w:p>
        </w:tc>
        <w:tc>
          <w:tcPr>
            <w:tcW w:w="945" w:type="dxa"/>
            <w:tcBorders>
              <w:top w:val="single" w:sz="4" w:space="0" w:color="auto"/>
              <w:left w:val="single" w:sz="4" w:space="0" w:color="auto"/>
              <w:bottom w:val="single" w:sz="4" w:space="0" w:color="auto"/>
              <w:right w:val="single" w:sz="4" w:space="0" w:color="auto"/>
            </w:tcBorders>
            <w:hideMark/>
          </w:tcPr>
          <w:p w14:paraId="47AE6DF5" w14:textId="77777777" w:rsidR="009D113D" w:rsidRPr="00F96BCE" w:rsidRDefault="009D113D" w:rsidP="009D113D">
            <w:pPr>
              <w:jc w:val="center"/>
              <w:rPr>
                <w:lang w:val="uk-UA"/>
              </w:rPr>
            </w:pPr>
            <w:r w:rsidRPr="00F96BCE">
              <w:rPr>
                <w:lang w:val="uk-UA"/>
              </w:rPr>
              <w:t>3</w:t>
            </w:r>
          </w:p>
        </w:tc>
        <w:tc>
          <w:tcPr>
            <w:tcW w:w="1183" w:type="dxa"/>
            <w:tcBorders>
              <w:top w:val="single" w:sz="4" w:space="0" w:color="auto"/>
              <w:left w:val="single" w:sz="4" w:space="0" w:color="auto"/>
              <w:bottom w:val="single" w:sz="4" w:space="0" w:color="auto"/>
              <w:right w:val="single" w:sz="4" w:space="0" w:color="auto"/>
            </w:tcBorders>
          </w:tcPr>
          <w:p w14:paraId="17862F47" w14:textId="67D9D4AA" w:rsidR="009D113D" w:rsidRPr="00F96BCE" w:rsidRDefault="009D113D" w:rsidP="009D113D">
            <w:pPr>
              <w:jc w:val="center"/>
              <w:rPr>
                <w:lang w:val="uk-UA"/>
              </w:rPr>
            </w:pPr>
            <w:r w:rsidRPr="00F96BCE">
              <w:rPr>
                <w:lang w:val="uk-UA"/>
              </w:rPr>
              <w:t>3</w:t>
            </w:r>
          </w:p>
        </w:tc>
      </w:tr>
      <w:tr w:rsidR="009D113D" w:rsidRPr="00F96BCE" w14:paraId="083ABE43" w14:textId="24975971" w:rsidTr="009D113D">
        <w:trPr>
          <w:jc w:val="center"/>
        </w:trPr>
        <w:tc>
          <w:tcPr>
            <w:tcW w:w="6077" w:type="dxa"/>
            <w:gridSpan w:val="2"/>
            <w:tcBorders>
              <w:top w:val="single" w:sz="4" w:space="0" w:color="auto"/>
              <w:left w:val="single" w:sz="4" w:space="0" w:color="auto"/>
              <w:bottom w:val="single" w:sz="4" w:space="0" w:color="auto"/>
              <w:right w:val="single" w:sz="4" w:space="0" w:color="auto"/>
            </w:tcBorders>
            <w:hideMark/>
          </w:tcPr>
          <w:p w14:paraId="39F24A05" w14:textId="77777777" w:rsidR="009D113D" w:rsidRPr="00F96BCE" w:rsidRDefault="009D113D" w:rsidP="009D113D">
            <w:pPr>
              <w:rPr>
                <w:b/>
                <w:bCs/>
                <w:lang w:val="uk-UA"/>
              </w:rPr>
            </w:pPr>
            <w:r w:rsidRPr="00F96BCE">
              <w:rPr>
                <w:b/>
                <w:bCs/>
                <w:lang w:val="uk-UA"/>
              </w:rPr>
              <w:t>Разом</w:t>
            </w:r>
          </w:p>
        </w:tc>
        <w:tc>
          <w:tcPr>
            <w:tcW w:w="945" w:type="dxa"/>
            <w:tcBorders>
              <w:top w:val="single" w:sz="4" w:space="0" w:color="auto"/>
              <w:left w:val="single" w:sz="4" w:space="0" w:color="auto"/>
              <w:bottom w:val="single" w:sz="4" w:space="0" w:color="auto"/>
              <w:right w:val="single" w:sz="4" w:space="0" w:color="auto"/>
            </w:tcBorders>
            <w:hideMark/>
          </w:tcPr>
          <w:p w14:paraId="1F0E7211" w14:textId="77777777" w:rsidR="009D113D" w:rsidRPr="00F96BCE" w:rsidRDefault="009D113D" w:rsidP="009D113D">
            <w:pPr>
              <w:jc w:val="center"/>
              <w:rPr>
                <w:b/>
                <w:lang w:val="uk-UA"/>
              </w:rPr>
            </w:pPr>
            <w:r w:rsidRPr="00F96BCE">
              <w:rPr>
                <w:b/>
                <w:lang w:val="uk-UA"/>
              </w:rPr>
              <w:t>26+3</w:t>
            </w:r>
          </w:p>
        </w:tc>
        <w:tc>
          <w:tcPr>
            <w:tcW w:w="1183" w:type="dxa"/>
            <w:tcBorders>
              <w:top w:val="single" w:sz="4" w:space="0" w:color="auto"/>
              <w:left w:val="single" w:sz="4" w:space="0" w:color="auto"/>
              <w:bottom w:val="single" w:sz="4" w:space="0" w:color="auto"/>
              <w:right w:val="single" w:sz="4" w:space="0" w:color="auto"/>
            </w:tcBorders>
          </w:tcPr>
          <w:p w14:paraId="5D4F035D" w14:textId="4B000C31" w:rsidR="009D113D" w:rsidRPr="00F96BCE" w:rsidRDefault="009D113D" w:rsidP="009D113D">
            <w:pPr>
              <w:jc w:val="center"/>
              <w:rPr>
                <w:b/>
                <w:lang w:val="uk-UA"/>
              </w:rPr>
            </w:pPr>
            <w:r w:rsidRPr="00F96BCE">
              <w:rPr>
                <w:b/>
                <w:lang w:val="uk-UA"/>
              </w:rPr>
              <w:t>29+3</w:t>
            </w:r>
          </w:p>
        </w:tc>
      </w:tr>
      <w:tr w:rsidR="009D113D" w:rsidRPr="00F96BCE" w14:paraId="077C2BA0" w14:textId="07A0F69A" w:rsidTr="009D113D">
        <w:trPr>
          <w:jc w:val="center"/>
        </w:trPr>
        <w:tc>
          <w:tcPr>
            <w:tcW w:w="6077" w:type="dxa"/>
            <w:gridSpan w:val="2"/>
            <w:tcBorders>
              <w:top w:val="single" w:sz="4" w:space="0" w:color="auto"/>
              <w:left w:val="single" w:sz="4" w:space="0" w:color="auto"/>
              <w:bottom w:val="single" w:sz="4" w:space="0" w:color="auto"/>
              <w:right w:val="single" w:sz="4" w:space="0" w:color="auto"/>
            </w:tcBorders>
            <w:hideMark/>
          </w:tcPr>
          <w:p w14:paraId="50A1B9C6" w14:textId="77777777" w:rsidR="009D113D" w:rsidRPr="00F96BCE" w:rsidRDefault="009D113D" w:rsidP="009D113D">
            <w:pPr>
              <w:rPr>
                <w:b/>
                <w:bCs/>
                <w:lang w:val="uk-UA"/>
              </w:rPr>
            </w:pPr>
            <w:r w:rsidRPr="00F96BCE">
              <w:rPr>
                <w:b/>
                <w:bCs/>
                <w:lang w:val="uk-UA"/>
              </w:rPr>
              <w:t>Додатковий час на предмети, факультативи, індивідуальні заняття та консультації</w:t>
            </w:r>
          </w:p>
        </w:tc>
        <w:tc>
          <w:tcPr>
            <w:tcW w:w="945" w:type="dxa"/>
            <w:tcBorders>
              <w:top w:val="single" w:sz="4" w:space="0" w:color="auto"/>
              <w:left w:val="single" w:sz="4" w:space="0" w:color="auto"/>
              <w:bottom w:val="single" w:sz="4" w:space="0" w:color="auto"/>
              <w:right w:val="single" w:sz="4" w:space="0" w:color="auto"/>
            </w:tcBorders>
            <w:vAlign w:val="center"/>
            <w:hideMark/>
          </w:tcPr>
          <w:p w14:paraId="6760CBED" w14:textId="77777777" w:rsidR="009D113D" w:rsidRPr="00F96BCE" w:rsidRDefault="009D113D" w:rsidP="009D113D">
            <w:pPr>
              <w:jc w:val="center"/>
              <w:rPr>
                <w:b/>
                <w:lang w:val="uk-UA"/>
              </w:rPr>
            </w:pPr>
            <w:r w:rsidRPr="00F96BCE">
              <w:rPr>
                <w:b/>
                <w:lang w:val="uk-UA"/>
              </w:rPr>
              <w:t>2</w:t>
            </w:r>
          </w:p>
        </w:tc>
        <w:tc>
          <w:tcPr>
            <w:tcW w:w="1183" w:type="dxa"/>
            <w:tcBorders>
              <w:top w:val="single" w:sz="4" w:space="0" w:color="auto"/>
              <w:left w:val="single" w:sz="4" w:space="0" w:color="auto"/>
              <w:bottom w:val="single" w:sz="4" w:space="0" w:color="auto"/>
              <w:right w:val="single" w:sz="4" w:space="0" w:color="auto"/>
            </w:tcBorders>
            <w:vAlign w:val="center"/>
          </w:tcPr>
          <w:p w14:paraId="45213561" w14:textId="42C3F19D" w:rsidR="009D113D" w:rsidRPr="00F96BCE" w:rsidRDefault="009D113D" w:rsidP="009D113D">
            <w:pPr>
              <w:jc w:val="center"/>
              <w:rPr>
                <w:b/>
                <w:lang w:val="uk-UA"/>
              </w:rPr>
            </w:pPr>
            <w:r w:rsidRPr="00F96BCE">
              <w:rPr>
                <w:b/>
                <w:lang w:val="uk-UA"/>
              </w:rPr>
              <w:t>2</w:t>
            </w:r>
          </w:p>
        </w:tc>
      </w:tr>
      <w:tr w:rsidR="009D113D" w:rsidRPr="00F96BCE" w14:paraId="7A8BECA7" w14:textId="2F572BE0" w:rsidTr="009D113D">
        <w:trPr>
          <w:trHeight w:val="330"/>
          <w:jc w:val="center"/>
        </w:trPr>
        <w:tc>
          <w:tcPr>
            <w:tcW w:w="6077" w:type="dxa"/>
            <w:gridSpan w:val="2"/>
            <w:tcBorders>
              <w:top w:val="single" w:sz="4" w:space="0" w:color="auto"/>
              <w:left w:val="single" w:sz="4" w:space="0" w:color="auto"/>
              <w:bottom w:val="single" w:sz="4" w:space="0" w:color="auto"/>
              <w:right w:val="single" w:sz="4" w:space="0" w:color="auto"/>
            </w:tcBorders>
            <w:hideMark/>
          </w:tcPr>
          <w:p w14:paraId="031F6EAF" w14:textId="77777777" w:rsidR="009D113D" w:rsidRPr="00F96BCE" w:rsidRDefault="009D113D" w:rsidP="009D113D">
            <w:pPr>
              <w:rPr>
                <w:b/>
                <w:bCs/>
                <w:szCs w:val="20"/>
                <w:lang w:val="uk-UA"/>
              </w:rPr>
            </w:pPr>
            <w:r w:rsidRPr="00F96BCE">
              <w:rPr>
                <w:b/>
                <w:szCs w:val="20"/>
                <w:lang w:val="uk-UA"/>
              </w:rPr>
              <w:t>Гранично допустиме навантаження</w:t>
            </w:r>
          </w:p>
        </w:tc>
        <w:tc>
          <w:tcPr>
            <w:tcW w:w="945" w:type="dxa"/>
            <w:tcBorders>
              <w:top w:val="single" w:sz="4" w:space="0" w:color="auto"/>
              <w:left w:val="single" w:sz="4" w:space="0" w:color="auto"/>
              <w:bottom w:val="single" w:sz="4" w:space="0" w:color="auto"/>
              <w:right w:val="single" w:sz="4" w:space="0" w:color="auto"/>
            </w:tcBorders>
            <w:hideMark/>
          </w:tcPr>
          <w:p w14:paraId="67E5EB97" w14:textId="77777777" w:rsidR="009D113D" w:rsidRPr="00F96BCE" w:rsidRDefault="009D113D" w:rsidP="009D113D">
            <w:pPr>
              <w:jc w:val="center"/>
              <w:rPr>
                <w:b/>
                <w:lang w:val="uk-UA"/>
              </w:rPr>
            </w:pPr>
            <w:r w:rsidRPr="00F96BCE">
              <w:rPr>
                <w:b/>
                <w:lang w:val="uk-UA"/>
              </w:rPr>
              <w:t>28</w:t>
            </w:r>
          </w:p>
        </w:tc>
        <w:tc>
          <w:tcPr>
            <w:tcW w:w="1183" w:type="dxa"/>
            <w:tcBorders>
              <w:top w:val="single" w:sz="4" w:space="0" w:color="auto"/>
              <w:left w:val="single" w:sz="4" w:space="0" w:color="auto"/>
              <w:bottom w:val="single" w:sz="4" w:space="0" w:color="auto"/>
              <w:right w:val="single" w:sz="4" w:space="0" w:color="auto"/>
            </w:tcBorders>
          </w:tcPr>
          <w:p w14:paraId="3E3B0DD0" w14:textId="79094A77" w:rsidR="009D113D" w:rsidRPr="00F96BCE" w:rsidRDefault="009D113D" w:rsidP="009D113D">
            <w:pPr>
              <w:jc w:val="center"/>
              <w:rPr>
                <w:b/>
                <w:lang w:val="uk-UA"/>
              </w:rPr>
            </w:pPr>
            <w:r w:rsidRPr="00F96BCE">
              <w:rPr>
                <w:b/>
                <w:lang w:val="uk-UA"/>
              </w:rPr>
              <w:t>31</w:t>
            </w:r>
          </w:p>
        </w:tc>
      </w:tr>
      <w:tr w:rsidR="009D113D" w:rsidRPr="00F96BCE" w14:paraId="43938B8D" w14:textId="2F3D2073" w:rsidTr="009D113D">
        <w:trPr>
          <w:jc w:val="center"/>
        </w:trPr>
        <w:tc>
          <w:tcPr>
            <w:tcW w:w="6077" w:type="dxa"/>
            <w:gridSpan w:val="2"/>
            <w:tcBorders>
              <w:top w:val="single" w:sz="4" w:space="0" w:color="auto"/>
              <w:left w:val="single" w:sz="4" w:space="0" w:color="auto"/>
              <w:bottom w:val="single" w:sz="4" w:space="0" w:color="auto"/>
              <w:right w:val="single" w:sz="4" w:space="0" w:color="auto"/>
            </w:tcBorders>
            <w:hideMark/>
          </w:tcPr>
          <w:p w14:paraId="6502A99E" w14:textId="6B9E3F3F" w:rsidR="009D113D" w:rsidRPr="00F96BCE" w:rsidRDefault="009D113D" w:rsidP="009D113D">
            <w:pPr>
              <w:rPr>
                <w:b/>
                <w:szCs w:val="20"/>
                <w:lang w:val="uk-UA"/>
              </w:rPr>
            </w:pPr>
            <w:r w:rsidRPr="00F96BCE">
              <w:rPr>
                <w:b/>
                <w:szCs w:val="20"/>
                <w:lang w:val="uk-UA"/>
              </w:rPr>
              <w:t xml:space="preserve">Всього </w:t>
            </w:r>
            <w:r w:rsidRPr="00F96BCE">
              <w:rPr>
                <w:b/>
                <w:szCs w:val="20"/>
                <w:lang w:val="uk-UA"/>
              </w:rPr>
              <w:br/>
              <w:t>(без фізичної культури + фізична культура; урахування поділу класів на групи)</w:t>
            </w:r>
          </w:p>
        </w:tc>
        <w:tc>
          <w:tcPr>
            <w:tcW w:w="945" w:type="dxa"/>
            <w:tcBorders>
              <w:top w:val="single" w:sz="4" w:space="0" w:color="auto"/>
              <w:left w:val="single" w:sz="4" w:space="0" w:color="auto"/>
              <w:bottom w:val="single" w:sz="4" w:space="0" w:color="auto"/>
              <w:right w:val="single" w:sz="4" w:space="0" w:color="auto"/>
            </w:tcBorders>
            <w:vAlign w:val="center"/>
            <w:hideMark/>
          </w:tcPr>
          <w:p w14:paraId="3232026B" w14:textId="68CE09F6" w:rsidR="009D113D" w:rsidRPr="00F96BCE" w:rsidRDefault="009D113D" w:rsidP="009D113D">
            <w:pPr>
              <w:jc w:val="center"/>
              <w:rPr>
                <w:b/>
                <w:lang w:val="uk-UA"/>
              </w:rPr>
            </w:pPr>
            <w:r w:rsidRPr="00F96BCE">
              <w:rPr>
                <w:b/>
                <w:lang w:val="uk-UA"/>
              </w:rPr>
              <w:t>28+3</w:t>
            </w:r>
          </w:p>
        </w:tc>
        <w:tc>
          <w:tcPr>
            <w:tcW w:w="1183" w:type="dxa"/>
            <w:tcBorders>
              <w:top w:val="single" w:sz="4" w:space="0" w:color="auto"/>
              <w:left w:val="single" w:sz="4" w:space="0" w:color="auto"/>
              <w:bottom w:val="single" w:sz="4" w:space="0" w:color="auto"/>
              <w:right w:val="single" w:sz="4" w:space="0" w:color="auto"/>
            </w:tcBorders>
            <w:vAlign w:val="center"/>
          </w:tcPr>
          <w:p w14:paraId="5712B8C3" w14:textId="499D99C0" w:rsidR="009D113D" w:rsidRPr="00F96BCE" w:rsidRDefault="009D113D" w:rsidP="009D113D">
            <w:pPr>
              <w:jc w:val="center"/>
              <w:rPr>
                <w:b/>
                <w:lang w:val="uk-UA"/>
              </w:rPr>
            </w:pPr>
            <w:r w:rsidRPr="00F96BCE">
              <w:rPr>
                <w:b/>
                <w:lang w:val="uk-UA"/>
              </w:rPr>
              <w:t>31+3</w:t>
            </w:r>
          </w:p>
        </w:tc>
      </w:tr>
    </w:tbl>
    <w:p w14:paraId="0E5D8168" w14:textId="77777777" w:rsidR="003559BB" w:rsidRPr="00F96BCE" w:rsidRDefault="003559BB" w:rsidP="003559BB">
      <w:pPr>
        <w:rPr>
          <w:lang w:val="uk-UA"/>
        </w:rPr>
      </w:pPr>
      <w:r w:rsidRPr="00F96BCE">
        <w:rPr>
          <w:lang w:val="uk-UA"/>
        </w:rPr>
        <w:tab/>
      </w:r>
      <w:r w:rsidRPr="00F96BCE">
        <w:rPr>
          <w:lang w:val="uk-UA"/>
        </w:rPr>
        <w:tab/>
      </w:r>
    </w:p>
    <w:p w14:paraId="343A3CD0" w14:textId="77777777" w:rsidR="003559BB" w:rsidRPr="00F96BCE" w:rsidRDefault="003559BB" w:rsidP="003559BB">
      <w:pPr>
        <w:jc w:val="center"/>
        <w:rPr>
          <w:lang w:val="uk-UA"/>
        </w:rPr>
      </w:pPr>
    </w:p>
    <w:p w14:paraId="393BBCB9" w14:textId="14DC0708" w:rsidR="003559BB" w:rsidRPr="00F96BCE" w:rsidRDefault="00F027BA" w:rsidP="00F027BA">
      <w:pPr>
        <w:jc w:val="both"/>
        <w:rPr>
          <w:lang w:val="uk-UA"/>
        </w:rPr>
      </w:pPr>
      <w:r w:rsidRPr="00F96BCE">
        <w:rPr>
          <w:lang w:val="uk-UA"/>
        </w:rPr>
        <w:t>*До навчальної програми за вибором закладу освіти включається інтегрований курс «Мистецтво» або окремі предмети «Музичне мистецтво», «Образотворче мистецтво». Кількість годин на вивчення окремих предметів визначає заклад освіти.</w:t>
      </w:r>
    </w:p>
    <w:p w14:paraId="43C3D1C9" w14:textId="77777777" w:rsidR="003559BB" w:rsidRPr="00F96BCE" w:rsidRDefault="003559BB" w:rsidP="00F027BA">
      <w:pPr>
        <w:jc w:val="both"/>
        <w:rPr>
          <w:lang w:val="uk-UA"/>
        </w:rPr>
      </w:pPr>
    </w:p>
    <w:p w14:paraId="4A53D7EC" w14:textId="2CF63E4A" w:rsidR="003559BB" w:rsidRPr="00F96BCE" w:rsidRDefault="00F027BA" w:rsidP="00F027BA">
      <w:pPr>
        <w:jc w:val="both"/>
        <w:rPr>
          <w:lang w:val="uk-UA"/>
        </w:rPr>
      </w:pPr>
      <w:r w:rsidRPr="00F96BCE">
        <w:rPr>
          <w:lang w:val="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6B142E45" w14:textId="77777777" w:rsidR="0078638A" w:rsidRPr="00F96BCE" w:rsidRDefault="0078638A" w:rsidP="0078638A">
      <w:pPr>
        <w:tabs>
          <w:tab w:val="left" w:pos="8460"/>
        </w:tabs>
        <w:rPr>
          <w:lang w:val="uk-UA"/>
        </w:rPr>
      </w:pPr>
    </w:p>
    <w:p w14:paraId="3D6C6EE5" w14:textId="3B05DDA1" w:rsidR="003559BB" w:rsidRPr="00F96BCE" w:rsidRDefault="0078638A" w:rsidP="0078638A">
      <w:pPr>
        <w:tabs>
          <w:tab w:val="left" w:pos="8460"/>
        </w:tabs>
        <w:rPr>
          <w:b/>
          <w:sz w:val="28"/>
          <w:szCs w:val="28"/>
          <w:lang w:val="uk-UA"/>
        </w:rPr>
      </w:pPr>
      <w:r w:rsidRPr="00F96BCE">
        <w:rPr>
          <w:b/>
          <w:sz w:val="28"/>
          <w:szCs w:val="28"/>
          <w:lang w:val="uk-UA"/>
        </w:rPr>
        <w:lastRenderedPageBreak/>
        <w:t xml:space="preserve">                                                                                Додаток 4</w:t>
      </w:r>
    </w:p>
    <w:p w14:paraId="6A9B5151" w14:textId="6EE27F1F" w:rsidR="0035074D" w:rsidRPr="00F96BCE" w:rsidRDefault="0078638A" w:rsidP="0078638A">
      <w:pPr>
        <w:shd w:val="clear" w:color="auto" w:fill="FFFFFF"/>
        <w:jc w:val="center"/>
        <w:rPr>
          <w:rFonts w:eastAsia="Calibri"/>
          <w:sz w:val="28"/>
          <w:szCs w:val="28"/>
          <w:lang w:val="uk-UA"/>
        </w:rPr>
      </w:pPr>
      <w:r w:rsidRPr="00F96BCE">
        <w:rPr>
          <w:rFonts w:eastAsia="Calibri"/>
          <w:sz w:val="28"/>
          <w:szCs w:val="28"/>
          <w:lang w:val="uk-UA"/>
        </w:rPr>
        <w:t xml:space="preserve">                                       </w:t>
      </w:r>
      <w:r w:rsidR="0035074D" w:rsidRPr="00F96BCE">
        <w:rPr>
          <w:rFonts w:eastAsia="Calibri"/>
          <w:sz w:val="28"/>
          <w:szCs w:val="28"/>
          <w:lang w:val="uk-UA"/>
        </w:rPr>
        <w:t xml:space="preserve">Таблиця </w:t>
      </w:r>
    </w:p>
    <w:p w14:paraId="0E4EF991" w14:textId="208FBF26" w:rsidR="0035074D" w:rsidRPr="00F96BCE" w:rsidRDefault="0035074D" w:rsidP="0035074D">
      <w:pPr>
        <w:shd w:val="clear" w:color="auto" w:fill="FFFFFF"/>
        <w:ind w:left="5670"/>
        <w:rPr>
          <w:rFonts w:eastAsia="Calibri"/>
          <w:lang w:val="uk-UA"/>
        </w:rPr>
      </w:pPr>
      <w:r w:rsidRPr="00F96BCE">
        <w:rPr>
          <w:rFonts w:eastAsia="Calibri"/>
          <w:lang w:val="uk-UA"/>
        </w:rPr>
        <w:t>до Типової освітньої програми</w:t>
      </w:r>
      <w:r w:rsidR="0078638A" w:rsidRPr="00F96BCE">
        <w:rPr>
          <w:rFonts w:eastAsia="Calibri"/>
          <w:lang w:val="uk-UA"/>
        </w:rPr>
        <w:t xml:space="preserve"> </w:t>
      </w:r>
      <w:r w:rsidR="0078638A" w:rsidRPr="00F96BCE">
        <w:rPr>
          <w:lang w:val="uk-UA"/>
        </w:rPr>
        <w:t>закладів загальної середньої освіти ІІ ступеня (наказ Міністерства освіти і науки України від 20.04.2018 № 405)</w:t>
      </w:r>
    </w:p>
    <w:p w14:paraId="06C8E7A7" w14:textId="51395DAD" w:rsidR="0035074D" w:rsidRPr="00F96BCE" w:rsidRDefault="0035074D" w:rsidP="0035074D">
      <w:pPr>
        <w:ind w:left="4320"/>
        <w:jc w:val="center"/>
        <w:rPr>
          <w:rFonts w:eastAsia="Calibri"/>
          <w:b/>
          <w:bCs/>
          <w:sz w:val="28"/>
          <w:szCs w:val="28"/>
          <w:lang w:val="uk-UA"/>
        </w:rPr>
      </w:pPr>
    </w:p>
    <w:p w14:paraId="646B9914" w14:textId="77777777" w:rsidR="0035074D" w:rsidRPr="00F96BCE" w:rsidRDefault="0035074D" w:rsidP="0035074D">
      <w:pPr>
        <w:jc w:val="center"/>
        <w:rPr>
          <w:rFonts w:eastAsia="Calibri"/>
          <w:b/>
          <w:bCs/>
          <w:sz w:val="28"/>
          <w:szCs w:val="28"/>
          <w:lang w:val="uk-UA"/>
        </w:rPr>
      </w:pPr>
      <w:r w:rsidRPr="00F96BCE">
        <w:rPr>
          <w:rFonts w:eastAsia="Calibri"/>
          <w:b/>
          <w:bCs/>
          <w:sz w:val="28"/>
          <w:szCs w:val="28"/>
          <w:lang w:val="uk-UA"/>
        </w:rPr>
        <w:t xml:space="preserve">Навчальний план закладів загальної середньої освіти </w:t>
      </w:r>
      <w:r w:rsidRPr="00F96BCE">
        <w:rPr>
          <w:rFonts w:eastAsia="Calibri"/>
          <w:b/>
          <w:bCs/>
          <w:sz w:val="28"/>
          <w:szCs w:val="28"/>
          <w:lang w:val="uk-UA"/>
        </w:rPr>
        <w:br/>
        <w:t xml:space="preserve">з навчанням українською мовою </w:t>
      </w:r>
    </w:p>
    <w:tbl>
      <w:tblPr>
        <w:tblpPr w:leftFromText="180" w:rightFromText="180" w:vertAnchor="text" w:horzAnchor="margin" w:tblpY="25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693"/>
        <w:gridCol w:w="1417"/>
        <w:gridCol w:w="1399"/>
        <w:gridCol w:w="9"/>
        <w:gridCol w:w="1002"/>
      </w:tblGrid>
      <w:tr w:rsidR="0035074D" w:rsidRPr="00F96BCE" w14:paraId="6FA0927E" w14:textId="77777777" w:rsidTr="00D5665A">
        <w:trPr>
          <w:trHeight w:val="330"/>
        </w:trPr>
        <w:tc>
          <w:tcPr>
            <w:tcW w:w="2122" w:type="dxa"/>
            <w:vMerge w:val="restart"/>
            <w:tcBorders>
              <w:top w:val="single" w:sz="4" w:space="0" w:color="auto"/>
              <w:left w:val="single" w:sz="4" w:space="0" w:color="auto"/>
              <w:bottom w:val="single" w:sz="4" w:space="0" w:color="auto"/>
              <w:right w:val="single" w:sz="4" w:space="0" w:color="auto"/>
            </w:tcBorders>
          </w:tcPr>
          <w:p w14:paraId="0EDC82F0" w14:textId="77777777" w:rsidR="0035074D" w:rsidRPr="00F96BCE" w:rsidRDefault="0035074D" w:rsidP="00D5665A">
            <w:pPr>
              <w:jc w:val="center"/>
              <w:rPr>
                <w:rFonts w:eastAsia="Calibri"/>
                <w:b/>
                <w:bCs/>
                <w:lang w:val="uk-UA"/>
              </w:rPr>
            </w:pPr>
            <w:r w:rsidRPr="00F96BCE">
              <w:rPr>
                <w:rFonts w:eastAsia="Calibri"/>
                <w:b/>
                <w:bCs/>
                <w:lang w:val="uk-UA"/>
              </w:rPr>
              <w:t>Освітні галузі</w:t>
            </w:r>
          </w:p>
        </w:tc>
        <w:tc>
          <w:tcPr>
            <w:tcW w:w="2693" w:type="dxa"/>
            <w:vMerge w:val="restart"/>
            <w:tcBorders>
              <w:top w:val="single" w:sz="4" w:space="0" w:color="auto"/>
              <w:left w:val="single" w:sz="4" w:space="0" w:color="auto"/>
              <w:bottom w:val="single" w:sz="4" w:space="0" w:color="auto"/>
              <w:right w:val="single" w:sz="4" w:space="0" w:color="auto"/>
            </w:tcBorders>
          </w:tcPr>
          <w:p w14:paraId="3C97EF87" w14:textId="77777777" w:rsidR="0035074D" w:rsidRPr="00F96BCE" w:rsidRDefault="0035074D" w:rsidP="00D5665A">
            <w:pPr>
              <w:jc w:val="center"/>
              <w:rPr>
                <w:rFonts w:eastAsia="Calibri"/>
                <w:b/>
                <w:bCs/>
                <w:lang w:val="uk-UA"/>
              </w:rPr>
            </w:pPr>
            <w:r w:rsidRPr="00F96BCE">
              <w:rPr>
                <w:rFonts w:eastAsia="Calibri"/>
                <w:b/>
                <w:bCs/>
                <w:lang w:val="uk-UA"/>
              </w:rPr>
              <w:t>Предмети</w:t>
            </w:r>
          </w:p>
        </w:tc>
        <w:tc>
          <w:tcPr>
            <w:tcW w:w="3827" w:type="dxa"/>
            <w:gridSpan w:val="4"/>
            <w:tcBorders>
              <w:top w:val="single" w:sz="4" w:space="0" w:color="auto"/>
              <w:left w:val="single" w:sz="4" w:space="0" w:color="auto"/>
              <w:bottom w:val="single" w:sz="4" w:space="0" w:color="auto"/>
              <w:right w:val="single" w:sz="4" w:space="0" w:color="auto"/>
            </w:tcBorders>
          </w:tcPr>
          <w:p w14:paraId="2BCCECAE" w14:textId="77777777" w:rsidR="0035074D" w:rsidRPr="00F96BCE" w:rsidRDefault="0035074D" w:rsidP="00D5665A">
            <w:pPr>
              <w:jc w:val="center"/>
              <w:rPr>
                <w:rFonts w:eastAsia="Calibri"/>
                <w:b/>
                <w:bCs/>
                <w:lang w:val="uk-UA"/>
              </w:rPr>
            </w:pPr>
            <w:r w:rsidRPr="00F96BCE">
              <w:rPr>
                <w:rFonts w:eastAsia="Calibri"/>
                <w:b/>
                <w:bCs/>
                <w:lang w:val="uk-UA"/>
              </w:rPr>
              <w:t>Кількість годин на тиждень у класах</w:t>
            </w:r>
          </w:p>
        </w:tc>
      </w:tr>
      <w:tr w:rsidR="008956A5" w:rsidRPr="00F96BCE" w14:paraId="277DDF84" w14:textId="77777777" w:rsidTr="00D5665A">
        <w:trPr>
          <w:trHeight w:val="300"/>
        </w:trPr>
        <w:tc>
          <w:tcPr>
            <w:tcW w:w="2122" w:type="dxa"/>
            <w:vMerge/>
            <w:tcBorders>
              <w:top w:val="single" w:sz="4" w:space="0" w:color="auto"/>
              <w:left w:val="single" w:sz="4" w:space="0" w:color="auto"/>
              <w:bottom w:val="single" w:sz="4" w:space="0" w:color="auto"/>
              <w:right w:val="single" w:sz="4" w:space="0" w:color="auto"/>
            </w:tcBorders>
            <w:vAlign w:val="center"/>
          </w:tcPr>
          <w:p w14:paraId="7E20F051" w14:textId="77777777" w:rsidR="008956A5" w:rsidRPr="00F96BCE" w:rsidRDefault="008956A5" w:rsidP="00D5665A">
            <w:pPr>
              <w:rPr>
                <w:rFonts w:eastAsia="Calibri"/>
                <w:b/>
                <w:bCs/>
                <w:sz w:val="28"/>
                <w:szCs w:val="28"/>
                <w:lang w:val="uk-UA"/>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50B06011" w14:textId="77777777" w:rsidR="008956A5" w:rsidRPr="00F96BCE" w:rsidRDefault="008956A5" w:rsidP="00D5665A">
            <w:pPr>
              <w:rPr>
                <w:rFonts w:eastAsia="Calibri"/>
                <w:b/>
                <w:bCs/>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14:paraId="366A114C" w14:textId="77777777" w:rsidR="008956A5" w:rsidRPr="00F96BCE" w:rsidRDefault="008956A5" w:rsidP="00D5665A">
            <w:pPr>
              <w:jc w:val="center"/>
              <w:rPr>
                <w:rFonts w:eastAsia="Calibri"/>
                <w:b/>
                <w:bCs/>
                <w:sz w:val="28"/>
                <w:szCs w:val="28"/>
                <w:lang w:val="uk-UA"/>
              </w:rPr>
            </w:pPr>
            <w:r w:rsidRPr="00F96BCE">
              <w:rPr>
                <w:rFonts w:eastAsia="Calibri"/>
                <w:b/>
                <w:bCs/>
                <w:sz w:val="28"/>
                <w:szCs w:val="28"/>
                <w:lang w:val="uk-UA"/>
              </w:rPr>
              <w:t>7</w:t>
            </w:r>
          </w:p>
        </w:tc>
        <w:tc>
          <w:tcPr>
            <w:tcW w:w="1399" w:type="dxa"/>
            <w:tcBorders>
              <w:top w:val="single" w:sz="4" w:space="0" w:color="auto"/>
              <w:left w:val="single" w:sz="4" w:space="0" w:color="auto"/>
              <w:bottom w:val="single" w:sz="4" w:space="0" w:color="auto"/>
              <w:right w:val="single" w:sz="4" w:space="0" w:color="auto"/>
            </w:tcBorders>
          </w:tcPr>
          <w:p w14:paraId="1E265399" w14:textId="77777777" w:rsidR="008956A5" w:rsidRPr="00F96BCE" w:rsidRDefault="008956A5" w:rsidP="00D5665A">
            <w:pPr>
              <w:jc w:val="center"/>
              <w:rPr>
                <w:rFonts w:eastAsia="Calibri"/>
                <w:b/>
                <w:bCs/>
                <w:sz w:val="28"/>
                <w:szCs w:val="28"/>
                <w:lang w:val="uk-UA"/>
              </w:rPr>
            </w:pPr>
            <w:r w:rsidRPr="00F96BCE">
              <w:rPr>
                <w:rFonts w:eastAsia="Calibri"/>
                <w:b/>
                <w:bCs/>
                <w:sz w:val="28"/>
                <w:szCs w:val="28"/>
                <w:lang w:val="uk-UA"/>
              </w:rPr>
              <w:t>8</w:t>
            </w:r>
          </w:p>
        </w:tc>
        <w:tc>
          <w:tcPr>
            <w:tcW w:w="1011" w:type="dxa"/>
            <w:gridSpan w:val="2"/>
            <w:tcBorders>
              <w:top w:val="single" w:sz="4" w:space="0" w:color="auto"/>
              <w:left w:val="single" w:sz="4" w:space="0" w:color="auto"/>
              <w:bottom w:val="single" w:sz="4" w:space="0" w:color="auto"/>
              <w:right w:val="single" w:sz="4" w:space="0" w:color="auto"/>
            </w:tcBorders>
          </w:tcPr>
          <w:p w14:paraId="3F61D6E5" w14:textId="77777777" w:rsidR="008956A5" w:rsidRPr="00F96BCE" w:rsidRDefault="008956A5" w:rsidP="00D5665A">
            <w:pPr>
              <w:jc w:val="center"/>
              <w:rPr>
                <w:rFonts w:eastAsia="Calibri"/>
                <w:b/>
                <w:bCs/>
                <w:sz w:val="28"/>
                <w:szCs w:val="28"/>
                <w:lang w:val="uk-UA"/>
              </w:rPr>
            </w:pPr>
            <w:r w:rsidRPr="00F96BCE">
              <w:rPr>
                <w:rFonts w:eastAsia="Calibri"/>
                <w:b/>
                <w:bCs/>
                <w:sz w:val="28"/>
                <w:szCs w:val="28"/>
                <w:lang w:val="uk-UA"/>
              </w:rPr>
              <w:t>9</w:t>
            </w:r>
          </w:p>
        </w:tc>
      </w:tr>
      <w:tr w:rsidR="008956A5" w:rsidRPr="00F96BCE" w14:paraId="668B1221"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22F49A01" w14:textId="77777777" w:rsidR="008956A5" w:rsidRPr="00F96BCE" w:rsidRDefault="008956A5" w:rsidP="00D5665A">
            <w:pPr>
              <w:rPr>
                <w:rFonts w:eastAsia="Calibri"/>
                <w:lang w:val="uk-UA"/>
              </w:rPr>
            </w:pPr>
            <w:r w:rsidRPr="00F96BCE">
              <w:rPr>
                <w:rFonts w:eastAsia="Calibri"/>
                <w:lang w:val="uk-UA"/>
              </w:rPr>
              <w:t>Мови і літератури</w:t>
            </w:r>
          </w:p>
        </w:tc>
        <w:tc>
          <w:tcPr>
            <w:tcW w:w="2693" w:type="dxa"/>
            <w:tcBorders>
              <w:top w:val="single" w:sz="4" w:space="0" w:color="auto"/>
              <w:left w:val="single" w:sz="4" w:space="0" w:color="auto"/>
              <w:bottom w:val="single" w:sz="4" w:space="0" w:color="auto"/>
              <w:right w:val="single" w:sz="4" w:space="0" w:color="auto"/>
            </w:tcBorders>
          </w:tcPr>
          <w:p w14:paraId="1CC4E40B" w14:textId="77777777" w:rsidR="008956A5" w:rsidRPr="00F96BCE" w:rsidRDefault="008956A5" w:rsidP="00D5665A">
            <w:pPr>
              <w:rPr>
                <w:rFonts w:eastAsia="Calibri"/>
                <w:lang w:val="uk-UA"/>
              </w:rPr>
            </w:pPr>
            <w:r w:rsidRPr="00F96BCE">
              <w:rPr>
                <w:rFonts w:eastAsia="Calibri"/>
                <w:lang w:val="uk-UA"/>
              </w:rPr>
              <w:t xml:space="preserve">Українська мова </w:t>
            </w:r>
          </w:p>
        </w:tc>
        <w:tc>
          <w:tcPr>
            <w:tcW w:w="1417" w:type="dxa"/>
            <w:tcBorders>
              <w:top w:val="single" w:sz="4" w:space="0" w:color="auto"/>
              <w:left w:val="single" w:sz="4" w:space="0" w:color="auto"/>
              <w:bottom w:val="single" w:sz="4" w:space="0" w:color="auto"/>
              <w:right w:val="single" w:sz="4" w:space="0" w:color="auto"/>
            </w:tcBorders>
          </w:tcPr>
          <w:p w14:paraId="64C3604A" w14:textId="77777777" w:rsidR="008956A5" w:rsidRPr="00F96BCE" w:rsidRDefault="008956A5" w:rsidP="00D5665A">
            <w:pPr>
              <w:jc w:val="center"/>
              <w:rPr>
                <w:rFonts w:eastAsia="Calibri"/>
                <w:lang w:val="uk-UA"/>
              </w:rPr>
            </w:pPr>
            <w:r w:rsidRPr="00F96BCE">
              <w:rPr>
                <w:rFonts w:eastAsia="Calibri"/>
                <w:lang w:val="uk-UA"/>
              </w:rPr>
              <w:t>2,5</w:t>
            </w:r>
          </w:p>
        </w:tc>
        <w:tc>
          <w:tcPr>
            <w:tcW w:w="1399" w:type="dxa"/>
            <w:tcBorders>
              <w:top w:val="single" w:sz="4" w:space="0" w:color="auto"/>
              <w:left w:val="single" w:sz="4" w:space="0" w:color="auto"/>
              <w:bottom w:val="single" w:sz="4" w:space="0" w:color="auto"/>
              <w:right w:val="single" w:sz="4" w:space="0" w:color="auto"/>
            </w:tcBorders>
          </w:tcPr>
          <w:p w14:paraId="3651F669"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0166F9D5"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0815D94A"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00436D36"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35C15ACE" w14:textId="77777777" w:rsidR="008956A5" w:rsidRPr="00F96BCE" w:rsidRDefault="008956A5" w:rsidP="00D5665A">
            <w:pPr>
              <w:rPr>
                <w:rFonts w:eastAsia="Calibri"/>
                <w:lang w:val="uk-UA"/>
              </w:rPr>
            </w:pPr>
            <w:r w:rsidRPr="00F96BCE">
              <w:rPr>
                <w:rFonts w:eastAsia="Calibri"/>
                <w:lang w:val="uk-UA"/>
              </w:rPr>
              <w:t>Українська література</w:t>
            </w:r>
          </w:p>
        </w:tc>
        <w:tc>
          <w:tcPr>
            <w:tcW w:w="1417" w:type="dxa"/>
            <w:tcBorders>
              <w:top w:val="single" w:sz="4" w:space="0" w:color="auto"/>
              <w:left w:val="single" w:sz="4" w:space="0" w:color="auto"/>
              <w:bottom w:val="single" w:sz="4" w:space="0" w:color="auto"/>
              <w:right w:val="single" w:sz="4" w:space="0" w:color="auto"/>
            </w:tcBorders>
          </w:tcPr>
          <w:p w14:paraId="021FFE19"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2063C78C"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2EEAFDC2"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732C9764"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493DAF3E"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5E78C2AD" w14:textId="77777777" w:rsidR="008956A5" w:rsidRPr="00F96BCE" w:rsidRDefault="008956A5" w:rsidP="00D5665A">
            <w:pPr>
              <w:rPr>
                <w:rFonts w:eastAsia="Calibri"/>
                <w:lang w:val="uk-UA"/>
              </w:rPr>
            </w:pPr>
            <w:r w:rsidRPr="00F96BCE">
              <w:rPr>
                <w:rFonts w:eastAsia="Calibri"/>
                <w:lang w:val="uk-UA"/>
              </w:rPr>
              <w:t>Іноземна мова</w:t>
            </w:r>
          </w:p>
        </w:tc>
        <w:tc>
          <w:tcPr>
            <w:tcW w:w="1417" w:type="dxa"/>
            <w:tcBorders>
              <w:top w:val="single" w:sz="4" w:space="0" w:color="auto"/>
              <w:left w:val="single" w:sz="4" w:space="0" w:color="auto"/>
              <w:bottom w:val="single" w:sz="4" w:space="0" w:color="auto"/>
              <w:right w:val="single" w:sz="4" w:space="0" w:color="auto"/>
            </w:tcBorders>
          </w:tcPr>
          <w:p w14:paraId="6D73C708" w14:textId="77777777" w:rsidR="008956A5" w:rsidRPr="00F96BCE" w:rsidRDefault="008956A5" w:rsidP="00D5665A">
            <w:pPr>
              <w:jc w:val="center"/>
              <w:rPr>
                <w:rFonts w:eastAsia="Calibri"/>
                <w:lang w:val="uk-UA"/>
              </w:rPr>
            </w:pPr>
            <w:r w:rsidRPr="00F96BCE">
              <w:rPr>
                <w:rFonts w:eastAsia="Calibri"/>
                <w:lang w:val="uk-UA"/>
              </w:rPr>
              <w:t>3</w:t>
            </w:r>
          </w:p>
        </w:tc>
        <w:tc>
          <w:tcPr>
            <w:tcW w:w="1399" w:type="dxa"/>
            <w:tcBorders>
              <w:top w:val="single" w:sz="4" w:space="0" w:color="auto"/>
              <w:left w:val="single" w:sz="4" w:space="0" w:color="auto"/>
              <w:bottom w:val="single" w:sz="4" w:space="0" w:color="auto"/>
              <w:right w:val="single" w:sz="4" w:space="0" w:color="auto"/>
            </w:tcBorders>
          </w:tcPr>
          <w:p w14:paraId="0DA77558" w14:textId="77777777" w:rsidR="008956A5" w:rsidRPr="00F96BCE" w:rsidRDefault="008956A5" w:rsidP="00D5665A">
            <w:pPr>
              <w:jc w:val="center"/>
              <w:rPr>
                <w:rFonts w:eastAsia="Calibri"/>
                <w:lang w:val="uk-UA"/>
              </w:rPr>
            </w:pPr>
            <w:r w:rsidRPr="00F96BCE">
              <w:rPr>
                <w:rFonts w:eastAsia="Calibri"/>
                <w:lang w:val="uk-UA"/>
              </w:rPr>
              <w:t>3</w:t>
            </w:r>
          </w:p>
        </w:tc>
        <w:tc>
          <w:tcPr>
            <w:tcW w:w="1011" w:type="dxa"/>
            <w:gridSpan w:val="2"/>
            <w:tcBorders>
              <w:top w:val="single" w:sz="4" w:space="0" w:color="auto"/>
              <w:left w:val="single" w:sz="4" w:space="0" w:color="auto"/>
              <w:bottom w:val="single" w:sz="4" w:space="0" w:color="auto"/>
              <w:right w:val="single" w:sz="4" w:space="0" w:color="auto"/>
            </w:tcBorders>
          </w:tcPr>
          <w:p w14:paraId="6C4D791F" w14:textId="77777777" w:rsidR="008956A5" w:rsidRPr="00F96BCE" w:rsidRDefault="008956A5" w:rsidP="00D5665A">
            <w:pPr>
              <w:jc w:val="center"/>
              <w:rPr>
                <w:rFonts w:eastAsia="Calibri"/>
                <w:lang w:val="uk-UA"/>
              </w:rPr>
            </w:pPr>
            <w:r w:rsidRPr="00F96BCE">
              <w:rPr>
                <w:rFonts w:eastAsia="Calibri"/>
                <w:lang w:val="uk-UA"/>
              </w:rPr>
              <w:t>3</w:t>
            </w:r>
          </w:p>
        </w:tc>
      </w:tr>
      <w:tr w:rsidR="008956A5" w:rsidRPr="00F96BCE" w14:paraId="46217D6D"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10B8BE5C"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1A6B799C" w14:textId="77777777" w:rsidR="008956A5" w:rsidRPr="00F96BCE" w:rsidRDefault="008956A5" w:rsidP="00D5665A">
            <w:pPr>
              <w:rPr>
                <w:rFonts w:eastAsia="Calibri"/>
                <w:lang w:val="uk-UA"/>
              </w:rPr>
            </w:pPr>
            <w:r w:rsidRPr="00F96BCE">
              <w:rPr>
                <w:rFonts w:eastAsia="Calibri"/>
                <w:lang w:val="uk-UA"/>
              </w:rPr>
              <w:t>Зарубіжна література</w:t>
            </w:r>
          </w:p>
        </w:tc>
        <w:tc>
          <w:tcPr>
            <w:tcW w:w="1417" w:type="dxa"/>
            <w:tcBorders>
              <w:top w:val="single" w:sz="4" w:space="0" w:color="auto"/>
              <w:left w:val="single" w:sz="4" w:space="0" w:color="auto"/>
              <w:bottom w:val="single" w:sz="4" w:space="0" w:color="auto"/>
              <w:right w:val="single" w:sz="4" w:space="0" w:color="auto"/>
            </w:tcBorders>
          </w:tcPr>
          <w:p w14:paraId="6B25A0F2"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1D9C64B8"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13D0A39D"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361769AB"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0DD58BB4" w14:textId="77777777" w:rsidR="008956A5" w:rsidRPr="00F96BCE" w:rsidRDefault="008956A5" w:rsidP="00D5665A">
            <w:pPr>
              <w:rPr>
                <w:rFonts w:eastAsia="Calibri"/>
                <w:lang w:val="uk-UA"/>
              </w:rPr>
            </w:pPr>
            <w:r w:rsidRPr="00F96BCE">
              <w:rPr>
                <w:rFonts w:eastAsia="Calibri"/>
                <w:lang w:val="uk-UA"/>
              </w:rPr>
              <w:t>Суспільство-знавство</w:t>
            </w:r>
          </w:p>
        </w:tc>
        <w:tc>
          <w:tcPr>
            <w:tcW w:w="2693" w:type="dxa"/>
            <w:tcBorders>
              <w:top w:val="single" w:sz="4" w:space="0" w:color="auto"/>
              <w:left w:val="single" w:sz="4" w:space="0" w:color="auto"/>
              <w:bottom w:val="single" w:sz="4" w:space="0" w:color="auto"/>
              <w:right w:val="single" w:sz="4" w:space="0" w:color="auto"/>
            </w:tcBorders>
          </w:tcPr>
          <w:p w14:paraId="545D2858" w14:textId="77777777" w:rsidR="008956A5" w:rsidRPr="00F96BCE" w:rsidRDefault="008956A5" w:rsidP="00D5665A">
            <w:pPr>
              <w:rPr>
                <w:rFonts w:eastAsia="Calibri"/>
                <w:lang w:val="uk-UA"/>
              </w:rPr>
            </w:pPr>
            <w:r w:rsidRPr="00F96BCE">
              <w:rPr>
                <w:rFonts w:eastAsia="Calibri"/>
                <w:lang w:val="uk-UA"/>
              </w:rPr>
              <w:t>Історія України</w:t>
            </w:r>
          </w:p>
        </w:tc>
        <w:tc>
          <w:tcPr>
            <w:tcW w:w="1417" w:type="dxa"/>
            <w:tcBorders>
              <w:top w:val="single" w:sz="4" w:space="0" w:color="auto"/>
              <w:left w:val="single" w:sz="4" w:space="0" w:color="auto"/>
              <w:bottom w:val="single" w:sz="4" w:space="0" w:color="auto"/>
              <w:right w:val="single" w:sz="4" w:space="0" w:color="auto"/>
            </w:tcBorders>
          </w:tcPr>
          <w:p w14:paraId="3B3BCD68"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0043E69A" w14:textId="77777777" w:rsidR="008956A5" w:rsidRPr="00F96BCE" w:rsidRDefault="008956A5" w:rsidP="00D5665A">
            <w:pPr>
              <w:jc w:val="center"/>
              <w:rPr>
                <w:rFonts w:eastAsia="Calibri"/>
                <w:lang w:val="uk-UA"/>
              </w:rPr>
            </w:pPr>
            <w:r w:rsidRPr="00F96BCE">
              <w:rPr>
                <w:rFonts w:eastAsia="Calibri"/>
                <w:lang w:val="uk-UA"/>
              </w:rPr>
              <w:t>1,5</w:t>
            </w:r>
          </w:p>
        </w:tc>
        <w:tc>
          <w:tcPr>
            <w:tcW w:w="1011" w:type="dxa"/>
            <w:gridSpan w:val="2"/>
            <w:tcBorders>
              <w:top w:val="single" w:sz="4" w:space="0" w:color="auto"/>
              <w:left w:val="single" w:sz="4" w:space="0" w:color="auto"/>
              <w:bottom w:val="single" w:sz="4" w:space="0" w:color="auto"/>
              <w:right w:val="single" w:sz="4" w:space="0" w:color="auto"/>
            </w:tcBorders>
          </w:tcPr>
          <w:p w14:paraId="47F250ED" w14:textId="77777777" w:rsidR="008956A5" w:rsidRPr="00F96BCE" w:rsidRDefault="008956A5" w:rsidP="00D5665A">
            <w:pPr>
              <w:jc w:val="center"/>
              <w:rPr>
                <w:rFonts w:eastAsia="Calibri"/>
                <w:lang w:val="uk-UA"/>
              </w:rPr>
            </w:pPr>
            <w:r w:rsidRPr="00F96BCE">
              <w:rPr>
                <w:rFonts w:eastAsia="Calibri"/>
                <w:lang w:val="uk-UA"/>
              </w:rPr>
              <w:t>1,5</w:t>
            </w:r>
          </w:p>
        </w:tc>
      </w:tr>
      <w:tr w:rsidR="008956A5" w:rsidRPr="00F96BCE" w14:paraId="4D525903"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3B3D979E"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44EE61B7" w14:textId="77777777" w:rsidR="008956A5" w:rsidRPr="00F96BCE" w:rsidRDefault="008956A5" w:rsidP="00D5665A">
            <w:pPr>
              <w:rPr>
                <w:rFonts w:eastAsia="Calibri"/>
                <w:lang w:val="uk-UA"/>
              </w:rPr>
            </w:pPr>
            <w:r w:rsidRPr="00F96BCE">
              <w:rPr>
                <w:rFonts w:eastAsia="Calibri"/>
                <w:lang w:val="uk-UA"/>
              </w:rPr>
              <w:t>Всесвітня історія</w:t>
            </w:r>
          </w:p>
        </w:tc>
        <w:tc>
          <w:tcPr>
            <w:tcW w:w="1417" w:type="dxa"/>
            <w:tcBorders>
              <w:top w:val="single" w:sz="4" w:space="0" w:color="auto"/>
              <w:left w:val="single" w:sz="4" w:space="0" w:color="auto"/>
              <w:bottom w:val="single" w:sz="4" w:space="0" w:color="auto"/>
              <w:right w:val="single" w:sz="4" w:space="0" w:color="auto"/>
            </w:tcBorders>
          </w:tcPr>
          <w:p w14:paraId="28C59D60"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403329FE" w14:textId="77777777" w:rsidR="008956A5" w:rsidRPr="00F96BCE" w:rsidRDefault="008956A5" w:rsidP="00D5665A">
            <w:pPr>
              <w:jc w:val="center"/>
              <w:rPr>
                <w:rFonts w:eastAsia="Calibri"/>
                <w:lang w:val="uk-UA"/>
              </w:rPr>
            </w:pPr>
            <w:r w:rsidRPr="00F96BCE">
              <w:rPr>
                <w:rFonts w:eastAsia="Calibri"/>
                <w:lang w:val="uk-UA"/>
              </w:rPr>
              <w:t>1</w:t>
            </w:r>
          </w:p>
        </w:tc>
        <w:tc>
          <w:tcPr>
            <w:tcW w:w="1011" w:type="dxa"/>
            <w:gridSpan w:val="2"/>
            <w:tcBorders>
              <w:top w:val="single" w:sz="4" w:space="0" w:color="auto"/>
              <w:left w:val="single" w:sz="4" w:space="0" w:color="auto"/>
              <w:bottom w:val="single" w:sz="4" w:space="0" w:color="auto"/>
              <w:right w:val="single" w:sz="4" w:space="0" w:color="auto"/>
            </w:tcBorders>
          </w:tcPr>
          <w:p w14:paraId="05DEBF02" w14:textId="77777777" w:rsidR="008956A5" w:rsidRPr="00F96BCE" w:rsidRDefault="008956A5" w:rsidP="00D5665A">
            <w:pPr>
              <w:jc w:val="center"/>
              <w:rPr>
                <w:rFonts w:eastAsia="Calibri"/>
                <w:lang w:val="uk-UA"/>
              </w:rPr>
            </w:pPr>
            <w:r w:rsidRPr="00F96BCE">
              <w:rPr>
                <w:rFonts w:eastAsia="Calibri"/>
                <w:lang w:val="uk-UA"/>
              </w:rPr>
              <w:t>1</w:t>
            </w:r>
          </w:p>
        </w:tc>
      </w:tr>
      <w:tr w:rsidR="008956A5" w:rsidRPr="00F96BCE" w14:paraId="32AF3688"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6B2DA526"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51259392" w14:textId="77777777" w:rsidR="008956A5" w:rsidRPr="00F96BCE" w:rsidRDefault="008956A5" w:rsidP="00D5665A">
            <w:pPr>
              <w:rPr>
                <w:rFonts w:eastAsia="Calibri"/>
                <w:lang w:val="uk-UA"/>
              </w:rPr>
            </w:pPr>
            <w:r w:rsidRPr="00F96BCE">
              <w:rPr>
                <w:rFonts w:eastAsia="Calibri"/>
                <w:lang w:val="uk-UA"/>
              </w:rPr>
              <w:t xml:space="preserve">Основи правознавства </w:t>
            </w:r>
          </w:p>
        </w:tc>
        <w:tc>
          <w:tcPr>
            <w:tcW w:w="1417" w:type="dxa"/>
            <w:tcBorders>
              <w:top w:val="single" w:sz="4" w:space="0" w:color="auto"/>
              <w:left w:val="single" w:sz="4" w:space="0" w:color="auto"/>
              <w:bottom w:val="single" w:sz="4" w:space="0" w:color="auto"/>
              <w:right w:val="single" w:sz="4" w:space="0" w:color="auto"/>
            </w:tcBorders>
          </w:tcPr>
          <w:p w14:paraId="0CC6DAC3" w14:textId="77777777" w:rsidR="008956A5" w:rsidRPr="00F96BCE" w:rsidRDefault="008956A5" w:rsidP="00D5665A">
            <w:pPr>
              <w:jc w:val="center"/>
              <w:rPr>
                <w:rFonts w:eastAsia="Calibri"/>
                <w:lang w:val="uk-UA"/>
              </w:rPr>
            </w:pPr>
            <w:r w:rsidRPr="00F96BCE">
              <w:rPr>
                <w:rFonts w:eastAsia="Calibri"/>
                <w:lang w:val="uk-UA"/>
              </w:rPr>
              <w:t>-</w:t>
            </w:r>
          </w:p>
        </w:tc>
        <w:tc>
          <w:tcPr>
            <w:tcW w:w="1399" w:type="dxa"/>
            <w:tcBorders>
              <w:top w:val="single" w:sz="4" w:space="0" w:color="auto"/>
              <w:left w:val="single" w:sz="4" w:space="0" w:color="auto"/>
              <w:bottom w:val="single" w:sz="4" w:space="0" w:color="auto"/>
              <w:right w:val="single" w:sz="4" w:space="0" w:color="auto"/>
            </w:tcBorders>
          </w:tcPr>
          <w:p w14:paraId="43C33385" w14:textId="77777777" w:rsidR="008956A5" w:rsidRPr="00F96BCE" w:rsidRDefault="008956A5" w:rsidP="00D5665A">
            <w:pPr>
              <w:jc w:val="center"/>
              <w:rPr>
                <w:rFonts w:eastAsia="Calibri"/>
                <w:lang w:val="uk-UA"/>
              </w:rPr>
            </w:pPr>
            <w:r w:rsidRPr="00F96BCE">
              <w:rPr>
                <w:rFonts w:eastAsia="Calibri"/>
                <w:lang w:val="uk-UA"/>
              </w:rPr>
              <w:t>-</w:t>
            </w:r>
          </w:p>
        </w:tc>
        <w:tc>
          <w:tcPr>
            <w:tcW w:w="1011" w:type="dxa"/>
            <w:gridSpan w:val="2"/>
            <w:tcBorders>
              <w:top w:val="single" w:sz="4" w:space="0" w:color="auto"/>
              <w:left w:val="single" w:sz="4" w:space="0" w:color="auto"/>
              <w:bottom w:val="single" w:sz="4" w:space="0" w:color="auto"/>
              <w:right w:val="single" w:sz="4" w:space="0" w:color="auto"/>
            </w:tcBorders>
          </w:tcPr>
          <w:p w14:paraId="329C5680" w14:textId="77777777" w:rsidR="008956A5" w:rsidRPr="00F96BCE" w:rsidRDefault="008956A5" w:rsidP="00D5665A">
            <w:pPr>
              <w:jc w:val="center"/>
              <w:rPr>
                <w:rFonts w:eastAsia="Calibri"/>
                <w:lang w:val="uk-UA"/>
              </w:rPr>
            </w:pPr>
            <w:r w:rsidRPr="00F96BCE">
              <w:rPr>
                <w:rFonts w:eastAsia="Calibri"/>
                <w:lang w:val="uk-UA"/>
              </w:rPr>
              <w:t>1</w:t>
            </w:r>
          </w:p>
        </w:tc>
      </w:tr>
      <w:tr w:rsidR="008956A5" w:rsidRPr="00F96BCE" w14:paraId="1A4D01E0"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06CBC492" w14:textId="77777777" w:rsidR="008956A5" w:rsidRPr="00F96BCE" w:rsidRDefault="008956A5" w:rsidP="00D5665A">
            <w:pPr>
              <w:rPr>
                <w:rFonts w:eastAsia="Calibri"/>
                <w:lang w:val="uk-UA"/>
              </w:rPr>
            </w:pPr>
            <w:r w:rsidRPr="00F96BCE">
              <w:rPr>
                <w:rFonts w:eastAsia="Calibri"/>
                <w:lang w:val="uk-UA"/>
              </w:rPr>
              <w:t>Мистецтво*</w:t>
            </w:r>
          </w:p>
        </w:tc>
        <w:tc>
          <w:tcPr>
            <w:tcW w:w="2693" w:type="dxa"/>
            <w:tcBorders>
              <w:top w:val="single" w:sz="4" w:space="0" w:color="auto"/>
              <w:left w:val="single" w:sz="4" w:space="0" w:color="auto"/>
              <w:bottom w:val="single" w:sz="4" w:space="0" w:color="auto"/>
              <w:right w:val="single" w:sz="4" w:space="0" w:color="auto"/>
            </w:tcBorders>
          </w:tcPr>
          <w:p w14:paraId="5240BB40" w14:textId="77777777" w:rsidR="008956A5" w:rsidRPr="00F96BCE" w:rsidRDefault="008956A5" w:rsidP="00D5665A">
            <w:pPr>
              <w:rPr>
                <w:rFonts w:eastAsia="Calibri"/>
                <w:lang w:val="uk-UA"/>
              </w:rPr>
            </w:pPr>
            <w:r w:rsidRPr="00F96BCE">
              <w:rPr>
                <w:rFonts w:eastAsia="Calibri"/>
                <w:lang w:val="uk-UA"/>
              </w:rPr>
              <w:t>Музичне мистецтво</w:t>
            </w:r>
          </w:p>
        </w:tc>
        <w:tc>
          <w:tcPr>
            <w:tcW w:w="1417" w:type="dxa"/>
            <w:tcBorders>
              <w:top w:val="single" w:sz="4" w:space="0" w:color="auto"/>
              <w:left w:val="single" w:sz="4" w:space="0" w:color="auto"/>
              <w:bottom w:val="single" w:sz="4" w:space="0" w:color="auto"/>
              <w:right w:val="single" w:sz="4" w:space="0" w:color="auto"/>
            </w:tcBorders>
          </w:tcPr>
          <w:p w14:paraId="3B20D24A"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75303626" w14:textId="77777777" w:rsidR="008956A5" w:rsidRPr="00F96BCE" w:rsidRDefault="008956A5" w:rsidP="00D5665A">
            <w:pPr>
              <w:jc w:val="center"/>
              <w:rPr>
                <w:rFonts w:eastAsia="Calibri"/>
                <w:lang w:val="uk-UA"/>
              </w:rPr>
            </w:pPr>
            <w:r w:rsidRPr="00F96BCE">
              <w:rPr>
                <w:rFonts w:eastAsia="Calibri"/>
                <w:lang w:val="uk-UA"/>
              </w:rPr>
              <w:t>-</w:t>
            </w:r>
          </w:p>
        </w:tc>
        <w:tc>
          <w:tcPr>
            <w:tcW w:w="1011" w:type="dxa"/>
            <w:gridSpan w:val="2"/>
            <w:tcBorders>
              <w:top w:val="single" w:sz="4" w:space="0" w:color="auto"/>
              <w:left w:val="single" w:sz="4" w:space="0" w:color="auto"/>
              <w:bottom w:val="single" w:sz="4" w:space="0" w:color="auto"/>
              <w:right w:val="single" w:sz="4" w:space="0" w:color="auto"/>
            </w:tcBorders>
          </w:tcPr>
          <w:p w14:paraId="559A44C4" w14:textId="77777777" w:rsidR="008956A5" w:rsidRPr="00F96BCE" w:rsidRDefault="008956A5" w:rsidP="00D5665A">
            <w:pPr>
              <w:jc w:val="center"/>
              <w:rPr>
                <w:rFonts w:eastAsia="Calibri"/>
                <w:lang w:val="uk-UA"/>
              </w:rPr>
            </w:pPr>
            <w:r w:rsidRPr="00F96BCE">
              <w:rPr>
                <w:rFonts w:eastAsia="Calibri"/>
                <w:lang w:val="uk-UA"/>
              </w:rPr>
              <w:t>-</w:t>
            </w:r>
          </w:p>
        </w:tc>
      </w:tr>
      <w:tr w:rsidR="008956A5" w:rsidRPr="00F96BCE" w14:paraId="04B4663C"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174DACB8"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19E7C71E" w14:textId="77777777" w:rsidR="008956A5" w:rsidRPr="00F96BCE" w:rsidRDefault="008956A5" w:rsidP="00D5665A">
            <w:pPr>
              <w:rPr>
                <w:rFonts w:eastAsia="Calibri"/>
                <w:lang w:val="uk-UA"/>
              </w:rPr>
            </w:pPr>
            <w:r w:rsidRPr="00F96BCE">
              <w:rPr>
                <w:rFonts w:eastAsia="Calibri"/>
                <w:lang w:val="uk-UA"/>
              </w:rPr>
              <w:t>Образотворче мистецтво</w:t>
            </w:r>
          </w:p>
        </w:tc>
        <w:tc>
          <w:tcPr>
            <w:tcW w:w="1417" w:type="dxa"/>
            <w:tcBorders>
              <w:top w:val="single" w:sz="4" w:space="0" w:color="auto"/>
              <w:left w:val="single" w:sz="4" w:space="0" w:color="auto"/>
              <w:bottom w:val="single" w:sz="4" w:space="0" w:color="auto"/>
              <w:right w:val="single" w:sz="4" w:space="0" w:color="auto"/>
            </w:tcBorders>
          </w:tcPr>
          <w:p w14:paraId="3C2E2441"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5131A934" w14:textId="77777777" w:rsidR="008956A5" w:rsidRPr="00F96BCE" w:rsidRDefault="008956A5" w:rsidP="00D5665A">
            <w:pPr>
              <w:jc w:val="center"/>
              <w:rPr>
                <w:rFonts w:eastAsia="Calibri"/>
                <w:lang w:val="uk-UA"/>
              </w:rPr>
            </w:pPr>
            <w:r w:rsidRPr="00F96BCE">
              <w:rPr>
                <w:rFonts w:eastAsia="Calibri"/>
                <w:lang w:val="uk-UA"/>
              </w:rPr>
              <w:t>-</w:t>
            </w:r>
          </w:p>
        </w:tc>
        <w:tc>
          <w:tcPr>
            <w:tcW w:w="1011" w:type="dxa"/>
            <w:gridSpan w:val="2"/>
            <w:tcBorders>
              <w:top w:val="single" w:sz="4" w:space="0" w:color="auto"/>
              <w:left w:val="single" w:sz="4" w:space="0" w:color="auto"/>
              <w:bottom w:val="single" w:sz="4" w:space="0" w:color="auto"/>
              <w:right w:val="single" w:sz="4" w:space="0" w:color="auto"/>
            </w:tcBorders>
          </w:tcPr>
          <w:p w14:paraId="793516B0" w14:textId="77777777" w:rsidR="008956A5" w:rsidRPr="00F96BCE" w:rsidRDefault="008956A5" w:rsidP="00D5665A">
            <w:pPr>
              <w:jc w:val="center"/>
              <w:rPr>
                <w:rFonts w:eastAsia="Calibri"/>
                <w:lang w:val="uk-UA"/>
              </w:rPr>
            </w:pPr>
            <w:r w:rsidRPr="00F96BCE">
              <w:rPr>
                <w:rFonts w:eastAsia="Calibri"/>
                <w:lang w:val="uk-UA"/>
              </w:rPr>
              <w:t>-</w:t>
            </w:r>
          </w:p>
        </w:tc>
      </w:tr>
      <w:tr w:rsidR="008956A5" w:rsidRPr="00F96BCE" w14:paraId="3BACF83B"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17C2CEDC"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27869734" w14:textId="77777777" w:rsidR="008956A5" w:rsidRPr="00F96BCE" w:rsidRDefault="008956A5" w:rsidP="00D5665A">
            <w:pPr>
              <w:rPr>
                <w:rFonts w:eastAsia="Calibri"/>
                <w:lang w:val="uk-UA"/>
              </w:rPr>
            </w:pPr>
            <w:r w:rsidRPr="00F96BCE">
              <w:rPr>
                <w:rFonts w:eastAsia="Calibri"/>
                <w:lang w:val="uk-UA"/>
              </w:rPr>
              <w:t>Мистецтво</w:t>
            </w:r>
          </w:p>
        </w:tc>
        <w:tc>
          <w:tcPr>
            <w:tcW w:w="1417" w:type="dxa"/>
            <w:tcBorders>
              <w:top w:val="single" w:sz="4" w:space="0" w:color="auto"/>
              <w:left w:val="single" w:sz="4" w:space="0" w:color="auto"/>
              <w:bottom w:val="single" w:sz="4" w:space="0" w:color="auto"/>
              <w:right w:val="single" w:sz="4" w:space="0" w:color="auto"/>
            </w:tcBorders>
          </w:tcPr>
          <w:p w14:paraId="5FB69D99" w14:textId="77777777" w:rsidR="008956A5" w:rsidRPr="00F96BCE" w:rsidRDefault="008956A5" w:rsidP="00D5665A">
            <w:pPr>
              <w:jc w:val="center"/>
              <w:rPr>
                <w:rFonts w:eastAsia="Calibri"/>
                <w:lang w:val="uk-UA"/>
              </w:rPr>
            </w:pPr>
            <w:r w:rsidRPr="00F96BCE">
              <w:rPr>
                <w:rFonts w:eastAsia="Calibri"/>
                <w:lang w:val="uk-UA"/>
              </w:rPr>
              <w:t>-</w:t>
            </w:r>
          </w:p>
        </w:tc>
        <w:tc>
          <w:tcPr>
            <w:tcW w:w="1399" w:type="dxa"/>
            <w:tcBorders>
              <w:top w:val="single" w:sz="4" w:space="0" w:color="auto"/>
              <w:left w:val="single" w:sz="4" w:space="0" w:color="auto"/>
              <w:bottom w:val="single" w:sz="4" w:space="0" w:color="auto"/>
              <w:right w:val="single" w:sz="4" w:space="0" w:color="auto"/>
            </w:tcBorders>
          </w:tcPr>
          <w:p w14:paraId="7BC8CD58" w14:textId="77777777" w:rsidR="008956A5" w:rsidRPr="00F96BCE" w:rsidRDefault="008956A5" w:rsidP="00D5665A">
            <w:pPr>
              <w:jc w:val="center"/>
              <w:rPr>
                <w:rFonts w:eastAsia="Calibri"/>
                <w:lang w:val="uk-UA"/>
              </w:rPr>
            </w:pPr>
            <w:r w:rsidRPr="00F96BCE">
              <w:rPr>
                <w:rFonts w:eastAsia="Calibri"/>
                <w:lang w:val="uk-UA"/>
              </w:rPr>
              <w:t>1</w:t>
            </w:r>
          </w:p>
        </w:tc>
        <w:tc>
          <w:tcPr>
            <w:tcW w:w="1011" w:type="dxa"/>
            <w:gridSpan w:val="2"/>
            <w:tcBorders>
              <w:top w:val="single" w:sz="4" w:space="0" w:color="auto"/>
              <w:left w:val="single" w:sz="4" w:space="0" w:color="auto"/>
              <w:bottom w:val="single" w:sz="4" w:space="0" w:color="auto"/>
              <w:right w:val="single" w:sz="4" w:space="0" w:color="auto"/>
            </w:tcBorders>
          </w:tcPr>
          <w:p w14:paraId="617AB635" w14:textId="77777777" w:rsidR="008956A5" w:rsidRPr="00F96BCE" w:rsidRDefault="008956A5" w:rsidP="00D5665A">
            <w:pPr>
              <w:jc w:val="center"/>
              <w:rPr>
                <w:rFonts w:eastAsia="Calibri"/>
                <w:lang w:val="uk-UA"/>
              </w:rPr>
            </w:pPr>
            <w:r w:rsidRPr="00F96BCE">
              <w:rPr>
                <w:rFonts w:eastAsia="Calibri"/>
                <w:lang w:val="uk-UA"/>
              </w:rPr>
              <w:t>1</w:t>
            </w:r>
          </w:p>
        </w:tc>
      </w:tr>
      <w:tr w:rsidR="008956A5" w:rsidRPr="00F96BCE" w14:paraId="5419D2FE"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75BBB544" w14:textId="77777777" w:rsidR="008956A5" w:rsidRPr="00F96BCE" w:rsidRDefault="008956A5" w:rsidP="00D5665A">
            <w:pPr>
              <w:rPr>
                <w:rFonts w:eastAsia="Calibri"/>
                <w:lang w:val="uk-UA"/>
              </w:rPr>
            </w:pPr>
            <w:r w:rsidRPr="00F96BCE">
              <w:rPr>
                <w:rFonts w:eastAsia="Calibri"/>
                <w:lang w:val="uk-UA"/>
              </w:rPr>
              <w:t>Математика</w:t>
            </w:r>
          </w:p>
        </w:tc>
        <w:tc>
          <w:tcPr>
            <w:tcW w:w="2693" w:type="dxa"/>
            <w:tcBorders>
              <w:top w:val="single" w:sz="4" w:space="0" w:color="auto"/>
              <w:left w:val="single" w:sz="4" w:space="0" w:color="auto"/>
              <w:bottom w:val="single" w:sz="4" w:space="0" w:color="auto"/>
              <w:right w:val="single" w:sz="4" w:space="0" w:color="auto"/>
            </w:tcBorders>
          </w:tcPr>
          <w:p w14:paraId="3D25D6A2" w14:textId="77777777" w:rsidR="008956A5" w:rsidRPr="00F96BCE" w:rsidRDefault="008956A5" w:rsidP="00D5665A">
            <w:pPr>
              <w:rPr>
                <w:rFonts w:eastAsia="Calibri"/>
                <w:lang w:val="uk-UA"/>
              </w:rPr>
            </w:pPr>
            <w:r w:rsidRPr="00F96BCE">
              <w:rPr>
                <w:rFonts w:eastAsia="Calibri"/>
                <w:lang w:val="uk-UA"/>
              </w:rPr>
              <w:t>Математика</w:t>
            </w:r>
          </w:p>
        </w:tc>
        <w:tc>
          <w:tcPr>
            <w:tcW w:w="1417" w:type="dxa"/>
            <w:tcBorders>
              <w:top w:val="single" w:sz="4" w:space="0" w:color="auto"/>
              <w:left w:val="single" w:sz="4" w:space="0" w:color="auto"/>
              <w:bottom w:val="single" w:sz="4" w:space="0" w:color="auto"/>
              <w:right w:val="single" w:sz="4" w:space="0" w:color="auto"/>
            </w:tcBorders>
          </w:tcPr>
          <w:p w14:paraId="2CE4955E" w14:textId="77777777" w:rsidR="008956A5" w:rsidRPr="00F96BCE" w:rsidRDefault="008956A5" w:rsidP="00D5665A">
            <w:pPr>
              <w:jc w:val="center"/>
              <w:rPr>
                <w:rFonts w:eastAsia="Calibri"/>
                <w:lang w:val="uk-UA"/>
              </w:rPr>
            </w:pPr>
            <w:r w:rsidRPr="00F96BCE">
              <w:rPr>
                <w:rFonts w:eastAsia="Calibri"/>
                <w:lang w:val="uk-UA"/>
              </w:rPr>
              <w:t>-</w:t>
            </w:r>
          </w:p>
        </w:tc>
        <w:tc>
          <w:tcPr>
            <w:tcW w:w="1399" w:type="dxa"/>
            <w:tcBorders>
              <w:top w:val="single" w:sz="4" w:space="0" w:color="auto"/>
              <w:left w:val="single" w:sz="4" w:space="0" w:color="auto"/>
              <w:bottom w:val="single" w:sz="4" w:space="0" w:color="auto"/>
              <w:right w:val="single" w:sz="4" w:space="0" w:color="auto"/>
            </w:tcBorders>
          </w:tcPr>
          <w:p w14:paraId="5842FABC" w14:textId="77777777" w:rsidR="008956A5" w:rsidRPr="00F96BCE" w:rsidRDefault="008956A5" w:rsidP="00D5665A">
            <w:pPr>
              <w:jc w:val="center"/>
              <w:rPr>
                <w:rFonts w:eastAsia="Calibri"/>
                <w:lang w:val="uk-UA"/>
              </w:rPr>
            </w:pPr>
            <w:r w:rsidRPr="00F96BCE">
              <w:rPr>
                <w:rFonts w:eastAsia="Calibri"/>
                <w:lang w:val="uk-UA"/>
              </w:rPr>
              <w:t>-</w:t>
            </w:r>
          </w:p>
        </w:tc>
        <w:tc>
          <w:tcPr>
            <w:tcW w:w="1011" w:type="dxa"/>
            <w:gridSpan w:val="2"/>
            <w:tcBorders>
              <w:top w:val="single" w:sz="4" w:space="0" w:color="auto"/>
              <w:left w:val="single" w:sz="4" w:space="0" w:color="auto"/>
              <w:bottom w:val="single" w:sz="4" w:space="0" w:color="auto"/>
              <w:right w:val="single" w:sz="4" w:space="0" w:color="auto"/>
            </w:tcBorders>
          </w:tcPr>
          <w:p w14:paraId="1C99D1FF" w14:textId="77777777" w:rsidR="008956A5" w:rsidRPr="00F96BCE" w:rsidRDefault="008956A5" w:rsidP="00D5665A">
            <w:pPr>
              <w:jc w:val="center"/>
              <w:rPr>
                <w:rFonts w:eastAsia="Calibri"/>
                <w:lang w:val="uk-UA"/>
              </w:rPr>
            </w:pPr>
            <w:r w:rsidRPr="00F96BCE">
              <w:rPr>
                <w:rFonts w:eastAsia="Calibri"/>
                <w:lang w:val="uk-UA"/>
              </w:rPr>
              <w:t>-</w:t>
            </w:r>
          </w:p>
        </w:tc>
      </w:tr>
      <w:tr w:rsidR="008956A5" w:rsidRPr="00F96BCE" w14:paraId="2EFE167D"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7DC02C51"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50711BA8" w14:textId="77777777" w:rsidR="008956A5" w:rsidRPr="00F96BCE" w:rsidRDefault="008956A5" w:rsidP="00D5665A">
            <w:pPr>
              <w:rPr>
                <w:rFonts w:eastAsia="Calibri"/>
                <w:lang w:val="uk-UA"/>
              </w:rPr>
            </w:pPr>
            <w:r w:rsidRPr="00F96BCE">
              <w:rPr>
                <w:rFonts w:eastAsia="Calibri"/>
                <w:lang w:val="uk-UA"/>
              </w:rPr>
              <w:t>Алгебра</w:t>
            </w:r>
          </w:p>
        </w:tc>
        <w:tc>
          <w:tcPr>
            <w:tcW w:w="1417" w:type="dxa"/>
            <w:tcBorders>
              <w:top w:val="single" w:sz="4" w:space="0" w:color="auto"/>
              <w:left w:val="single" w:sz="4" w:space="0" w:color="auto"/>
              <w:bottom w:val="single" w:sz="4" w:space="0" w:color="auto"/>
              <w:right w:val="single" w:sz="4" w:space="0" w:color="auto"/>
            </w:tcBorders>
          </w:tcPr>
          <w:p w14:paraId="148BDAC8"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5454F210"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59D72D9F"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6FDA0849"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64B17833"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075D1E9D" w14:textId="77777777" w:rsidR="008956A5" w:rsidRPr="00F96BCE" w:rsidRDefault="008956A5" w:rsidP="00D5665A">
            <w:pPr>
              <w:rPr>
                <w:rFonts w:eastAsia="Calibri"/>
                <w:lang w:val="uk-UA"/>
              </w:rPr>
            </w:pPr>
            <w:r w:rsidRPr="00F96BCE">
              <w:rPr>
                <w:rFonts w:eastAsia="Calibri"/>
                <w:lang w:val="uk-UA"/>
              </w:rPr>
              <w:t>Геометрія</w:t>
            </w:r>
          </w:p>
        </w:tc>
        <w:tc>
          <w:tcPr>
            <w:tcW w:w="1417" w:type="dxa"/>
            <w:tcBorders>
              <w:top w:val="single" w:sz="4" w:space="0" w:color="auto"/>
              <w:left w:val="single" w:sz="4" w:space="0" w:color="auto"/>
              <w:bottom w:val="single" w:sz="4" w:space="0" w:color="auto"/>
              <w:right w:val="single" w:sz="4" w:space="0" w:color="auto"/>
            </w:tcBorders>
          </w:tcPr>
          <w:p w14:paraId="76BC91BD"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3B2FEE08"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38CB71D0"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469DD0A6"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1A7CBC8D" w14:textId="77777777" w:rsidR="008956A5" w:rsidRPr="00F96BCE" w:rsidRDefault="008956A5" w:rsidP="00D5665A">
            <w:pPr>
              <w:rPr>
                <w:rFonts w:eastAsia="Calibri"/>
                <w:lang w:val="uk-UA"/>
              </w:rPr>
            </w:pPr>
            <w:r w:rsidRPr="00F96BCE">
              <w:rPr>
                <w:rFonts w:eastAsia="Calibri"/>
                <w:lang w:val="uk-UA"/>
              </w:rPr>
              <w:t>Природознавство</w:t>
            </w:r>
          </w:p>
        </w:tc>
        <w:tc>
          <w:tcPr>
            <w:tcW w:w="2693" w:type="dxa"/>
            <w:tcBorders>
              <w:top w:val="single" w:sz="4" w:space="0" w:color="auto"/>
              <w:left w:val="single" w:sz="4" w:space="0" w:color="auto"/>
              <w:bottom w:val="single" w:sz="4" w:space="0" w:color="auto"/>
              <w:right w:val="single" w:sz="4" w:space="0" w:color="auto"/>
            </w:tcBorders>
          </w:tcPr>
          <w:p w14:paraId="3E5A3395" w14:textId="77777777" w:rsidR="008956A5" w:rsidRPr="00F96BCE" w:rsidRDefault="008956A5" w:rsidP="00D5665A">
            <w:pPr>
              <w:rPr>
                <w:rFonts w:eastAsia="Calibri"/>
                <w:lang w:val="uk-UA"/>
              </w:rPr>
            </w:pPr>
            <w:r w:rsidRPr="00F96BCE">
              <w:rPr>
                <w:rFonts w:eastAsia="Calibri"/>
                <w:lang w:val="uk-UA"/>
              </w:rPr>
              <w:t>Природознавство</w:t>
            </w:r>
          </w:p>
        </w:tc>
        <w:tc>
          <w:tcPr>
            <w:tcW w:w="1417" w:type="dxa"/>
            <w:tcBorders>
              <w:top w:val="single" w:sz="4" w:space="0" w:color="auto"/>
              <w:left w:val="single" w:sz="4" w:space="0" w:color="auto"/>
              <w:bottom w:val="single" w:sz="4" w:space="0" w:color="auto"/>
              <w:right w:val="single" w:sz="4" w:space="0" w:color="auto"/>
            </w:tcBorders>
          </w:tcPr>
          <w:p w14:paraId="0E23AA32" w14:textId="77777777" w:rsidR="008956A5" w:rsidRPr="00F96BCE" w:rsidRDefault="008956A5" w:rsidP="00D5665A">
            <w:pPr>
              <w:jc w:val="center"/>
              <w:rPr>
                <w:rFonts w:eastAsia="Calibri"/>
                <w:lang w:val="uk-UA"/>
              </w:rPr>
            </w:pPr>
            <w:r w:rsidRPr="00F96BCE">
              <w:rPr>
                <w:rFonts w:eastAsia="Calibri"/>
                <w:lang w:val="uk-UA"/>
              </w:rPr>
              <w:t>-</w:t>
            </w:r>
          </w:p>
        </w:tc>
        <w:tc>
          <w:tcPr>
            <w:tcW w:w="1399" w:type="dxa"/>
            <w:tcBorders>
              <w:top w:val="single" w:sz="4" w:space="0" w:color="auto"/>
              <w:left w:val="single" w:sz="4" w:space="0" w:color="auto"/>
              <w:bottom w:val="single" w:sz="4" w:space="0" w:color="auto"/>
              <w:right w:val="single" w:sz="4" w:space="0" w:color="auto"/>
            </w:tcBorders>
          </w:tcPr>
          <w:p w14:paraId="094506D3" w14:textId="77777777" w:rsidR="008956A5" w:rsidRPr="00F96BCE" w:rsidRDefault="008956A5" w:rsidP="00D5665A">
            <w:pPr>
              <w:jc w:val="center"/>
              <w:rPr>
                <w:rFonts w:eastAsia="Calibri"/>
                <w:lang w:val="uk-UA"/>
              </w:rPr>
            </w:pPr>
            <w:r w:rsidRPr="00F96BCE">
              <w:rPr>
                <w:rFonts w:eastAsia="Calibri"/>
                <w:lang w:val="uk-UA"/>
              </w:rPr>
              <w:t>-</w:t>
            </w:r>
          </w:p>
        </w:tc>
        <w:tc>
          <w:tcPr>
            <w:tcW w:w="1011" w:type="dxa"/>
            <w:gridSpan w:val="2"/>
            <w:tcBorders>
              <w:top w:val="single" w:sz="4" w:space="0" w:color="auto"/>
              <w:left w:val="single" w:sz="4" w:space="0" w:color="auto"/>
              <w:bottom w:val="single" w:sz="4" w:space="0" w:color="auto"/>
              <w:right w:val="single" w:sz="4" w:space="0" w:color="auto"/>
            </w:tcBorders>
          </w:tcPr>
          <w:p w14:paraId="38238B25" w14:textId="77777777" w:rsidR="008956A5" w:rsidRPr="00F96BCE" w:rsidRDefault="008956A5" w:rsidP="00D5665A">
            <w:pPr>
              <w:jc w:val="center"/>
              <w:rPr>
                <w:rFonts w:eastAsia="Calibri"/>
                <w:lang w:val="uk-UA"/>
              </w:rPr>
            </w:pPr>
            <w:r w:rsidRPr="00F96BCE">
              <w:rPr>
                <w:rFonts w:eastAsia="Calibri"/>
                <w:lang w:val="uk-UA"/>
              </w:rPr>
              <w:t>-</w:t>
            </w:r>
          </w:p>
        </w:tc>
      </w:tr>
      <w:tr w:rsidR="008956A5" w:rsidRPr="00F96BCE" w14:paraId="35E8E6AD"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2F5A51B6"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36FD920D" w14:textId="77777777" w:rsidR="008956A5" w:rsidRPr="00F96BCE" w:rsidRDefault="008956A5" w:rsidP="00D5665A">
            <w:pPr>
              <w:rPr>
                <w:rFonts w:eastAsia="Calibri"/>
                <w:lang w:val="uk-UA"/>
              </w:rPr>
            </w:pPr>
            <w:r w:rsidRPr="00F96BCE">
              <w:rPr>
                <w:rFonts w:eastAsia="Calibri"/>
                <w:lang w:val="uk-UA"/>
              </w:rPr>
              <w:t>Біологія</w:t>
            </w:r>
          </w:p>
        </w:tc>
        <w:tc>
          <w:tcPr>
            <w:tcW w:w="1417" w:type="dxa"/>
            <w:tcBorders>
              <w:top w:val="single" w:sz="4" w:space="0" w:color="auto"/>
              <w:left w:val="single" w:sz="4" w:space="0" w:color="auto"/>
              <w:bottom w:val="single" w:sz="4" w:space="0" w:color="auto"/>
              <w:right w:val="single" w:sz="4" w:space="0" w:color="auto"/>
            </w:tcBorders>
          </w:tcPr>
          <w:p w14:paraId="0974B22D"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5CE42ACF"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384B2576"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7A4DD6CF"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42E64746"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17492CC3" w14:textId="77777777" w:rsidR="008956A5" w:rsidRPr="00F96BCE" w:rsidRDefault="008956A5" w:rsidP="00D5665A">
            <w:pPr>
              <w:rPr>
                <w:rFonts w:eastAsia="Calibri"/>
                <w:lang w:val="uk-UA"/>
              </w:rPr>
            </w:pPr>
            <w:r w:rsidRPr="00F96BCE">
              <w:rPr>
                <w:rFonts w:eastAsia="Calibri"/>
                <w:lang w:val="uk-UA"/>
              </w:rPr>
              <w:t>Географія</w:t>
            </w:r>
          </w:p>
        </w:tc>
        <w:tc>
          <w:tcPr>
            <w:tcW w:w="1417" w:type="dxa"/>
            <w:tcBorders>
              <w:top w:val="single" w:sz="4" w:space="0" w:color="auto"/>
              <w:left w:val="single" w:sz="4" w:space="0" w:color="auto"/>
              <w:bottom w:val="single" w:sz="4" w:space="0" w:color="auto"/>
              <w:right w:val="single" w:sz="4" w:space="0" w:color="auto"/>
            </w:tcBorders>
          </w:tcPr>
          <w:p w14:paraId="35FBAB69"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12EBB390"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77545BAC" w14:textId="77777777" w:rsidR="008956A5" w:rsidRPr="00F96BCE" w:rsidRDefault="008956A5" w:rsidP="00D5665A">
            <w:pPr>
              <w:jc w:val="center"/>
              <w:rPr>
                <w:rFonts w:eastAsia="Calibri"/>
                <w:lang w:val="uk-UA"/>
              </w:rPr>
            </w:pPr>
            <w:r w:rsidRPr="00F96BCE">
              <w:rPr>
                <w:rFonts w:eastAsia="Calibri"/>
                <w:lang w:val="uk-UA"/>
              </w:rPr>
              <w:t>1,5</w:t>
            </w:r>
          </w:p>
        </w:tc>
      </w:tr>
      <w:tr w:rsidR="008956A5" w:rsidRPr="00F96BCE" w14:paraId="216C895C"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1736B0D2"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282A383D" w14:textId="77777777" w:rsidR="008956A5" w:rsidRPr="00F96BCE" w:rsidRDefault="008956A5" w:rsidP="00D5665A">
            <w:pPr>
              <w:rPr>
                <w:rFonts w:eastAsia="Calibri"/>
                <w:lang w:val="uk-UA"/>
              </w:rPr>
            </w:pPr>
            <w:r w:rsidRPr="00F96BCE">
              <w:rPr>
                <w:rFonts w:eastAsia="Calibri"/>
                <w:lang w:val="uk-UA"/>
              </w:rPr>
              <w:t>Фізика</w:t>
            </w:r>
          </w:p>
        </w:tc>
        <w:tc>
          <w:tcPr>
            <w:tcW w:w="1417" w:type="dxa"/>
            <w:tcBorders>
              <w:top w:val="single" w:sz="4" w:space="0" w:color="auto"/>
              <w:left w:val="single" w:sz="4" w:space="0" w:color="auto"/>
              <w:bottom w:val="single" w:sz="4" w:space="0" w:color="auto"/>
              <w:right w:val="single" w:sz="4" w:space="0" w:color="auto"/>
            </w:tcBorders>
          </w:tcPr>
          <w:p w14:paraId="7C83F38D"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6D2365CD"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020553CD" w14:textId="77777777" w:rsidR="008956A5" w:rsidRPr="00F96BCE" w:rsidRDefault="008956A5" w:rsidP="00D5665A">
            <w:pPr>
              <w:jc w:val="center"/>
              <w:rPr>
                <w:rFonts w:eastAsia="Calibri"/>
                <w:lang w:val="uk-UA"/>
              </w:rPr>
            </w:pPr>
            <w:r w:rsidRPr="00F96BCE">
              <w:rPr>
                <w:rFonts w:eastAsia="Calibri"/>
                <w:lang w:val="uk-UA"/>
              </w:rPr>
              <w:t>3</w:t>
            </w:r>
          </w:p>
        </w:tc>
      </w:tr>
      <w:tr w:rsidR="008956A5" w:rsidRPr="00F96BCE" w14:paraId="04DB97EB"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5BDE5681"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7BA979A9" w14:textId="77777777" w:rsidR="008956A5" w:rsidRPr="00F96BCE" w:rsidRDefault="008956A5" w:rsidP="00D5665A">
            <w:pPr>
              <w:rPr>
                <w:rFonts w:eastAsia="Calibri"/>
                <w:lang w:val="uk-UA"/>
              </w:rPr>
            </w:pPr>
            <w:r w:rsidRPr="00F96BCE">
              <w:rPr>
                <w:rFonts w:eastAsia="Calibri"/>
                <w:lang w:val="uk-UA"/>
              </w:rPr>
              <w:t>Хімія</w:t>
            </w:r>
          </w:p>
        </w:tc>
        <w:tc>
          <w:tcPr>
            <w:tcW w:w="1417" w:type="dxa"/>
            <w:tcBorders>
              <w:top w:val="single" w:sz="4" w:space="0" w:color="auto"/>
              <w:left w:val="single" w:sz="4" w:space="0" w:color="auto"/>
              <w:bottom w:val="single" w:sz="4" w:space="0" w:color="auto"/>
              <w:right w:val="single" w:sz="4" w:space="0" w:color="auto"/>
            </w:tcBorders>
          </w:tcPr>
          <w:p w14:paraId="605A0E10" w14:textId="77777777" w:rsidR="008956A5" w:rsidRPr="00F96BCE" w:rsidRDefault="008956A5" w:rsidP="00D5665A">
            <w:pPr>
              <w:jc w:val="center"/>
              <w:rPr>
                <w:rFonts w:eastAsia="Calibri"/>
                <w:lang w:val="uk-UA"/>
              </w:rPr>
            </w:pPr>
            <w:r w:rsidRPr="00F96BCE">
              <w:rPr>
                <w:rFonts w:eastAsia="Calibri"/>
                <w:lang w:val="uk-UA"/>
              </w:rPr>
              <w:t>1,5</w:t>
            </w:r>
          </w:p>
        </w:tc>
        <w:tc>
          <w:tcPr>
            <w:tcW w:w="1399" w:type="dxa"/>
            <w:tcBorders>
              <w:top w:val="single" w:sz="4" w:space="0" w:color="auto"/>
              <w:left w:val="single" w:sz="4" w:space="0" w:color="auto"/>
              <w:bottom w:val="single" w:sz="4" w:space="0" w:color="auto"/>
              <w:right w:val="single" w:sz="4" w:space="0" w:color="auto"/>
            </w:tcBorders>
          </w:tcPr>
          <w:p w14:paraId="79DA6E60"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4BC94EA9"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2342B002"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775FC2C6" w14:textId="77777777" w:rsidR="008956A5" w:rsidRPr="00F96BCE" w:rsidRDefault="008956A5" w:rsidP="00D5665A">
            <w:pPr>
              <w:rPr>
                <w:rFonts w:eastAsia="Calibri"/>
                <w:lang w:val="uk-UA"/>
              </w:rPr>
            </w:pPr>
            <w:r w:rsidRPr="00F96BCE">
              <w:rPr>
                <w:rFonts w:eastAsia="Calibri"/>
                <w:lang w:val="uk-UA"/>
              </w:rPr>
              <w:t>Технології</w:t>
            </w:r>
          </w:p>
        </w:tc>
        <w:tc>
          <w:tcPr>
            <w:tcW w:w="2693" w:type="dxa"/>
            <w:tcBorders>
              <w:top w:val="single" w:sz="4" w:space="0" w:color="auto"/>
              <w:left w:val="single" w:sz="4" w:space="0" w:color="auto"/>
              <w:bottom w:val="single" w:sz="4" w:space="0" w:color="auto"/>
              <w:right w:val="single" w:sz="4" w:space="0" w:color="auto"/>
            </w:tcBorders>
          </w:tcPr>
          <w:p w14:paraId="2FC00CCF" w14:textId="77777777" w:rsidR="008956A5" w:rsidRPr="00F96BCE" w:rsidRDefault="008956A5" w:rsidP="00D5665A">
            <w:pPr>
              <w:rPr>
                <w:rFonts w:eastAsia="Calibri"/>
                <w:lang w:val="uk-UA"/>
              </w:rPr>
            </w:pPr>
            <w:r w:rsidRPr="00F96BCE">
              <w:rPr>
                <w:rFonts w:eastAsia="Calibri"/>
                <w:lang w:val="uk-UA"/>
              </w:rPr>
              <w:t>Трудове навчання</w:t>
            </w:r>
          </w:p>
        </w:tc>
        <w:tc>
          <w:tcPr>
            <w:tcW w:w="1417" w:type="dxa"/>
            <w:tcBorders>
              <w:top w:val="single" w:sz="4" w:space="0" w:color="auto"/>
              <w:left w:val="single" w:sz="4" w:space="0" w:color="auto"/>
              <w:bottom w:val="single" w:sz="4" w:space="0" w:color="auto"/>
              <w:right w:val="single" w:sz="4" w:space="0" w:color="auto"/>
            </w:tcBorders>
          </w:tcPr>
          <w:p w14:paraId="7C430F9E"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33BB13F0" w14:textId="77777777" w:rsidR="008956A5" w:rsidRPr="00F96BCE" w:rsidRDefault="008956A5" w:rsidP="00D5665A">
            <w:pPr>
              <w:jc w:val="center"/>
              <w:rPr>
                <w:rFonts w:eastAsia="Calibri"/>
                <w:lang w:val="uk-UA"/>
              </w:rPr>
            </w:pPr>
            <w:r w:rsidRPr="00F96BCE">
              <w:rPr>
                <w:rFonts w:eastAsia="Calibri"/>
                <w:lang w:val="uk-UA"/>
              </w:rPr>
              <w:t>1</w:t>
            </w:r>
          </w:p>
        </w:tc>
        <w:tc>
          <w:tcPr>
            <w:tcW w:w="1011" w:type="dxa"/>
            <w:gridSpan w:val="2"/>
            <w:tcBorders>
              <w:top w:val="single" w:sz="4" w:space="0" w:color="auto"/>
              <w:left w:val="single" w:sz="4" w:space="0" w:color="auto"/>
              <w:bottom w:val="single" w:sz="4" w:space="0" w:color="auto"/>
              <w:right w:val="single" w:sz="4" w:space="0" w:color="auto"/>
            </w:tcBorders>
          </w:tcPr>
          <w:p w14:paraId="2AF8BBA0" w14:textId="77777777" w:rsidR="008956A5" w:rsidRPr="00F96BCE" w:rsidRDefault="008956A5" w:rsidP="00D5665A">
            <w:pPr>
              <w:jc w:val="center"/>
              <w:rPr>
                <w:rFonts w:eastAsia="Calibri"/>
                <w:lang w:val="uk-UA"/>
              </w:rPr>
            </w:pPr>
            <w:r w:rsidRPr="00F96BCE">
              <w:rPr>
                <w:rFonts w:eastAsia="Calibri"/>
                <w:lang w:val="uk-UA"/>
              </w:rPr>
              <w:t>1</w:t>
            </w:r>
          </w:p>
        </w:tc>
      </w:tr>
      <w:tr w:rsidR="008956A5" w:rsidRPr="00F96BCE" w14:paraId="0C97AEEB"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5067101F"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1CE25579" w14:textId="77777777" w:rsidR="008956A5" w:rsidRPr="00F96BCE" w:rsidRDefault="008956A5" w:rsidP="00D5665A">
            <w:pPr>
              <w:rPr>
                <w:rFonts w:eastAsia="Calibri"/>
                <w:lang w:val="uk-UA"/>
              </w:rPr>
            </w:pPr>
            <w:r w:rsidRPr="00F96BCE">
              <w:rPr>
                <w:rFonts w:eastAsia="Calibri"/>
                <w:lang w:val="uk-UA"/>
              </w:rPr>
              <w:t>Інформатика</w:t>
            </w:r>
          </w:p>
        </w:tc>
        <w:tc>
          <w:tcPr>
            <w:tcW w:w="1417" w:type="dxa"/>
            <w:tcBorders>
              <w:top w:val="single" w:sz="4" w:space="0" w:color="auto"/>
              <w:left w:val="single" w:sz="4" w:space="0" w:color="auto"/>
              <w:bottom w:val="single" w:sz="4" w:space="0" w:color="auto"/>
              <w:right w:val="single" w:sz="4" w:space="0" w:color="auto"/>
            </w:tcBorders>
          </w:tcPr>
          <w:p w14:paraId="3729B858"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5691DB4A"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34967F20"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11452635"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321E1B01" w14:textId="77777777" w:rsidR="008956A5" w:rsidRPr="00F96BCE" w:rsidRDefault="008956A5" w:rsidP="00D5665A">
            <w:pPr>
              <w:rPr>
                <w:rFonts w:eastAsia="Calibri"/>
                <w:lang w:val="uk-UA"/>
              </w:rPr>
            </w:pPr>
            <w:r w:rsidRPr="00F96BCE">
              <w:rPr>
                <w:rFonts w:eastAsia="Calibri"/>
                <w:lang w:val="uk-UA"/>
              </w:rPr>
              <w:t>Здоров’я і фізична культура</w:t>
            </w:r>
          </w:p>
        </w:tc>
        <w:tc>
          <w:tcPr>
            <w:tcW w:w="2693" w:type="dxa"/>
            <w:tcBorders>
              <w:top w:val="single" w:sz="4" w:space="0" w:color="auto"/>
              <w:left w:val="single" w:sz="4" w:space="0" w:color="auto"/>
              <w:bottom w:val="single" w:sz="4" w:space="0" w:color="auto"/>
              <w:right w:val="single" w:sz="4" w:space="0" w:color="auto"/>
            </w:tcBorders>
          </w:tcPr>
          <w:p w14:paraId="47FEC097" w14:textId="77777777" w:rsidR="008956A5" w:rsidRPr="00F96BCE" w:rsidRDefault="008956A5" w:rsidP="00D5665A">
            <w:pPr>
              <w:rPr>
                <w:rFonts w:eastAsia="Calibri"/>
                <w:lang w:val="uk-UA"/>
              </w:rPr>
            </w:pPr>
            <w:r w:rsidRPr="00F96BCE">
              <w:rPr>
                <w:rFonts w:eastAsia="Calibri"/>
                <w:lang w:val="uk-UA"/>
              </w:rPr>
              <w:t>Основи здоров’я</w:t>
            </w:r>
          </w:p>
        </w:tc>
        <w:tc>
          <w:tcPr>
            <w:tcW w:w="1417" w:type="dxa"/>
            <w:tcBorders>
              <w:top w:val="single" w:sz="4" w:space="0" w:color="auto"/>
              <w:left w:val="single" w:sz="4" w:space="0" w:color="auto"/>
              <w:bottom w:val="single" w:sz="4" w:space="0" w:color="auto"/>
              <w:right w:val="single" w:sz="4" w:space="0" w:color="auto"/>
            </w:tcBorders>
          </w:tcPr>
          <w:p w14:paraId="04C2D015"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40B55732" w14:textId="77777777" w:rsidR="008956A5" w:rsidRPr="00F96BCE" w:rsidRDefault="008956A5" w:rsidP="00D5665A">
            <w:pPr>
              <w:jc w:val="center"/>
              <w:rPr>
                <w:rFonts w:eastAsia="Calibri"/>
                <w:lang w:val="uk-UA"/>
              </w:rPr>
            </w:pPr>
            <w:r w:rsidRPr="00F96BCE">
              <w:rPr>
                <w:rFonts w:eastAsia="Calibri"/>
                <w:lang w:val="uk-UA"/>
              </w:rPr>
              <w:t>1</w:t>
            </w:r>
          </w:p>
        </w:tc>
        <w:tc>
          <w:tcPr>
            <w:tcW w:w="1011" w:type="dxa"/>
            <w:gridSpan w:val="2"/>
            <w:tcBorders>
              <w:top w:val="single" w:sz="4" w:space="0" w:color="auto"/>
              <w:left w:val="single" w:sz="4" w:space="0" w:color="auto"/>
              <w:bottom w:val="single" w:sz="4" w:space="0" w:color="auto"/>
              <w:right w:val="single" w:sz="4" w:space="0" w:color="auto"/>
            </w:tcBorders>
          </w:tcPr>
          <w:p w14:paraId="07DF0165" w14:textId="77777777" w:rsidR="008956A5" w:rsidRPr="00F96BCE" w:rsidRDefault="008956A5" w:rsidP="00D5665A">
            <w:pPr>
              <w:jc w:val="center"/>
              <w:rPr>
                <w:rFonts w:eastAsia="Calibri"/>
                <w:lang w:val="uk-UA"/>
              </w:rPr>
            </w:pPr>
            <w:r w:rsidRPr="00F96BCE">
              <w:rPr>
                <w:rFonts w:eastAsia="Calibri"/>
                <w:lang w:val="uk-UA"/>
              </w:rPr>
              <w:t>1</w:t>
            </w:r>
          </w:p>
        </w:tc>
      </w:tr>
      <w:tr w:rsidR="008956A5" w:rsidRPr="00F96BCE" w14:paraId="3C8BA6AF"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24D780AB"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7A6FE98C" w14:textId="77777777" w:rsidR="008956A5" w:rsidRPr="00F96BCE" w:rsidRDefault="008956A5" w:rsidP="00D5665A">
            <w:pPr>
              <w:rPr>
                <w:rFonts w:eastAsia="Calibri"/>
                <w:lang w:val="uk-UA"/>
              </w:rPr>
            </w:pPr>
            <w:r w:rsidRPr="00F96BCE">
              <w:rPr>
                <w:rFonts w:eastAsia="Calibri"/>
                <w:lang w:val="uk-UA"/>
              </w:rPr>
              <w:t>Фізична культура**</w:t>
            </w:r>
          </w:p>
        </w:tc>
        <w:tc>
          <w:tcPr>
            <w:tcW w:w="1417" w:type="dxa"/>
            <w:tcBorders>
              <w:top w:val="single" w:sz="4" w:space="0" w:color="auto"/>
              <w:left w:val="single" w:sz="4" w:space="0" w:color="auto"/>
              <w:bottom w:val="single" w:sz="4" w:space="0" w:color="auto"/>
              <w:right w:val="single" w:sz="4" w:space="0" w:color="auto"/>
            </w:tcBorders>
          </w:tcPr>
          <w:p w14:paraId="712190DE" w14:textId="77777777" w:rsidR="008956A5" w:rsidRPr="00F96BCE" w:rsidRDefault="008956A5" w:rsidP="00D5665A">
            <w:pPr>
              <w:jc w:val="center"/>
              <w:rPr>
                <w:rFonts w:eastAsia="Calibri"/>
                <w:lang w:val="uk-UA"/>
              </w:rPr>
            </w:pPr>
            <w:r w:rsidRPr="00F96BCE">
              <w:rPr>
                <w:rFonts w:eastAsia="Calibri"/>
                <w:lang w:val="uk-UA"/>
              </w:rPr>
              <w:t>3</w:t>
            </w:r>
          </w:p>
        </w:tc>
        <w:tc>
          <w:tcPr>
            <w:tcW w:w="1399" w:type="dxa"/>
            <w:tcBorders>
              <w:top w:val="single" w:sz="4" w:space="0" w:color="auto"/>
              <w:left w:val="single" w:sz="4" w:space="0" w:color="auto"/>
              <w:bottom w:val="single" w:sz="4" w:space="0" w:color="auto"/>
              <w:right w:val="single" w:sz="4" w:space="0" w:color="auto"/>
            </w:tcBorders>
          </w:tcPr>
          <w:p w14:paraId="2FBF869E" w14:textId="77777777" w:rsidR="008956A5" w:rsidRPr="00F96BCE" w:rsidRDefault="008956A5" w:rsidP="00D5665A">
            <w:pPr>
              <w:jc w:val="center"/>
              <w:rPr>
                <w:rFonts w:eastAsia="Calibri"/>
                <w:lang w:val="uk-UA"/>
              </w:rPr>
            </w:pPr>
            <w:r w:rsidRPr="00F96BCE">
              <w:rPr>
                <w:rFonts w:eastAsia="Calibri"/>
                <w:lang w:val="uk-UA"/>
              </w:rPr>
              <w:t>3</w:t>
            </w:r>
          </w:p>
        </w:tc>
        <w:tc>
          <w:tcPr>
            <w:tcW w:w="1011" w:type="dxa"/>
            <w:gridSpan w:val="2"/>
            <w:tcBorders>
              <w:top w:val="single" w:sz="4" w:space="0" w:color="auto"/>
              <w:left w:val="single" w:sz="4" w:space="0" w:color="auto"/>
              <w:bottom w:val="single" w:sz="4" w:space="0" w:color="auto"/>
              <w:right w:val="single" w:sz="4" w:space="0" w:color="auto"/>
            </w:tcBorders>
          </w:tcPr>
          <w:p w14:paraId="619C1983" w14:textId="77777777" w:rsidR="008956A5" w:rsidRPr="00F96BCE" w:rsidRDefault="008956A5" w:rsidP="00D5665A">
            <w:pPr>
              <w:jc w:val="center"/>
              <w:rPr>
                <w:rFonts w:eastAsia="Calibri"/>
                <w:lang w:val="uk-UA"/>
              </w:rPr>
            </w:pPr>
            <w:r w:rsidRPr="00F96BCE">
              <w:rPr>
                <w:rFonts w:eastAsia="Calibri"/>
                <w:lang w:val="uk-UA"/>
              </w:rPr>
              <w:t>3</w:t>
            </w:r>
          </w:p>
        </w:tc>
      </w:tr>
      <w:tr w:rsidR="008956A5" w:rsidRPr="00F96BCE" w14:paraId="4D277676" w14:textId="77777777" w:rsidTr="00D5665A">
        <w:tc>
          <w:tcPr>
            <w:tcW w:w="4815" w:type="dxa"/>
            <w:gridSpan w:val="2"/>
            <w:tcBorders>
              <w:top w:val="single" w:sz="4" w:space="0" w:color="auto"/>
              <w:left w:val="single" w:sz="4" w:space="0" w:color="auto"/>
              <w:bottom w:val="single" w:sz="4" w:space="0" w:color="auto"/>
              <w:right w:val="single" w:sz="4" w:space="0" w:color="auto"/>
            </w:tcBorders>
          </w:tcPr>
          <w:p w14:paraId="54865739" w14:textId="77777777" w:rsidR="008956A5" w:rsidRPr="00F96BCE" w:rsidRDefault="008956A5" w:rsidP="00D5665A">
            <w:pPr>
              <w:rPr>
                <w:rFonts w:eastAsia="Calibri"/>
                <w:b/>
                <w:lang w:val="uk-UA"/>
              </w:rPr>
            </w:pPr>
            <w:r w:rsidRPr="00F96BCE">
              <w:rPr>
                <w:rFonts w:eastAsia="Calibri"/>
                <w:b/>
                <w:lang w:val="uk-UA"/>
              </w:rPr>
              <w:t>Разом</w:t>
            </w:r>
          </w:p>
        </w:tc>
        <w:tc>
          <w:tcPr>
            <w:tcW w:w="1417" w:type="dxa"/>
            <w:tcBorders>
              <w:top w:val="single" w:sz="4" w:space="0" w:color="auto"/>
              <w:left w:val="single" w:sz="4" w:space="0" w:color="auto"/>
              <w:bottom w:val="single" w:sz="4" w:space="0" w:color="auto"/>
              <w:right w:val="single" w:sz="4" w:space="0" w:color="auto"/>
            </w:tcBorders>
          </w:tcPr>
          <w:p w14:paraId="7ABB5717" w14:textId="77777777" w:rsidR="008956A5" w:rsidRPr="00F96BCE" w:rsidRDefault="008956A5" w:rsidP="00D5665A">
            <w:pPr>
              <w:jc w:val="center"/>
              <w:rPr>
                <w:rFonts w:eastAsia="Calibri"/>
                <w:b/>
                <w:lang w:val="uk-UA"/>
              </w:rPr>
            </w:pPr>
            <w:r w:rsidRPr="00F96BCE">
              <w:rPr>
                <w:rFonts w:eastAsia="Calibri"/>
                <w:b/>
                <w:lang w:val="uk-UA"/>
              </w:rPr>
              <w:t>28+3</w:t>
            </w:r>
          </w:p>
        </w:tc>
        <w:tc>
          <w:tcPr>
            <w:tcW w:w="1408" w:type="dxa"/>
            <w:gridSpan w:val="2"/>
            <w:tcBorders>
              <w:top w:val="single" w:sz="4" w:space="0" w:color="auto"/>
              <w:left w:val="single" w:sz="4" w:space="0" w:color="auto"/>
              <w:bottom w:val="single" w:sz="4" w:space="0" w:color="auto"/>
              <w:right w:val="single" w:sz="4" w:space="0" w:color="auto"/>
            </w:tcBorders>
          </w:tcPr>
          <w:p w14:paraId="0009120F" w14:textId="77777777" w:rsidR="008956A5" w:rsidRPr="00F96BCE" w:rsidRDefault="008956A5" w:rsidP="00D5665A">
            <w:pPr>
              <w:jc w:val="center"/>
              <w:rPr>
                <w:rFonts w:eastAsia="Calibri"/>
                <w:b/>
                <w:lang w:val="uk-UA"/>
              </w:rPr>
            </w:pPr>
            <w:r w:rsidRPr="00F96BCE">
              <w:rPr>
                <w:rFonts w:eastAsia="Calibri"/>
                <w:b/>
                <w:lang w:val="uk-UA"/>
              </w:rPr>
              <w:t>28,5+3</w:t>
            </w:r>
          </w:p>
        </w:tc>
        <w:tc>
          <w:tcPr>
            <w:tcW w:w="1002" w:type="dxa"/>
            <w:tcBorders>
              <w:top w:val="single" w:sz="4" w:space="0" w:color="auto"/>
              <w:left w:val="single" w:sz="4" w:space="0" w:color="auto"/>
              <w:bottom w:val="single" w:sz="4" w:space="0" w:color="auto"/>
              <w:right w:val="single" w:sz="4" w:space="0" w:color="auto"/>
            </w:tcBorders>
          </w:tcPr>
          <w:p w14:paraId="770670EF" w14:textId="77777777" w:rsidR="008956A5" w:rsidRPr="00F96BCE" w:rsidRDefault="008956A5" w:rsidP="00D5665A">
            <w:pPr>
              <w:rPr>
                <w:rFonts w:eastAsia="Calibri"/>
                <w:b/>
                <w:lang w:val="uk-UA"/>
              </w:rPr>
            </w:pPr>
            <w:r w:rsidRPr="00F96BCE">
              <w:rPr>
                <w:rFonts w:eastAsia="Calibri"/>
                <w:b/>
                <w:lang w:val="uk-UA"/>
              </w:rPr>
              <w:t>30+3</w:t>
            </w:r>
          </w:p>
        </w:tc>
      </w:tr>
      <w:tr w:rsidR="008956A5" w:rsidRPr="00F96BCE" w14:paraId="20C6CA3F" w14:textId="77777777" w:rsidTr="00D5665A">
        <w:tc>
          <w:tcPr>
            <w:tcW w:w="4815" w:type="dxa"/>
            <w:gridSpan w:val="2"/>
            <w:tcBorders>
              <w:top w:val="single" w:sz="4" w:space="0" w:color="auto"/>
              <w:left w:val="single" w:sz="4" w:space="0" w:color="auto"/>
              <w:bottom w:val="single" w:sz="4" w:space="0" w:color="auto"/>
              <w:right w:val="single" w:sz="4" w:space="0" w:color="auto"/>
            </w:tcBorders>
          </w:tcPr>
          <w:p w14:paraId="7DF87B3C" w14:textId="77777777" w:rsidR="008956A5" w:rsidRPr="00F96BCE" w:rsidRDefault="008956A5" w:rsidP="00D5665A">
            <w:pPr>
              <w:jc w:val="both"/>
              <w:rPr>
                <w:rFonts w:eastAsia="Calibri"/>
                <w:b/>
                <w:lang w:val="uk-UA"/>
              </w:rPr>
            </w:pPr>
            <w:r w:rsidRPr="00F96BCE">
              <w:rPr>
                <w:rFonts w:eastAsia="Calibri"/>
                <w:b/>
                <w:lang w:val="uk-UA"/>
              </w:rPr>
              <w:t>Додатковий час на предмети, факультативи, індивідуальні заняття та консультації</w:t>
            </w:r>
          </w:p>
        </w:tc>
        <w:tc>
          <w:tcPr>
            <w:tcW w:w="1417" w:type="dxa"/>
            <w:tcBorders>
              <w:top w:val="single" w:sz="4" w:space="0" w:color="auto"/>
              <w:left w:val="single" w:sz="4" w:space="0" w:color="auto"/>
              <w:bottom w:val="single" w:sz="4" w:space="0" w:color="auto"/>
              <w:right w:val="single" w:sz="4" w:space="0" w:color="auto"/>
            </w:tcBorders>
          </w:tcPr>
          <w:p w14:paraId="07217CB2" w14:textId="77777777" w:rsidR="008956A5" w:rsidRPr="00F96BCE" w:rsidRDefault="008956A5" w:rsidP="00D5665A">
            <w:pPr>
              <w:jc w:val="center"/>
              <w:rPr>
                <w:rFonts w:eastAsia="Calibri"/>
                <w:b/>
                <w:lang w:val="uk-UA"/>
              </w:rPr>
            </w:pPr>
            <w:r w:rsidRPr="00F96BCE">
              <w:rPr>
                <w:rFonts w:eastAsia="Calibri"/>
                <w:b/>
                <w:lang w:val="uk-UA"/>
              </w:rPr>
              <w:t>2,5</w:t>
            </w:r>
          </w:p>
        </w:tc>
        <w:tc>
          <w:tcPr>
            <w:tcW w:w="1408" w:type="dxa"/>
            <w:gridSpan w:val="2"/>
            <w:tcBorders>
              <w:top w:val="single" w:sz="4" w:space="0" w:color="auto"/>
              <w:left w:val="single" w:sz="4" w:space="0" w:color="auto"/>
              <w:bottom w:val="single" w:sz="4" w:space="0" w:color="auto"/>
              <w:right w:val="single" w:sz="4" w:space="0" w:color="auto"/>
            </w:tcBorders>
          </w:tcPr>
          <w:p w14:paraId="2AB97E93" w14:textId="77777777" w:rsidR="008956A5" w:rsidRPr="00F96BCE" w:rsidRDefault="008956A5" w:rsidP="00D5665A">
            <w:pPr>
              <w:jc w:val="center"/>
              <w:rPr>
                <w:rFonts w:eastAsia="Calibri"/>
                <w:b/>
                <w:lang w:val="uk-UA"/>
              </w:rPr>
            </w:pPr>
            <w:r w:rsidRPr="00F96BCE">
              <w:rPr>
                <w:rFonts w:eastAsia="Calibri"/>
                <w:b/>
                <w:lang w:val="uk-UA"/>
              </w:rPr>
              <w:t>3</w:t>
            </w:r>
          </w:p>
        </w:tc>
        <w:tc>
          <w:tcPr>
            <w:tcW w:w="1002" w:type="dxa"/>
            <w:tcBorders>
              <w:top w:val="single" w:sz="4" w:space="0" w:color="auto"/>
              <w:left w:val="single" w:sz="4" w:space="0" w:color="auto"/>
              <w:bottom w:val="single" w:sz="4" w:space="0" w:color="auto"/>
              <w:right w:val="single" w:sz="4" w:space="0" w:color="auto"/>
            </w:tcBorders>
          </w:tcPr>
          <w:p w14:paraId="293992F0" w14:textId="77777777" w:rsidR="008956A5" w:rsidRPr="00F96BCE" w:rsidRDefault="008956A5" w:rsidP="00D5665A">
            <w:pPr>
              <w:jc w:val="center"/>
              <w:rPr>
                <w:rFonts w:eastAsia="Calibri"/>
                <w:b/>
                <w:lang w:val="uk-UA"/>
              </w:rPr>
            </w:pPr>
            <w:r w:rsidRPr="00F96BCE">
              <w:rPr>
                <w:rFonts w:eastAsia="Calibri"/>
                <w:b/>
                <w:lang w:val="uk-UA"/>
              </w:rPr>
              <w:t>3</w:t>
            </w:r>
          </w:p>
        </w:tc>
      </w:tr>
      <w:tr w:rsidR="008956A5" w:rsidRPr="00F96BCE" w14:paraId="5C9FFF34" w14:textId="77777777" w:rsidTr="00D5665A">
        <w:tc>
          <w:tcPr>
            <w:tcW w:w="4815" w:type="dxa"/>
            <w:gridSpan w:val="2"/>
            <w:tcBorders>
              <w:top w:val="single" w:sz="4" w:space="0" w:color="auto"/>
              <w:left w:val="single" w:sz="4" w:space="0" w:color="auto"/>
              <w:bottom w:val="single" w:sz="4" w:space="0" w:color="auto"/>
              <w:right w:val="single" w:sz="4" w:space="0" w:color="auto"/>
            </w:tcBorders>
          </w:tcPr>
          <w:p w14:paraId="05498A30" w14:textId="77777777" w:rsidR="008956A5" w:rsidRPr="00F96BCE" w:rsidRDefault="008956A5" w:rsidP="00D5665A">
            <w:pPr>
              <w:rPr>
                <w:rFonts w:eastAsia="Calibri"/>
                <w:b/>
                <w:lang w:val="uk-UA"/>
              </w:rPr>
            </w:pPr>
            <w:r w:rsidRPr="00F96BCE">
              <w:rPr>
                <w:rFonts w:eastAsia="Calibri"/>
                <w:b/>
                <w:lang w:val="uk-UA"/>
              </w:rPr>
              <w:t>Гранично допустиме навчальне навантаження</w:t>
            </w:r>
          </w:p>
        </w:tc>
        <w:tc>
          <w:tcPr>
            <w:tcW w:w="1417" w:type="dxa"/>
            <w:tcBorders>
              <w:top w:val="single" w:sz="4" w:space="0" w:color="auto"/>
              <w:left w:val="single" w:sz="4" w:space="0" w:color="auto"/>
              <w:bottom w:val="single" w:sz="4" w:space="0" w:color="auto"/>
              <w:right w:val="single" w:sz="4" w:space="0" w:color="auto"/>
            </w:tcBorders>
          </w:tcPr>
          <w:p w14:paraId="24707DC2" w14:textId="77777777" w:rsidR="008956A5" w:rsidRPr="00F96BCE" w:rsidRDefault="008956A5" w:rsidP="00D5665A">
            <w:pPr>
              <w:jc w:val="center"/>
              <w:rPr>
                <w:rFonts w:eastAsia="Calibri"/>
                <w:b/>
                <w:lang w:val="uk-UA"/>
              </w:rPr>
            </w:pPr>
            <w:r w:rsidRPr="00F96BCE">
              <w:rPr>
                <w:rFonts w:eastAsia="Calibri"/>
                <w:b/>
                <w:lang w:val="uk-UA"/>
              </w:rPr>
              <w:t>32</w:t>
            </w:r>
          </w:p>
        </w:tc>
        <w:tc>
          <w:tcPr>
            <w:tcW w:w="1408" w:type="dxa"/>
            <w:gridSpan w:val="2"/>
            <w:tcBorders>
              <w:top w:val="single" w:sz="4" w:space="0" w:color="auto"/>
              <w:left w:val="single" w:sz="4" w:space="0" w:color="auto"/>
              <w:bottom w:val="single" w:sz="4" w:space="0" w:color="auto"/>
              <w:right w:val="single" w:sz="4" w:space="0" w:color="auto"/>
            </w:tcBorders>
          </w:tcPr>
          <w:p w14:paraId="0A955372" w14:textId="77777777" w:rsidR="008956A5" w:rsidRPr="00F96BCE" w:rsidRDefault="008956A5" w:rsidP="00D5665A">
            <w:pPr>
              <w:jc w:val="center"/>
              <w:rPr>
                <w:rFonts w:eastAsia="Calibri"/>
                <w:b/>
                <w:lang w:val="uk-UA"/>
              </w:rPr>
            </w:pPr>
            <w:r w:rsidRPr="00F96BCE">
              <w:rPr>
                <w:rFonts w:eastAsia="Calibri"/>
                <w:b/>
                <w:lang w:val="uk-UA"/>
              </w:rPr>
              <w:t>33</w:t>
            </w:r>
          </w:p>
        </w:tc>
        <w:tc>
          <w:tcPr>
            <w:tcW w:w="1002" w:type="dxa"/>
            <w:tcBorders>
              <w:top w:val="single" w:sz="4" w:space="0" w:color="auto"/>
              <w:left w:val="single" w:sz="4" w:space="0" w:color="auto"/>
              <w:bottom w:val="single" w:sz="4" w:space="0" w:color="auto"/>
              <w:right w:val="single" w:sz="4" w:space="0" w:color="auto"/>
            </w:tcBorders>
          </w:tcPr>
          <w:p w14:paraId="1DAEF955" w14:textId="77777777" w:rsidR="008956A5" w:rsidRPr="00F96BCE" w:rsidRDefault="008956A5" w:rsidP="00D5665A">
            <w:pPr>
              <w:jc w:val="center"/>
              <w:rPr>
                <w:rFonts w:eastAsia="Calibri"/>
                <w:b/>
                <w:lang w:val="uk-UA"/>
              </w:rPr>
            </w:pPr>
            <w:r w:rsidRPr="00F96BCE">
              <w:rPr>
                <w:rFonts w:eastAsia="Calibri"/>
                <w:b/>
                <w:lang w:val="uk-UA"/>
              </w:rPr>
              <w:t>33</w:t>
            </w:r>
          </w:p>
        </w:tc>
      </w:tr>
      <w:tr w:rsidR="008956A5" w:rsidRPr="00F96BCE" w14:paraId="3693FF86" w14:textId="77777777" w:rsidTr="00D5665A">
        <w:tc>
          <w:tcPr>
            <w:tcW w:w="4815" w:type="dxa"/>
            <w:gridSpan w:val="2"/>
            <w:tcBorders>
              <w:top w:val="single" w:sz="4" w:space="0" w:color="auto"/>
              <w:left w:val="single" w:sz="4" w:space="0" w:color="auto"/>
              <w:bottom w:val="single" w:sz="4" w:space="0" w:color="auto"/>
              <w:right w:val="single" w:sz="4" w:space="0" w:color="auto"/>
            </w:tcBorders>
          </w:tcPr>
          <w:p w14:paraId="010E591E" w14:textId="77777777" w:rsidR="008956A5" w:rsidRPr="00F96BCE" w:rsidRDefault="008956A5" w:rsidP="00D5665A">
            <w:pPr>
              <w:rPr>
                <w:rFonts w:eastAsia="Calibri"/>
                <w:b/>
                <w:bCs/>
                <w:lang w:val="uk-UA"/>
              </w:rPr>
            </w:pPr>
            <w:r w:rsidRPr="00F96BCE">
              <w:rPr>
                <w:rFonts w:eastAsia="Calibri"/>
                <w:b/>
                <w:bCs/>
                <w:lang w:val="uk-UA"/>
              </w:rPr>
              <w:t>Всього (без урахування поділу класів на групи)</w:t>
            </w:r>
          </w:p>
        </w:tc>
        <w:tc>
          <w:tcPr>
            <w:tcW w:w="1417" w:type="dxa"/>
            <w:tcBorders>
              <w:top w:val="single" w:sz="4" w:space="0" w:color="auto"/>
              <w:left w:val="single" w:sz="4" w:space="0" w:color="auto"/>
              <w:bottom w:val="single" w:sz="4" w:space="0" w:color="auto"/>
              <w:right w:val="single" w:sz="4" w:space="0" w:color="auto"/>
            </w:tcBorders>
          </w:tcPr>
          <w:p w14:paraId="63C874CB" w14:textId="77777777" w:rsidR="008956A5" w:rsidRPr="00F96BCE" w:rsidRDefault="008956A5" w:rsidP="00D5665A">
            <w:pPr>
              <w:jc w:val="center"/>
              <w:rPr>
                <w:rFonts w:eastAsia="Calibri"/>
                <w:b/>
                <w:lang w:val="uk-UA"/>
              </w:rPr>
            </w:pPr>
            <w:r w:rsidRPr="00F96BCE">
              <w:rPr>
                <w:rFonts w:eastAsia="Calibri"/>
                <w:b/>
                <w:lang w:val="uk-UA"/>
              </w:rPr>
              <w:t>30,5+3</w:t>
            </w:r>
          </w:p>
        </w:tc>
        <w:tc>
          <w:tcPr>
            <w:tcW w:w="1408" w:type="dxa"/>
            <w:gridSpan w:val="2"/>
            <w:tcBorders>
              <w:top w:val="single" w:sz="4" w:space="0" w:color="auto"/>
              <w:left w:val="single" w:sz="4" w:space="0" w:color="auto"/>
              <w:bottom w:val="single" w:sz="4" w:space="0" w:color="auto"/>
              <w:right w:val="single" w:sz="4" w:space="0" w:color="auto"/>
            </w:tcBorders>
          </w:tcPr>
          <w:p w14:paraId="1C358516" w14:textId="77777777" w:rsidR="008956A5" w:rsidRPr="00F96BCE" w:rsidRDefault="008956A5" w:rsidP="00D5665A">
            <w:pPr>
              <w:jc w:val="center"/>
              <w:rPr>
                <w:rFonts w:eastAsia="Calibri"/>
                <w:b/>
                <w:lang w:val="uk-UA"/>
              </w:rPr>
            </w:pPr>
            <w:r w:rsidRPr="00F96BCE">
              <w:rPr>
                <w:rFonts w:eastAsia="Calibri"/>
                <w:b/>
                <w:lang w:val="uk-UA"/>
              </w:rPr>
              <w:t>31,5+3</w:t>
            </w:r>
          </w:p>
        </w:tc>
        <w:tc>
          <w:tcPr>
            <w:tcW w:w="1002" w:type="dxa"/>
            <w:tcBorders>
              <w:top w:val="single" w:sz="4" w:space="0" w:color="auto"/>
              <w:left w:val="single" w:sz="4" w:space="0" w:color="auto"/>
              <w:bottom w:val="single" w:sz="4" w:space="0" w:color="auto"/>
              <w:right w:val="single" w:sz="4" w:space="0" w:color="auto"/>
            </w:tcBorders>
          </w:tcPr>
          <w:p w14:paraId="4C3F61B3" w14:textId="77777777" w:rsidR="008956A5" w:rsidRPr="00F96BCE" w:rsidRDefault="008956A5" w:rsidP="00D5665A">
            <w:pPr>
              <w:jc w:val="center"/>
              <w:rPr>
                <w:rFonts w:eastAsia="Calibri"/>
                <w:b/>
                <w:lang w:val="uk-UA"/>
              </w:rPr>
            </w:pPr>
            <w:r w:rsidRPr="00F96BCE">
              <w:rPr>
                <w:rFonts w:eastAsia="Calibri"/>
                <w:b/>
                <w:lang w:val="uk-UA"/>
              </w:rPr>
              <w:t>33+3</w:t>
            </w:r>
          </w:p>
        </w:tc>
      </w:tr>
    </w:tbl>
    <w:p w14:paraId="66BE75F1" w14:textId="77777777" w:rsidR="0035074D" w:rsidRPr="00F96BCE" w:rsidRDefault="0035074D" w:rsidP="0035074D">
      <w:pPr>
        <w:jc w:val="center"/>
        <w:rPr>
          <w:rFonts w:eastAsia="Calibri"/>
          <w:b/>
          <w:bCs/>
          <w:sz w:val="28"/>
          <w:szCs w:val="28"/>
          <w:lang w:val="uk-UA"/>
        </w:rPr>
      </w:pPr>
    </w:p>
    <w:p w14:paraId="58DA1382" w14:textId="77777777" w:rsidR="008956A5" w:rsidRPr="00F96BCE" w:rsidRDefault="008956A5" w:rsidP="0035074D">
      <w:pPr>
        <w:ind w:right="-285"/>
        <w:jc w:val="both"/>
        <w:rPr>
          <w:rFonts w:eastAsia="Calibri"/>
          <w:lang w:val="uk-UA"/>
        </w:rPr>
      </w:pPr>
    </w:p>
    <w:p w14:paraId="6A619B92" w14:textId="77777777" w:rsidR="008956A5" w:rsidRPr="00F96BCE" w:rsidRDefault="008956A5" w:rsidP="0035074D">
      <w:pPr>
        <w:ind w:right="-285"/>
        <w:jc w:val="both"/>
        <w:rPr>
          <w:rFonts w:eastAsia="Calibri"/>
          <w:lang w:val="uk-UA"/>
        </w:rPr>
      </w:pPr>
    </w:p>
    <w:p w14:paraId="27A246E1" w14:textId="77777777" w:rsidR="008956A5" w:rsidRPr="00F96BCE" w:rsidRDefault="008956A5" w:rsidP="0035074D">
      <w:pPr>
        <w:ind w:right="-285"/>
        <w:jc w:val="both"/>
        <w:rPr>
          <w:rFonts w:eastAsia="Calibri"/>
          <w:lang w:val="uk-UA"/>
        </w:rPr>
      </w:pPr>
    </w:p>
    <w:p w14:paraId="4322603F" w14:textId="77777777" w:rsidR="008956A5" w:rsidRPr="00F96BCE" w:rsidRDefault="008956A5" w:rsidP="0035074D">
      <w:pPr>
        <w:ind w:right="-285"/>
        <w:jc w:val="both"/>
        <w:rPr>
          <w:rFonts w:eastAsia="Calibri"/>
          <w:lang w:val="uk-UA"/>
        </w:rPr>
      </w:pPr>
    </w:p>
    <w:p w14:paraId="043213D0" w14:textId="77777777" w:rsidR="008956A5" w:rsidRPr="00F96BCE" w:rsidRDefault="008956A5" w:rsidP="0035074D">
      <w:pPr>
        <w:ind w:right="-285"/>
        <w:jc w:val="both"/>
        <w:rPr>
          <w:rFonts w:eastAsia="Calibri"/>
          <w:lang w:val="uk-UA"/>
        </w:rPr>
      </w:pPr>
    </w:p>
    <w:p w14:paraId="5F502689" w14:textId="77777777" w:rsidR="008956A5" w:rsidRPr="00F96BCE" w:rsidRDefault="008956A5" w:rsidP="0035074D">
      <w:pPr>
        <w:ind w:right="-285"/>
        <w:jc w:val="both"/>
        <w:rPr>
          <w:rFonts w:eastAsia="Calibri"/>
          <w:lang w:val="uk-UA"/>
        </w:rPr>
      </w:pPr>
    </w:p>
    <w:p w14:paraId="2AD197BA" w14:textId="77777777" w:rsidR="008956A5" w:rsidRPr="00F96BCE" w:rsidRDefault="008956A5" w:rsidP="0035074D">
      <w:pPr>
        <w:ind w:right="-285"/>
        <w:jc w:val="both"/>
        <w:rPr>
          <w:rFonts w:eastAsia="Calibri"/>
          <w:lang w:val="uk-UA"/>
        </w:rPr>
      </w:pPr>
    </w:p>
    <w:p w14:paraId="621847C9" w14:textId="77777777" w:rsidR="008956A5" w:rsidRPr="00F96BCE" w:rsidRDefault="008956A5" w:rsidP="0035074D">
      <w:pPr>
        <w:ind w:right="-285"/>
        <w:jc w:val="both"/>
        <w:rPr>
          <w:rFonts w:eastAsia="Calibri"/>
          <w:lang w:val="uk-UA"/>
        </w:rPr>
      </w:pPr>
    </w:p>
    <w:p w14:paraId="6FE14350" w14:textId="77777777" w:rsidR="008956A5" w:rsidRPr="00F96BCE" w:rsidRDefault="008956A5" w:rsidP="0035074D">
      <w:pPr>
        <w:ind w:right="-285"/>
        <w:jc w:val="both"/>
        <w:rPr>
          <w:rFonts w:eastAsia="Calibri"/>
          <w:lang w:val="uk-UA"/>
        </w:rPr>
      </w:pPr>
    </w:p>
    <w:p w14:paraId="64E6201F" w14:textId="77777777" w:rsidR="008956A5" w:rsidRPr="00F96BCE" w:rsidRDefault="008956A5" w:rsidP="0035074D">
      <w:pPr>
        <w:ind w:right="-285"/>
        <w:jc w:val="both"/>
        <w:rPr>
          <w:rFonts w:eastAsia="Calibri"/>
          <w:lang w:val="uk-UA"/>
        </w:rPr>
      </w:pPr>
    </w:p>
    <w:p w14:paraId="4436CDDF" w14:textId="77777777" w:rsidR="008956A5" w:rsidRPr="00F96BCE" w:rsidRDefault="008956A5" w:rsidP="0035074D">
      <w:pPr>
        <w:ind w:right="-285"/>
        <w:jc w:val="both"/>
        <w:rPr>
          <w:rFonts w:eastAsia="Calibri"/>
          <w:lang w:val="uk-UA"/>
        </w:rPr>
      </w:pPr>
    </w:p>
    <w:p w14:paraId="55A7F79D" w14:textId="77777777" w:rsidR="008956A5" w:rsidRPr="00F96BCE" w:rsidRDefault="008956A5" w:rsidP="0035074D">
      <w:pPr>
        <w:ind w:right="-285"/>
        <w:jc w:val="both"/>
        <w:rPr>
          <w:rFonts w:eastAsia="Calibri"/>
          <w:lang w:val="uk-UA"/>
        </w:rPr>
      </w:pPr>
    </w:p>
    <w:p w14:paraId="5CBABC1B" w14:textId="77777777" w:rsidR="008956A5" w:rsidRPr="00F96BCE" w:rsidRDefault="008956A5" w:rsidP="0035074D">
      <w:pPr>
        <w:ind w:right="-285"/>
        <w:jc w:val="both"/>
        <w:rPr>
          <w:rFonts w:eastAsia="Calibri"/>
          <w:lang w:val="uk-UA"/>
        </w:rPr>
      </w:pPr>
    </w:p>
    <w:p w14:paraId="6213EB03" w14:textId="77777777" w:rsidR="008956A5" w:rsidRPr="00F96BCE" w:rsidRDefault="008956A5" w:rsidP="0035074D">
      <w:pPr>
        <w:ind w:right="-285"/>
        <w:jc w:val="both"/>
        <w:rPr>
          <w:rFonts w:eastAsia="Calibri"/>
          <w:lang w:val="uk-UA"/>
        </w:rPr>
      </w:pPr>
    </w:p>
    <w:p w14:paraId="3535D3F5" w14:textId="77777777" w:rsidR="008956A5" w:rsidRPr="00F96BCE" w:rsidRDefault="008956A5" w:rsidP="0035074D">
      <w:pPr>
        <w:ind w:right="-285"/>
        <w:jc w:val="both"/>
        <w:rPr>
          <w:rFonts w:eastAsia="Calibri"/>
          <w:lang w:val="uk-UA"/>
        </w:rPr>
      </w:pPr>
    </w:p>
    <w:p w14:paraId="484CB836" w14:textId="77777777" w:rsidR="008956A5" w:rsidRPr="00F96BCE" w:rsidRDefault="008956A5" w:rsidP="0035074D">
      <w:pPr>
        <w:ind w:right="-285"/>
        <w:jc w:val="both"/>
        <w:rPr>
          <w:rFonts w:eastAsia="Calibri"/>
          <w:lang w:val="uk-UA"/>
        </w:rPr>
      </w:pPr>
    </w:p>
    <w:p w14:paraId="2FEB898D" w14:textId="77777777" w:rsidR="008956A5" w:rsidRPr="00F96BCE" w:rsidRDefault="008956A5" w:rsidP="0035074D">
      <w:pPr>
        <w:ind w:right="-285"/>
        <w:jc w:val="both"/>
        <w:rPr>
          <w:rFonts w:eastAsia="Calibri"/>
          <w:lang w:val="uk-UA"/>
        </w:rPr>
      </w:pPr>
    </w:p>
    <w:p w14:paraId="4FF9B8A2" w14:textId="77777777" w:rsidR="008956A5" w:rsidRPr="00F96BCE" w:rsidRDefault="008956A5" w:rsidP="0035074D">
      <w:pPr>
        <w:ind w:right="-285"/>
        <w:jc w:val="both"/>
        <w:rPr>
          <w:rFonts w:eastAsia="Calibri"/>
          <w:lang w:val="uk-UA"/>
        </w:rPr>
      </w:pPr>
    </w:p>
    <w:p w14:paraId="045C402E" w14:textId="77777777" w:rsidR="008956A5" w:rsidRPr="00F96BCE" w:rsidRDefault="008956A5" w:rsidP="0035074D">
      <w:pPr>
        <w:ind w:right="-285"/>
        <w:jc w:val="both"/>
        <w:rPr>
          <w:rFonts w:eastAsia="Calibri"/>
          <w:lang w:val="uk-UA"/>
        </w:rPr>
      </w:pPr>
    </w:p>
    <w:p w14:paraId="6C736099" w14:textId="77777777" w:rsidR="008956A5" w:rsidRPr="00F96BCE" w:rsidRDefault="008956A5" w:rsidP="0035074D">
      <w:pPr>
        <w:ind w:right="-285"/>
        <w:jc w:val="both"/>
        <w:rPr>
          <w:rFonts w:eastAsia="Calibri"/>
          <w:lang w:val="uk-UA"/>
        </w:rPr>
      </w:pPr>
    </w:p>
    <w:p w14:paraId="18023D84" w14:textId="77777777" w:rsidR="008956A5" w:rsidRPr="00F96BCE" w:rsidRDefault="008956A5" w:rsidP="0035074D">
      <w:pPr>
        <w:ind w:right="-285"/>
        <w:jc w:val="both"/>
        <w:rPr>
          <w:rFonts w:eastAsia="Calibri"/>
          <w:lang w:val="uk-UA"/>
        </w:rPr>
      </w:pPr>
    </w:p>
    <w:p w14:paraId="6E798CCF" w14:textId="77777777" w:rsidR="008956A5" w:rsidRPr="00F96BCE" w:rsidRDefault="008956A5" w:rsidP="0035074D">
      <w:pPr>
        <w:ind w:right="-285"/>
        <w:jc w:val="both"/>
        <w:rPr>
          <w:rFonts w:eastAsia="Calibri"/>
          <w:lang w:val="uk-UA"/>
        </w:rPr>
      </w:pPr>
    </w:p>
    <w:p w14:paraId="13132CC2" w14:textId="77777777" w:rsidR="008956A5" w:rsidRPr="00F96BCE" w:rsidRDefault="008956A5" w:rsidP="0035074D">
      <w:pPr>
        <w:ind w:right="-285"/>
        <w:jc w:val="both"/>
        <w:rPr>
          <w:rFonts w:eastAsia="Calibri"/>
          <w:lang w:val="uk-UA"/>
        </w:rPr>
      </w:pPr>
    </w:p>
    <w:p w14:paraId="29B8D117" w14:textId="77777777" w:rsidR="008956A5" w:rsidRPr="00F96BCE" w:rsidRDefault="008956A5" w:rsidP="0035074D">
      <w:pPr>
        <w:ind w:right="-285"/>
        <w:jc w:val="both"/>
        <w:rPr>
          <w:rFonts w:eastAsia="Calibri"/>
          <w:lang w:val="uk-UA"/>
        </w:rPr>
      </w:pPr>
    </w:p>
    <w:p w14:paraId="0D8B2787" w14:textId="77777777" w:rsidR="008956A5" w:rsidRPr="00F96BCE" w:rsidRDefault="008956A5" w:rsidP="0035074D">
      <w:pPr>
        <w:ind w:right="-285"/>
        <w:jc w:val="both"/>
        <w:rPr>
          <w:rFonts w:eastAsia="Calibri"/>
          <w:lang w:val="uk-UA"/>
        </w:rPr>
      </w:pPr>
    </w:p>
    <w:p w14:paraId="205F5147" w14:textId="77777777" w:rsidR="008956A5" w:rsidRPr="00F96BCE" w:rsidRDefault="008956A5" w:rsidP="0035074D">
      <w:pPr>
        <w:ind w:right="-285"/>
        <w:jc w:val="both"/>
        <w:rPr>
          <w:rFonts w:eastAsia="Calibri"/>
          <w:lang w:val="uk-UA"/>
        </w:rPr>
      </w:pPr>
    </w:p>
    <w:p w14:paraId="34B4FA69" w14:textId="77777777" w:rsidR="008956A5" w:rsidRPr="00F96BCE" w:rsidRDefault="008956A5" w:rsidP="0035074D">
      <w:pPr>
        <w:ind w:right="-285"/>
        <w:jc w:val="both"/>
        <w:rPr>
          <w:rFonts w:eastAsia="Calibri"/>
          <w:lang w:val="uk-UA"/>
        </w:rPr>
      </w:pPr>
    </w:p>
    <w:p w14:paraId="44251225" w14:textId="77777777" w:rsidR="008956A5" w:rsidRPr="00F96BCE" w:rsidRDefault="008956A5" w:rsidP="0035074D">
      <w:pPr>
        <w:ind w:right="-285"/>
        <w:jc w:val="both"/>
        <w:rPr>
          <w:rFonts w:eastAsia="Calibri"/>
          <w:lang w:val="uk-UA"/>
        </w:rPr>
      </w:pPr>
    </w:p>
    <w:p w14:paraId="64D5EAF6" w14:textId="77777777" w:rsidR="008956A5" w:rsidRPr="00F96BCE" w:rsidRDefault="008956A5" w:rsidP="0035074D">
      <w:pPr>
        <w:ind w:right="-285"/>
        <w:jc w:val="both"/>
        <w:rPr>
          <w:rFonts w:eastAsia="Calibri"/>
          <w:lang w:val="uk-UA"/>
        </w:rPr>
      </w:pPr>
    </w:p>
    <w:p w14:paraId="6BE60652" w14:textId="77777777" w:rsidR="008956A5" w:rsidRPr="00F96BCE" w:rsidRDefault="008956A5" w:rsidP="0035074D">
      <w:pPr>
        <w:ind w:right="-285"/>
        <w:jc w:val="both"/>
        <w:rPr>
          <w:rFonts w:eastAsia="Calibri"/>
          <w:lang w:val="uk-UA"/>
        </w:rPr>
      </w:pPr>
    </w:p>
    <w:p w14:paraId="1A6BA135" w14:textId="77777777" w:rsidR="008956A5" w:rsidRPr="00F96BCE" w:rsidRDefault="008956A5" w:rsidP="0035074D">
      <w:pPr>
        <w:ind w:right="-285"/>
        <w:jc w:val="both"/>
        <w:rPr>
          <w:rFonts w:eastAsia="Calibri"/>
          <w:lang w:val="uk-UA"/>
        </w:rPr>
      </w:pPr>
    </w:p>
    <w:p w14:paraId="6AACE41A" w14:textId="77777777" w:rsidR="008956A5" w:rsidRPr="00F96BCE" w:rsidRDefault="008956A5" w:rsidP="0035074D">
      <w:pPr>
        <w:ind w:right="-285"/>
        <w:jc w:val="both"/>
        <w:rPr>
          <w:rFonts w:eastAsia="Calibri"/>
          <w:lang w:val="uk-UA"/>
        </w:rPr>
      </w:pPr>
    </w:p>
    <w:p w14:paraId="2E767F6D" w14:textId="77777777" w:rsidR="008956A5" w:rsidRPr="00F96BCE" w:rsidRDefault="008956A5" w:rsidP="0035074D">
      <w:pPr>
        <w:ind w:right="-285"/>
        <w:jc w:val="both"/>
        <w:rPr>
          <w:rFonts w:eastAsia="Calibri"/>
          <w:lang w:val="uk-UA"/>
        </w:rPr>
      </w:pPr>
    </w:p>
    <w:p w14:paraId="45550E98" w14:textId="77777777" w:rsidR="008956A5" w:rsidRPr="00F96BCE" w:rsidRDefault="008956A5" w:rsidP="0035074D">
      <w:pPr>
        <w:ind w:right="-285"/>
        <w:jc w:val="both"/>
        <w:rPr>
          <w:rFonts w:eastAsia="Calibri"/>
          <w:lang w:val="uk-UA"/>
        </w:rPr>
      </w:pPr>
    </w:p>
    <w:p w14:paraId="2C981C01" w14:textId="6E0A6D62" w:rsidR="009E2D7E" w:rsidRPr="00F96BCE" w:rsidRDefault="009E2D7E" w:rsidP="0035074D">
      <w:pPr>
        <w:ind w:right="-285"/>
        <w:jc w:val="both"/>
        <w:rPr>
          <w:rFonts w:eastAsia="Calibri"/>
          <w:lang w:val="uk-UA"/>
        </w:rPr>
      </w:pPr>
    </w:p>
    <w:p w14:paraId="33BF9C95" w14:textId="1D464A2B" w:rsidR="0035074D" w:rsidRPr="00F96BCE" w:rsidRDefault="0035074D" w:rsidP="0035074D">
      <w:pPr>
        <w:ind w:right="-285"/>
        <w:jc w:val="both"/>
        <w:rPr>
          <w:rFonts w:eastAsia="Calibri"/>
          <w:lang w:val="uk-UA"/>
        </w:rPr>
      </w:pPr>
      <w:r w:rsidRPr="00F96BCE">
        <w:rPr>
          <w:rFonts w:eastAsia="Calibri"/>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14:paraId="58E6C789" w14:textId="77777777" w:rsidR="0035074D" w:rsidRPr="00F96BCE" w:rsidRDefault="0035074D" w:rsidP="0035074D">
      <w:pPr>
        <w:ind w:right="-285"/>
        <w:jc w:val="both"/>
        <w:rPr>
          <w:rFonts w:eastAsia="Calibri"/>
          <w:lang w:val="uk-UA"/>
        </w:rPr>
      </w:pPr>
      <w:r w:rsidRPr="00F96BCE">
        <w:rPr>
          <w:rFonts w:eastAsia="Calibri"/>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2881B095" w14:textId="77777777" w:rsidR="0035074D" w:rsidRPr="00F96BCE" w:rsidRDefault="0035074D" w:rsidP="0035074D">
      <w:pPr>
        <w:shd w:val="clear" w:color="auto" w:fill="FFFFFF"/>
        <w:ind w:right="-285"/>
        <w:jc w:val="both"/>
        <w:textAlignment w:val="top"/>
        <w:rPr>
          <w:rFonts w:eastAsia="Calibri"/>
          <w:lang w:val="uk-UA" w:eastAsia="uk-UA"/>
        </w:rPr>
      </w:pPr>
      <w:r w:rsidRPr="00F96BCE">
        <w:rPr>
          <w:rFonts w:eastAsia="Calibri"/>
          <w:lang w:val="uk-U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14:paraId="1260077E" w14:textId="391FB54B" w:rsidR="0035074D" w:rsidRPr="00F96BCE" w:rsidRDefault="0078638A" w:rsidP="0078638A">
      <w:pPr>
        <w:shd w:val="clear" w:color="auto" w:fill="FFFFFF"/>
        <w:ind w:left="284"/>
        <w:jc w:val="center"/>
        <w:rPr>
          <w:rFonts w:eastAsia="Calibri"/>
          <w:b/>
          <w:sz w:val="28"/>
          <w:szCs w:val="28"/>
          <w:lang w:val="uk-UA"/>
        </w:rPr>
      </w:pPr>
      <w:r w:rsidRPr="00F96BCE">
        <w:rPr>
          <w:rFonts w:eastAsia="Calibri"/>
          <w:b/>
          <w:sz w:val="28"/>
          <w:szCs w:val="28"/>
          <w:lang w:val="uk-UA"/>
        </w:rPr>
        <w:lastRenderedPageBreak/>
        <w:t xml:space="preserve">                                        Додаток 5</w:t>
      </w:r>
    </w:p>
    <w:p w14:paraId="7CD31393" w14:textId="1C18E4F8" w:rsidR="0078638A" w:rsidRPr="00F96BCE" w:rsidRDefault="0078638A" w:rsidP="0078638A">
      <w:pPr>
        <w:rPr>
          <w:sz w:val="28"/>
          <w:szCs w:val="28"/>
          <w:lang w:val="uk-UA"/>
        </w:rPr>
      </w:pPr>
      <w:r w:rsidRPr="00F96BCE">
        <w:rPr>
          <w:sz w:val="28"/>
          <w:szCs w:val="28"/>
          <w:lang w:val="uk-UA"/>
        </w:rPr>
        <w:t xml:space="preserve">                                                                                Таблиця</w:t>
      </w:r>
    </w:p>
    <w:p w14:paraId="3521D68E" w14:textId="126753EA" w:rsidR="00732F79" w:rsidRPr="00F96BCE" w:rsidRDefault="0078638A" w:rsidP="0078638A">
      <w:pPr>
        <w:ind w:left="5664"/>
        <w:rPr>
          <w:sz w:val="28"/>
          <w:szCs w:val="28"/>
          <w:lang w:val="uk-UA"/>
        </w:rPr>
      </w:pPr>
      <w:r w:rsidRPr="00F96BCE">
        <w:rPr>
          <w:szCs w:val="28"/>
          <w:lang w:val="uk-UA"/>
        </w:rPr>
        <w:t>до Типової освітньої програми закладів загальної середньої освіти ІІІ ступеня (наказ Міністерства освіти і науки України від 20.04.2018 № 408)</w:t>
      </w:r>
    </w:p>
    <w:p w14:paraId="090C2B91" w14:textId="77777777" w:rsidR="0035074D" w:rsidRPr="00F96BCE" w:rsidRDefault="0035074D" w:rsidP="0035074D">
      <w:pPr>
        <w:jc w:val="both"/>
        <w:rPr>
          <w:rFonts w:eastAsia="Calibri"/>
          <w:lang w:val="uk-UA"/>
        </w:rPr>
      </w:pPr>
    </w:p>
    <w:p w14:paraId="7717085E" w14:textId="52BC4704" w:rsidR="003C3103" w:rsidRPr="00F96BCE" w:rsidRDefault="003C3103" w:rsidP="0035074D">
      <w:pPr>
        <w:jc w:val="center"/>
        <w:rPr>
          <w:rFonts w:eastAsia="Calibri"/>
          <w:b/>
          <w:bCs/>
          <w:sz w:val="28"/>
          <w:szCs w:val="28"/>
          <w:lang w:val="uk-UA"/>
        </w:rPr>
      </w:pPr>
      <w:r w:rsidRPr="00F96BCE">
        <w:rPr>
          <w:rFonts w:eastAsia="Calibri"/>
          <w:b/>
          <w:bCs/>
          <w:sz w:val="28"/>
          <w:szCs w:val="28"/>
          <w:lang w:val="uk-UA"/>
        </w:rPr>
        <w:t>Навчальний план</w:t>
      </w:r>
    </w:p>
    <w:p w14:paraId="49A8E9F8" w14:textId="77777777" w:rsidR="003C3103" w:rsidRPr="00F96BCE" w:rsidRDefault="003C3103" w:rsidP="003C3103">
      <w:pPr>
        <w:ind w:firstLine="7"/>
        <w:jc w:val="center"/>
        <w:rPr>
          <w:rFonts w:eastAsia="Calibri"/>
          <w:b/>
          <w:bCs/>
          <w:sz w:val="28"/>
          <w:szCs w:val="28"/>
          <w:lang w:val="uk-UA"/>
        </w:rPr>
      </w:pPr>
      <w:r w:rsidRPr="00F96BCE">
        <w:rPr>
          <w:rFonts w:eastAsia="Calibri"/>
          <w:b/>
          <w:sz w:val="28"/>
          <w:szCs w:val="28"/>
          <w:lang w:val="uk-UA"/>
        </w:rPr>
        <w:t>для 10-11 класів закладів загальної середньої освіти</w:t>
      </w:r>
    </w:p>
    <w:p w14:paraId="7024B79E" w14:textId="77777777" w:rsidR="003C3103" w:rsidRPr="00F96BCE" w:rsidRDefault="003C3103" w:rsidP="003C3103">
      <w:pPr>
        <w:ind w:firstLine="7"/>
        <w:jc w:val="center"/>
        <w:rPr>
          <w:rFonts w:eastAsia="Calibri"/>
          <w:b/>
          <w:bCs/>
          <w:sz w:val="28"/>
          <w:szCs w:val="28"/>
          <w:lang w:val="uk-UA"/>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232"/>
        <w:gridCol w:w="1560"/>
        <w:gridCol w:w="1559"/>
      </w:tblGrid>
      <w:tr w:rsidR="003C3103" w:rsidRPr="00F96BCE" w14:paraId="5B4C1AEC" w14:textId="77777777" w:rsidTr="003C3103">
        <w:trPr>
          <w:cantSplit/>
        </w:trPr>
        <w:tc>
          <w:tcPr>
            <w:tcW w:w="6232" w:type="dxa"/>
            <w:vMerge w:val="restart"/>
            <w:tcBorders>
              <w:top w:val="single" w:sz="4" w:space="0" w:color="auto"/>
              <w:left w:val="single" w:sz="4" w:space="0" w:color="auto"/>
              <w:bottom w:val="single" w:sz="6" w:space="0" w:color="auto"/>
              <w:right w:val="single" w:sz="6" w:space="0" w:color="auto"/>
            </w:tcBorders>
          </w:tcPr>
          <w:p w14:paraId="4BA51126" w14:textId="77777777" w:rsidR="003C3103" w:rsidRPr="00F96BCE" w:rsidRDefault="003C3103" w:rsidP="00782D5D">
            <w:pPr>
              <w:ind w:firstLine="7"/>
              <w:jc w:val="center"/>
              <w:rPr>
                <w:rFonts w:eastAsia="Calibri"/>
                <w:b/>
                <w:bCs/>
                <w:lang w:val="uk-UA"/>
              </w:rPr>
            </w:pPr>
          </w:p>
          <w:p w14:paraId="168FB640" w14:textId="77777777" w:rsidR="003C3103" w:rsidRPr="00F96BCE" w:rsidRDefault="003C3103" w:rsidP="00782D5D">
            <w:pPr>
              <w:ind w:firstLine="7"/>
              <w:jc w:val="center"/>
              <w:rPr>
                <w:rFonts w:eastAsia="Calibri"/>
                <w:b/>
                <w:bCs/>
                <w:lang w:val="uk-UA"/>
              </w:rPr>
            </w:pPr>
            <w:r w:rsidRPr="00F96BCE">
              <w:rPr>
                <w:rFonts w:eastAsia="Calibri"/>
                <w:b/>
                <w:bCs/>
                <w:lang w:val="uk-UA"/>
              </w:rPr>
              <w:t>Предмети</w:t>
            </w:r>
          </w:p>
        </w:tc>
        <w:tc>
          <w:tcPr>
            <w:tcW w:w="3119" w:type="dxa"/>
            <w:gridSpan w:val="2"/>
            <w:tcBorders>
              <w:top w:val="single" w:sz="4" w:space="0" w:color="auto"/>
              <w:left w:val="nil"/>
              <w:bottom w:val="single" w:sz="6" w:space="0" w:color="auto"/>
              <w:right w:val="single" w:sz="4" w:space="0" w:color="auto"/>
            </w:tcBorders>
          </w:tcPr>
          <w:p w14:paraId="224F67C1" w14:textId="77777777" w:rsidR="003C3103" w:rsidRPr="00F96BCE" w:rsidRDefault="003C3103" w:rsidP="00782D5D">
            <w:pPr>
              <w:ind w:firstLine="7"/>
              <w:jc w:val="center"/>
              <w:rPr>
                <w:rFonts w:eastAsia="Calibri"/>
                <w:b/>
                <w:bCs/>
                <w:lang w:val="uk-UA"/>
              </w:rPr>
            </w:pPr>
            <w:r w:rsidRPr="00F96BCE">
              <w:rPr>
                <w:rFonts w:eastAsia="Calibri"/>
                <w:b/>
                <w:bCs/>
                <w:lang w:val="uk-UA"/>
              </w:rPr>
              <w:t>Кількість годин на тиждень у класах</w:t>
            </w:r>
          </w:p>
        </w:tc>
      </w:tr>
      <w:tr w:rsidR="003C3103" w:rsidRPr="00F96BCE" w14:paraId="2D031B6B" w14:textId="77777777" w:rsidTr="003C3103">
        <w:trPr>
          <w:cantSplit/>
        </w:trPr>
        <w:tc>
          <w:tcPr>
            <w:tcW w:w="6232" w:type="dxa"/>
            <w:vMerge/>
            <w:tcBorders>
              <w:top w:val="single" w:sz="4" w:space="0" w:color="auto"/>
              <w:left w:val="single" w:sz="4" w:space="0" w:color="auto"/>
              <w:bottom w:val="single" w:sz="6" w:space="0" w:color="auto"/>
              <w:right w:val="single" w:sz="6" w:space="0" w:color="auto"/>
            </w:tcBorders>
            <w:vAlign w:val="center"/>
          </w:tcPr>
          <w:p w14:paraId="11B1B856" w14:textId="77777777" w:rsidR="003C3103" w:rsidRPr="00F96BCE" w:rsidRDefault="003C3103" w:rsidP="00782D5D">
            <w:pPr>
              <w:rPr>
                <w:rFonts w:eastAsia="Calibri"/>
                <w:b/>
                <w:bCs/>
                <w:lang w:val="uk-UA"/>
              </w:rPr>
            </w:pPr>
          </w:p>
        </w:tc>
        <w:tc>
          <w:tcPr>
            <w:tcW w:w="1560" w:type="dxa"/>
            <w:tcBorders>
              <w:top w:val="single" w:sz="6" w:space="0" w:color="auto"/>
              <w:left w:val="nil"/>
              <w:bottom w:val="single" w:sz="6" w:space="0" w:color="auto"/>
              <w:right w:val="single" w:sz="6" w:space="0" w:color="auto"/>
            </w:tcBorders>
          </w:tcPr>
          <w:p w14:paraId="69F98498" w14:textId="77777777" w:rsidR="003C3103" w:rsidRPr="00F96BCE" w:rsidRDefault="003C3103" w:rsidP="00782D5D">
            <w:pPr>
              <w:ind w:left="-108"/>
              <w:jc w:val="center"/>
              <w:rPr>
                <w:rFonts w:eastAsia="Calibri"/>
                <w:b/>
                <w:bCs/>
                <w:lang w:val="uk-UA"/>
              </w:rPr>
            </w:pPr>
            <w:r w:rsidRPr="00F96BCE">
              <w:rPr>
                <w:rFonts w:eastAsia="Calibri"/>
                <w:b/>
                <w:bCs/>
                <w:lang w:val="uk-UA"/>
              </w:rPr>
              <w:t>10</w:t>
            </w:r>
          </w:p>
        </w:tc>
        <w:tc>
          <w:tcPr>
            <w:tcW w:w="1559" w:type="dxa"/>
            <w:tcBorders>
              <w:top w:val="single" w:sz="6" w:space="0" w:color="auto"/>
              <w:left w:val="single" w:sz="6" w:space="0" w:color="auto"/>
              <w:bottom w:val="single" w:sz="6" w:space="0" w:color="auto"/>
              <w:right w:val="single" w:sz="4" w:space="0" w:color="auto"/>
            </w:tcBorders>
          </w:tcPr>
          <w:p w14:paraId="2460B4C1" w14:textId="77777777" w:rsidR="003C3103" w:rsidRPr="00F96BCE" w:rsidRDefault="003C3103" w:rsidP="00782D5D">
            <w:pPr>
              <w:ind w:left="-108"/>
              <w:jc w:val="center"/>
              <w:rPr>
                <w:rFonts w:eastAsia="Calibri"/>
                <w:b/>
                <w:bCs/>
                <w:lang w:val="uk-UA"/>
              </w:rPr>
            </w:pPr>
            <w:r w:rsidRPr="00F96BCE">
              <w:rPr>
                <w:rFonts w:eastAsia="Calibri"/>
                <w:b/>
                <w:bCs/>
                <w:lang w:val="uk-UA"/>
              </w:rPr>
              <w:t>11</w:t>
            </w:r>
          </w:p>
        </w:tc>
      </w:tr>
      <w:tr w:rsidR="003C3103" w:rsidRPr="00F96BCE" w14:paraId="386A6531"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6B3FA066" w14:textId="77777777" w:rsidR="003C3103" w:rsidRPr="00F96BCE" w:rsidRDefault="003C3103" w:rsidP="00782D5D">
            <w:pPr>
              <w:ind w:left="33"/>
              <w:rPr>
                <w:rFonts w:eastAsia="Calibri"/>
                <w:b/>
                <w:bCs/>
                <w:lang w:val="uk-UA"/>
              </w:rPr>
            </w:pPr>
            <w:r w:rsidRPr="00F96BCE">
              <w:rPr>
                <w:rFonts w:eastAsia="Calibri"/>
                <w:b/>
                <w:bCs/>
                <w:lang w:val="uk-UA"/>
              </w:rPr>
              <w:t>Базові предмети</w:t>
            </w:r>
            <w:r w:rsidRPr="00F96BCE">
              <w:rPr>
                <w:rFonts w:eastAsia="Calibri"/>
                <w:b/>
                <w:bCs/>
                <w:vertAlign w:val="superscript"/>
                <w:lang w:val="uk-UA"/>
              </w:rPr>
              <w:t>1</w:t>
            </w:r>
          </w:p>
        </w:tc>
        <w:tc>
          <w:tcPr>
            <w:tcW w:w="1560" w:type="dxa"/>
            <w:tcBorders>
              <w:top w:val="single" w:sz="6" w:space="0" w:color="auto"/>
              <w:left w:val="single" w:sz="6" w:space="0" w:color="auto"/>
              <w:bottom w:val="single" w:sz="6" w:space="0" w:color="auto"/>
              <w:right w:val="single" w:sz="6" w:space="0" w:color="auto"/>
            </w:tcBorders>
          </w:tcPr>
          <w:p w14:paraId="02F962AB" w14:textId="77777777" w:rsidR="003C3103" w:rsidRPr="00F96BCE" w:rsidRDefault="003C3103" w:rsidP="00782D5D">
            <w:pPr>
              <w:ind w:left="-108"/>
              <w:jc w:val="center"/>
              <w:rPr>
                <w:rFonts w:eastAsia="Calibri"/>
                <w:b/>
                <w:lang w:val="uk-UA"/>
              </w:rPr>
            </w:pPr>
            <w:r w:rsidRPr="00F96BCE">
              <w:rPr>
                <w:rFonts w:eastAsia="Calibri"/>
                <w:b/>
                <w:lang w:val="uk-UA"/>
              </w:rPr>
              <w:t>27 (29)</w:t>
            </w:r>
          </w:p>
        </w:tc>
        <w:tc>
          <w:tcPr>
            <w:tcW w:w="1559" w:type="dxa"/>
            <w:tcBorders>
              <w:top w:val="single" w:sz="6" w:space="0" w:color="auto"/>
              <w:left w:val="single" w:sz="6" w:space="0" w:color="auto"/>
              <w:bottom w:val="single" w:sz="6" w:space="0" w:color="auto"/>
              <w:right w:val="single" w:sz="4" w:space="0" w:color="auto"/>
            </w:tcBorders>
          </w:tcPr>
          <w:p w14:paraId="344AE61B" w14:textId="77777777" w:rsidR="003C3103" w:rsidRPr="00F96BCE" w:rsidRDefault="003C3103" w:rsidP="00782D5D">
            <w:pPr>
              <w:ind w:left="-108"/>
              <w:jc w:val="center"/>
              <w:rPr>
                <w:rFonts w:eastAsia="Calibri"/>
                <w:b/>
                <w:lang w:val="uk-UA"/>
              </w:rPr>
            </w:pPr>
            <w:r w:rsidRPr="00F96BCE">
              <w:rPr>
                <w:rFonts w:eastAsia="Calibri"/>
                <w:b/>
                <w:lang w:val="uk-UA"/>
              </w:rPr>
              <w:t>26 (28)</w:t>
            </w:r>
          </w:p>
        </w:tc>
      </w:tr>
      <w:tr w:rsidR="003C3103" w:rsidRPr="00F96BCE" w14:paraId="50C65341"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64B8C8F0" w14:textId="77777777" w:rsidR="003C3103" w:rsidRPr="00F96BCE" w:rsidRDefault="003C3103" w:rsidP="00782D5D">
            <w:pPr>
              <w:ind w:left="33"/>
              <w:rPr>
                <w:rFonts w:eastAsia="Calibri"/>
                <w:lang w:val="uk-UA"/>
              </w:rPr>
            </w:pPr>
            <w:r w:rsidRPr="00F96BCE">
              <w:rPr>
                <w:rFonts w:eastAsia="Calibri"/>
                <w:lang w:val="uk-UA"/>
              </w:rPr>
              <w:t xml:space="preserve">Українська мова </w:t>
            </w:r>
          </w:p>
        </w:tc>
        <w:tc>
          <w:tcPr>
            <w:tcW w:w="1560" w:type="dxa"/>
            <w:tcBorders>
              <w:top w:val="single" w:sz="6" w:space="0" w:color="auto"/>
              <w:left w:val="single" w:sz="6" w:space="0" w:color="auto"/>
              <w:bottom w:val="single" w:sz="6" w:space="0" w:color="auto"/>
              <w:right w:val="single" w:sz="6" w:space="0" w:color="auto"/>
            </w:tcBorders>
          </w:tcPr>
          <w:p w14:paraId="20018B9C" w14:textId="77777777" w:rsidR="003C3103" w:rsidRPr="00F96BCE" w:rsidRDefault="003C3103" w:rsidP="00782D5D">
            <w:pPr>
              <w:ind w:left="-108"/>
              <w:jc w:val="center"/>
              <w:rPr>
                <w:rFonts w:eastAsia="Calibri"/>
                <w:lang w:val="uk-UA"/>
              </w:rPr>
            </w:pPr>
            <w:r w:rsidRPr="00F96BCE">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7655B324" w14:textId="77777777" w:rsidR="003C3103" w:rsidRPr="00F96BCE" w:rsidRDefault="003C3103" w:rsidP="00782D5D">
            <w:pPr>
              <w:ind w:left="-108"/>
              <w:jc w:val="center"/>
              <w:rPr>
                <w:rFonts w:eastAsia="Calibri"/>
                <w:lang w:val="uk-UA"/>
              </w:rPr>
            </w:pPr>
            <w:r w:rsidRPr="00F96BCE">
              <w:rPr>
                <w:rFonts w:eastAsia="Calibri"/>
                <w:lang w:val="uk-UA"/>
              </w:rPr>
              <w:t>2</w:t>
            </w:r>
          </w:p>
        </w:tc>
      </w:tr>
      <w:tr w:rsidR="003C3103" w:rsidRPr="00F96BCE" w14:paraId="32570070"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6374C319" w14:textId="77777777" w:rsidR="003C3103" w:rsidRPr="00F96BCE" w:rsidRDefault="003C3103" w:rsidP="00782D5D">
            <w:pPr>
              <w:ind w:left="33"/>
              <w:rPr>
                <w:rFonts w:eastAsia="Calibri"/>
                <w:lang w:val="uk-UA"/>
              </w:rPr>
            </w:pPr>
            <w:r w:rsidRPr="00F96BCE">
              <w:rPr>
                <w:rFonts w:eastAsia="Calibri"/>
                <w:lang w:val="uk-UA"/>
              </w:rPr>
              <w:t xml:space="preserve">Українська  література </w:t>
            </w:r>
          </w:p>
        </w:tc>
        <w:tc>
          <w:tcPr>
            <w:tcW w:w="1560" w:type="dxa"/>
            <w:tcBorders>
              <w:top w:val="single" w:sz="6" w:space="0" w:color="auto"/>
              <w:left w:val="single" w:sz="6" w:space="0" w:color="auto"/>
              <w:bottom w:val="single" w:sz="6" w:space="0" w:color="auto"/>
              <w:right w:val="single" w:sz="6" w:space="0" w:color="auto"/>
            </w:tcBorders>
          </w:tcPr>
          <w:p w14:paraId="116D71CC" w14:textId="77777777" w:rsidR="003C3103" w:rsidRPr="00F96BCE" w:rsidRDefault="003C3103" w:rsidP="00782D5D">
            <w:pPr>
              <w:ind w:left="-108"/>
              <w:jc w:val="center"/>
              <w:rPr>
                <w:rFonts w:eastAsia="Calibri"/>
                <w:lang w:val="uk-UA"/>
              </w:rPr>
            </w:pPr>
            <w:r w:rsidRPr="00F96BCE">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2EB35F2D" w14:textId="77777777" w:rsidR="003C3103" w:rsidRPr="00F96BCE" w:rsidRDefault="003C3103" w:rsidP="00782D5D">
            <w:pPr>
              <w:ind w:left="-108"/>
              <w:jc w:val="center"/>
              <w:rPr>
                <w:rFonts w:eastAsia="Calibri"/>
                <w:lang w:val="uk-UA"/>
              </w:rPr>
            </w:pPr>
            <w:r w:rsidRPr="00F96BCE">
              <w:rPr>
                <w:rFonts w:eastAsia="Calibri"/>
                <w:lang w:val="uk-UA"/>
              </w:rPr>
              <w:t>2</w:t>
            </w:r>
          </w:p>
        </w:tc>
      </w:tr>
      <w:tr w:rsidR="003C3103" w:rsidRPr="00F96BCE" w14:paraId="05157A28"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4EB8A047" w14:textId="77777777" w:rsidR="003C3103" w:rsidRPr="00F96BCE" w:rsidRDefault="003C3103" w:rsidP="00782D5D">
            <w:pPr>
              <w:ind w:left="33"/>
              <w:rPr>
                <w:rFonts w:eastAsia="Calibri"/>
                <w:lang w:val="uk-UA"/>
              </w:rPr>
            </w:pPr>
            <w:r w:rsidRPr="00F96BCE">
              <w:rPr>
                <w:rFonts w:eastAsia="Calibri"/>
                <w:lang w:val="uk-UA"/>
              </w:rPr>
              <w:t>Зарубіжна література</w:t>
            </w:r>
          </w:p>
        </w:tc>
        <w:tc>
          <w:tcPr>
            <w:tcW w:w="1560" w:type="dxa"/>
            <w:tcBorders>
              <w:top w:val="single" w:sz="6" w:space="0" w:color="auto"/>
              <w:left w:val="single" w:sz="6" w:space="0" w:color="auto"/>
              <w:bottom w:val="single" w:sz="6" w:space="0" w:color="auto"/>
              <w:right w:val="single" w:sz="6" w:space="0" w:color="auto"/>
            </w:tcBorders>
          </w:tcPr>
          <w:p w14:paraId="1BE9AA99" w14:textId="77777777" w:rsidR="003C3103" w:rsidRPr="00F96BCE" w:rsidRDefault="003C3103" w:rsidP="00782D5D">
            <w:pPr>
              <w:ind w:left="-108"/>
              <w:jc w:val="center"/>
              <w:rPr>
                <w:rFonts w:eastAsia="Calibri"/>
                <w:lang w:val="uk-UA"/>
              </w:rPr>
            </w:pPr>
            <w:r w:rsidRPr="00F96BCE">
              <w:rPr>
                <w:rFonts w:eastAsia="Calibri"/>
                <w:lang w:val="uk-UA"/>
              </w:rPr>
              <w:t>1</w:t>
            </w:r>
          </w:p>
        </w:tc>
        <w:tc>
          <w:tcPr>
            <w:tcW w:w="1559" w:type="dxa"/>
            <w:tcBorders>
              <w:top w:val="single" w:sz="6" w:space="0" w:color="auto"/>
              <w:left w:val="single" w:sz="6" w:space="0" w:color="auto"/>
              <w:bottom w:val="single" w:sz="6" w:space="0" w:color="auto"/>
              <w:right w:val="single" w:sz="4" w:space="0" w:color="auto"/>
            </w:tcBorders>
          </w:tcPr>
          <w:p w14:paraId="6E426B26" w14:textId="77777777" w:rsidR="003C3103" w:rsidRPr="00F96BCE" w:rsidRDefault="003C3103" w:rsidP="00782D5D">
            <w:pPr>
              <w:ind w:left="-108"/>
              <w:jc w:val="center"/>
              <w:rPr>
                <w:rFonts w:eastAsia="Calibri"/>
                <w:lang w:val="uk-UA"/>
              </w:rPr>
            </w:pPr>
            <w:r w:rsidRPr="00F96BCE">
              <w:rPr>
                <w:rFonts w:eastAsia="Calibri"/>
                <w:lang w:val="uk-UA"/>
              </w:rPr>
              <w:t>1</w:t>
            </w:r>
          </w:p>
        </w:tc>
      </w:tr>
      <w:tr w:rsidR="003C3103" w:rsidRPr="00F96BCE" w14:paraId="667F8831"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23FC12FF" w14:textId="77777777" w:rsidR="003C3103" w:rsidRPr="00F96BCE" w:rsidRDefault="003C3103" w:rsidP="00782D5D">
            <w:pPr>
              <w:ind w:left="33"/>
              <w:rPr>
                <w:rFonts w:eastAsia="Calibri"/>
                <w:lang w:val="uk-UA"/>
              </w:rPr>
            </w:pPr>
            <w:r w:rsidRPr="00F96BCE">
              <w:rPr>
                <w:rFonts w:eastAsia="Calibri"/>
                <w:lang w:val="uk-UA"/>
              </w:rPr>
              <w:t>Іноземна мова</w:t>
            </w:r>
            <w:r w:rsidRPr="00F96BCE">
              <w:rPr>
                <w:rFonts w:eastAsia="Calibri"/>
                <w:b/>
                <w:bCs/>
                <w:vertAlign w:val="superscript"/>
                <w:lang w:val="uk-UA"/>
              </w:rPr>
              <w:t>2</w:t>
            </w:r>
          </w:p>
        </w:tc>
        <w:tc>
          <w:tcPr>
            <w:tcW w:w="1560" w:type="dxa"/>
            <w:tcBorders>
              <w:top w:val="single" w:sz="6" w:space="0" w:color="auto"/>
              <w:left w:val="single" w:sz="6" w:space="0" w:color="auto"/>
              <w:bottom w:val="single" w:sz="6" w:space="0" w:color="auto"/>
              <w:right w:val="single" w:sz="6" w:space="0" w:color="auto"/>
            </w:tcBorders>
          </w:tcPr>
          <w:p w14:paraId="18717889" w14:textId="77777777" w:rsidR="003C3103" w:rsidRPr="00F96BCE" w:rsidRDefault="003C3103" w:rsidP="00782D5D">
            <w:pPr>
              <w:ind w:left="-108"/>
              <w:jc w:val="center"/>
              <w:rPr>
                <w:rFonts w:eastAsia="Calibri"/>
                <w:lang w:val="uk-UA"/>
              </w:rPr>
            </w:pPr>
            <w:r w:rsidRPr="00F96BCE">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5429E693" w14:textId="77777777" w:rsidR="003C3103" w:rsidRPr="00F96BCE" w:rsidRDefault="003C3103" w:rsidP="00782D5D">
            <w:pPr>
              <w:ind w:left="-108"/>
              <w:jc w:val="center"/>
              <w:rPr>
                <w:rFonts w:eastAsia="Calibri"/>
                <w:lang w:val="uk-UA"/>
              </w:rPr>
            </w:pPr>
            <w:r w:rsidRPr="00F96BCE">
              <w:rPr>
                <w:rFonts w:eastAsia="Calibri"/>
                <w:lang w:val="uk-UA"/>
              </w:rPr>
              <w:t>2</w:t>
            </w:r>
          </w:p>
        </w:tc>
      </w:tr>
      <w:tr w:rsidR="003C3103" w:rsidRPr="00F96BCE" w14:paraId="0A183832"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4598A421" w14:textId="77777777" w:rsidR="003C3103" w:rsidRPr="00F96BCE" w:rsidRDefault="003C3103" w:rsidP="00782D5D">
            <w:pPr>
              <w:ind w:left="33"/>
              <w:rPr>
                <w:rFonts w:eastAsia="Calibri"/>
                <w:lang w:val="uk-UA"/>
              </w:rPr>
            </w:pPr>
            <w:r w:rsidRPr="00F96BCE">
              <w:rPr>
                <w:rFonts w:eastAsia="Calibri"/>
                <w:lang w:val="uk-UA"/>
              </w:rPr>
              <w:t>Мова і література корінного народу, національної меншини</w:t>
            </w:r>
            <w:r w:rsidRPr="00F96BCE">
              <w:rPr>
                <w:rFonts w:eastAsia="Calibri"/>
                <w:b/>
                <w:bCs/>
                <w:vertAlign w:val="superscript"/>
                <w:lang w:val="uk-UA"/>
              </w:rPr>
              <w:t>3</w:t>
            </w:r>
          </w:p>
        </w:tc>
        <w:tc>
          <w:tcPr>
            <w:tcW w:w="1560" w:type="dxa"/>
            <w:tcBorders>
              <w:top w:val="single" w:sz="6" w:space="0" w:color="auto"/>
              <w:left w:val="single" w:sz="6" w:space="0" w:color="auto"/>
              <w:bottom w:val="single" w:sz="6" w:space="0" w:color="auto"/>
              <w:right w:val="single" w:sz="6" w:space="0" w:color="auto"/>
            </w:tcBorders>
          </w:tcPr>
          <w:p w14:paraId="0BDD6826" w14:textId="77777777" w:rsidR="003C3103" w:rsidRPr="00F96BCE" w:rsidRDefault="003C3103" w:rsidP="00782D5D">
            <w:pPr>
              <w:ind w:left="-108"/>
              <w:jc w:val="center"/>
              <w:rPr>
                <w:rFonts w:eastAsia="Calibri"/>
                <w:lang w:val="uk-UA"/>
              </w:rPr>
            </w:pPr>
            <w:r w:rsidRPr="00F96BCE">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47F12B55" w14:textId="77777777" w:rsidR="003C3103" w:rsidRPr="00F96BCE" w:rsidRDefault="003C3103" w:rsidP="00782D5D">
            <w:pPr>
              <w:ind w:left="-108"/>
              <w:jc w:val="center"/>
              <w:rPr>
                <w:rFonts w:eastAsia="Calibri"/>
                <w:lang w:val="uk-UA"/>
              </w:rPr>
            </w:pPr>
            <w:r w:rsidRPr="00F96BCE">
              <w:rPr>
                <w:rFonts w:eastAsia="Calibri"/>
                <w:lang w:val="uk-UA"/>
              </w:rPr>
              <w:t>2</w:t>
            </w:r>
          </w:p>
        </w:tc>
      </w:tr>
      <w:tr w:rsidR="003C3103" w:rsidRPr="00F96BCE" w14:paraId="4970F518"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5E30813F" w14:textId="77777777" w:rsidR="003C3103" w:rsidRPr="00F96BCE" w:rsidRDefault="003C3103" w:rsidP="00782D5D">
            <w:pPr>
              <w:ind w:left="33"/>
              <w:rPr>
                <w:rFonts w:eastAsia="Calibri"/>
                <w:lang w:val="uk-UA"/>
              </w:rPr>
            </w:pPr>
            <w:r w:rsidRPr="00F96BCE">
              <w:rPr>
                <w:rFonts w:eastAsia="Calibri"/>
                <w:lang w:val="uk-UA"/>
              </w:rPr>
              <w:t xml:space="preserve">Історія України  </w:t>
            </w:r>
          </w:p>
        </w:tc>
        <w:tc>
          <w:tcPr>
            <w:tcW w:w="1560" w:type="dxa"/>
            <w:tcBorders>
              <w:top w:val="single" w:sz="6" w:space="0" w:color="auto"/>
              <w:left w:val="single" w:sz="6" w:space="0" w:color="auto"/>
              <w:bottom w:val="single" w:sz="6" w:space="0" w:color="auto"/>
              <w:right w:val="single" w:sz="6" w:space="0" w:color="auto"/>
            </w:tcBorders>
          </w:tcPr>
          <w:p w14:paraId="05DB38BD" w14:textId="77777777" w:rsidR="003C3103" w:rsidRPr="00F96BCE" w:rsidRDefault="003C3103" w:rsidP="00782D5D">
            <w:pPr>
              <w:ind w:left="-108"/>
              <w:jc w:val="center"/>
              <w:rPr>
                <w:rFonts w:eastAsia="Calibri"/>
                <w:lang w:val="uk-UA"/>
              </w:rPr>
            </w:pPr>
            <w:r w:rsidRPr="00F96BCE">
              <w:rPr>
                <w:rFonts w:eastAsia="Calibri"/>
                <w:lang w:val="uk-UA"/>
              </w:rPr>
              <w:t xml:space="preserve">1,5 </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461C5EE3" w14:textId="77777777" w:rsidR="003C3103" w:rsidRPr="00F96BCE" w:rsidRDefault="003C3103" w:rsidP="00782D5D">
            <w:pPr>
              <w:ind w:left="-108"/>
              <w:jc w:val="center"/>
              <w:rPr>
                <w:rFonts w:eastAsia="Calibri"/>
                <w:lang w:val="uk-UA"/>
              </w:rPr>
            </w:pPr>
            <w:r w:rsidRPr="00F96BCE">
              <w:rPr>
                <w:rFonts w:eastAsia="Calibri"/>
                <w:lang w:val="uk-UA"/>
              </w:rPr>
              <w:t>1,5</w:t>
            </w:r>
          </w:p>
        </w:tc>
      </w:tr>
      <w:tr w:rsidR="003C3103" w:rsidRPr="00F96BCE" w14:paraId="4D896C79"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0D777044" w14:textId="77777777" w:rsidR="003C3103" w:rsidRPr="00F96BCE" w:rsidRDefault="003C3103" w:rsidP="00782D5D">
            <w:pPr>
              <w:ind w:left="33"/>
              <w:rPr>
                <w:rFonts w:eastAsia="Calibri"/>
                <w:lang w:val="uk-UA"/>
              </w:rPr>
            </w:pPr>
            <w:r w:rsidRPr="00F96BCE">
              <w:rPr>
                <w:rFonts w:eastAsia="Calibri"/>
                <w:lang w:val="uk-UA"/>
              </w:rPr>
              <w:t>Всесвітня історія</w:t>
            </w:r>
          </w:p>
        </w:tc>
        <w:tc>
          <w:tcPr>
            <w:tcW w:w="1560" w:type="dxa"/>
            <w:tcBorders>
              <w:top w:val="single" w:sz="6" w:space="0" w:color="auto"/>
              <w:left w:val="single" w:sz="6" w:space="0" w:color="auto"/>
              <w:bottom w:val="single" w:sz="6" w:space="0" w:color="auto"/>
              <w:right w:val="single" w:sz="6" w:space="0" w:color="auto"/>
            </w:tcBorders>
          </w:tcPr>
          <w:p w14:paraId="3A1A8C50" w14:textId="77777777" w:rsidR="003C3103" w:rsidRPr="00F96BCE" w:rsidRDefault="003C3103" w:rsidP="00782D5D">
            <w:pPr>
              <w:ind w:left="-108"/>
              <w:jc w:val="center"/>
              <w:rPr>
                <w:rFonts w:eastAsia="Calibri"/>
                <w:lang w:val="uk-UA"/>
              </w:rPr>
            </w:pPr>
            <w:r w:rsidRPr="00F96BCE">
              <w:rPr>
                <w:rFonts w:eastAsia="Calibri"/>
                <w:lang w:val="uk-UA"/>
              </w:rPr>
              <w:t>1</w:t>
            </w:r>
          </w:p>
        </w:tc>
        <w:tc>
          <w:tcPr>
            <w:tcW w:w="1559" w:type="dxa"/>
            <w:tcBorders>
              <w:top w:val="single" w:sz="6" w:space="0" w:color="auto"/>
              <w:left w:val="single" w:sz="6" w:space="0" w:color="auto"/>
              <w:bottom w:val="single" w:sz="6" w:space="0" w:color="auto"/>
              <w:right w:val="single" w:sz="4" w:space="0" w:color="auto"/>
            </w:tcBorders>
          </w:tcPr>
          <w:p w14:paraId="2785A7F7" w14:textId="77777777" w:rsidR="003C3103" w:rsidRPr="00F96BCE" w:rsidRDefault="003C3103" w:rsidP="00782D5D">
            <w:pPr>
              <w:ind w:left="-108"/>
              <w:jc w:val="center"/>
              <w:rPr>
                <w:rFonts w:eastAsia="Calibri"/>
                <w:lang w:val="uk-UA"/>
              </w:rPr>
            </w:pPr>
            <w:r w:rsidRPr="00F96BCE">
              <w:rPr>
                <w:rFonts w:eastAsia="Calibri"/>
                <w:lang w:val="uk-UA"/>
              </w:rPr>
              <w:t>1</w:t>
            </w:r>
          </w:p>
        </w:tc>
      </w:tr>
      <w:tr w:rsidR="003C3103" w:rsidRPr="00F96BCE" w14:paraId="19341099" w14:textId="77777777" w:rsidTr="005659B3">
        <w:trPr>
          <w:cantSplit/>
        </w:trPr>
        <w:tc>
          <w:tcPr>
            <w:tcW w:w="6232" w:type="dxa"/>
            <w:tcBorders>
              <w:top w:val="single" w:sz="6" w:space="0" w:color="auto"/>
              <w:left w:val="single" w:sz="4" w:space="0" w:color="auto"/>
              <w:bottom w:val="single" w:sz="6" w:space="0" w:color="auto"/>
              <w:right w:val="single" w:sz="6" w:space="0" w:color="auto"/>
            </w:tcBorders>
          </w:tcPr>
          <w:p w14:paraId="2C132B36" w14:textId="77777777" w:rsidR="003C3103" w:rsidRPr="00F96BCE" w:rsidRDefault="003C3103" w:rsidP="00782D5D">
            <w:pPr>
              <w:ind w:left="33"/>
              <w:rPr>
                <w:rFonts w:eastAsia="Calibri"/>
                <w:lang w:val="uk-UA"/>
              </w:rPr>
            </w:pPr>
            <w:r w:rsidRPr="00F96BCE">
              <w:rPr>
                <w:rFonts w:eastAsia="Calibri"/>
                <w:lang w:val="uk-UA"/>
              </w:rPr>
              <w:t>Громадянська освіта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6D7481" w14:textId="77777777" w:rsidR="003C3103" w:rsidRPr="00F96BCE" w:rsidRDefault="003C3103" w:rsidP="00782D5D">
            <w:pPr>
              <w:ind w:left="-108"/>
              <w:jc w:val="center"/>
              <w:rPr>
                <w:rFonts w:eastAsia="Calibri"/>
                <w:lang w:val="uk-UA"/>
              </w:rPr>
            </w:pPr>
            <w:r w:rsidRPr="00F96BCE">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shd w:val="clear" w:color="auto" w:fill="auto"/>
          </w:tcPr>
          <w:p w14:paraId="601B7A6A" w14:textId="77777777" w:rsidR="003C3103" w:rsidRPr="00F96BCE" w:rsidRDefault="003C3103" w:rsidP="00782D5D">
            <w:pPr>
              <w:ind w:left="-108"/>
              <w:jc w:val="center"/>
              <w:rPr>
                <w:rFonts w:eastAsia="Calibri"/>
                <w:lang w:val="uk-UA"/>
              </w:rPr>
            </w:pPr>
            <w:r w:rsidRPr="00F96BCE">
              <w:rPr>
                <w:rFonts w:eastAsia="Calibri"/>
                <w:lang w:val="uk-UA"/>
              </w:rPr>
              <w:t>0</w:t>
            </w:r>
          </w:p>
        </w:tc>
      </w:tr>
      <w:tr w:rsidR="003C3103" w:rsidRPr="00F96BCE" w14:paraId="3C15F160"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7D6D7A1F" w14:textId="77777777" w:rsidR="003C3103" w:rsidRPr="00F96BCE" w:rsidRDefault="003C3103" w:rsidP="00782D5D">
            <w:pPr>
              <w:keepNext/>
              <w:autoSpaceDE w:val="0"/>
              <w:autoSpaceDN w:val="0"/>
              <w:ind w:left="33"/>
              <w:outlineLvl w:val="0"/>
              <w:rPr>
                <w:lang w:val="uk-UA" w:eastAsia="uk-UA"/>
              </w:rPr>
            </w:pPr>
            <w:r w:rsidRPr="00F96BCE">
              <w:rPr>
                <w:lang w:val="uk-UA" w:eastAsia="uk-UA"/>
              </w:rPr>
              <w:t>Математика (алгебра і початки аналізу та геометрія)</w:t>
            </w:r>
          </w:p>
        </w:tc>
        <w:tc>
          <w:tcPr>
            <w:tcW w:w="1560" w:type="dxa"/>
            <w:tcBorders>
              <w:top w:val="single" w:sz="6" w:space="0" w:color="auto"/>
              <w:left w:val="single" w:sz="6" w:space="0" w:color="auto"/>
              <w:bottom w:val="single" w:sz="6" w:space="0" w:color="auto"/>
              <w:right w:val="single" w:sz="6" w:space="0" w:color="auto"/>
            </w:tcBorders>
          </w:tcPr>
          <w:p w14:paraId="6BF2EE78" w14:textId="77777777" w:rsidR="003C3103" w:rsidRPr="00F96BCE" w:rsidRDefault="003C3103" w:rsidP="00782D5D">
            <w:pPr>
              <w:ind w:left="-108"/>
              <w:jc w:val="center"/>
              <w:rPr>
                <w:rFonts w:eastAsia="Calibri"/>
                <w:lang w:val="uk-UA"/>
              </w:rPr>
            </w:pPr>
            <w:r w:rsidRPr="00F96BCE">
              <w:rPr>
                <w:rFonts w:eastAsia="Calibri"/>
                <w:lang w:val="uk-UA"/>
              </w:rPr>
              <w:t>3</w:t>
            </w:r>
          </w:p>
        </w:tc>
        <w:tc>
          <w:tcPr>
            <w:tcW w:w="1559" w:type="dxa"/>
            <w:tcBorders>
              <w:top w:val="single" w:sz="6" w:space="0" w:color="auto"/>
              <w:left w:val="single" w:sz="6" w:space="0" w:color="auto"/>
              <w:bottom w:val="single" w:sz="6" w:space="0" w:color="auto"/>
              <w:right w:val="single" w:sz="4" w:space="0" w:color="auto"/>
            </w:tcBorders>
          </w:tcPr>
          <w:p w14:paraId="61B3717F" w14:textId="77777777" w:rsidR="003C3103" w:rsidRPr="00F96BCE" w:rsidRDefault="003C3103" w:rsidP="00782D5D">
            <w:pPr>
              <w:ind w:left="-108"/>
              <w:jc w:val="center"/>
              <w:rPr>
                <w:rFonts w:eastAsia="Calibri"/>
                <w:lang w:val="uk-UA"/>
              </w:rPr>
            </w:pPr>
            <w:r w:rsidRPr="00F96BCE">
              <w:rPr>
                <w:rFonts w:eastAsia="Calibri"/>
                <w:lang w:val="uk-UA"/>
              </w:rPr>
              <w:t>3</w:t>
            </w:r>
          </w:p>
        </w:tc>
      </w:tr>
      <w:tr w:rsidR="003C3103" w:rsidRPr="00F96BCE" w14:paraId="21BDEA9C"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30D9BA5B" w14:textId="77777777" w:rsidR="003C3103" w:rsidRPr="00F96BCE" w:rsidRDefault="003C3103" w:rsidP="00782D5D">
            <w:pPr>
              <w:ind w:left="33"/>
              <w:rPr>
                <w:rFonts w:eastAsia="Calibri"/>
                <w:lang w:val="uk-UA"/>
              </w:rPr>
            </w:pPr>
            <w:r w:rsidRPr="00F96BCE">
              <w:rPr>
                <w:rFonts w:eastAsia="Calibri"/>
                <w:lang w:val="uk-UA"/>
              </w:rPr>
              <w:t>Біологія і екологія</w:t>
            </w:r>
          </w:p>
        </w:tc>
        <w:tc>
          <w:tcPr>
            <w:tcW w:w="1560" w:type="dxa"/>
            <w:tcBorders>
              <w:top w:val="single" w:sz="6" w:space="0" w:color="auto"/>
              <w:left w:val="single" w:sz="6" w:space="0" w:color="auto"/>
              <w:bottom w:val="single" w:sz="6" w:space="0" w:color="auto"/>
              <w:right w:val="single" w:sz="6" w:space="0" w:color="auto"/>
            </w:tcBorders>
          </w:tcPr>
          <w:p w14:paraId="2BCEFDAA" w14:textId="77777777" w:rsidR="003C3103" w:rsidRPr="00F96BCE" w:rsidRDefault="003C3103" w:rsidP="00782D5D">
            <w:pPr>
              <w:ind w:left="-108"/>
              <w:jc w:val="center"/>
              <w:rPr>
                <w:rFonts w:eastAsia="Calibri"/>
                <w:lang w:val="uk-UA"/>
              </w:rPr>
            </w:pPr>
            <w:r w:rsidRPr="00F96BCE">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3EE63CF9" w14:textId="77777777" w:rsidR="003C3103" w:rsidRPr="00F96BCE" w:rsidRDefault="003C3103" w:rsidP="00782D5D">
            <w:pPr>
              <w:ind w:left="-108"/>
              <w:jc w:val="center"/>
              <w:rPr>
                <w:rFonts w:eastAsia="Calibri"/>
                <w:lang w:val="uk-UA"/>
              </w:rPr>
            </w:pPr>
            <w:r w:rsidRPr="00F96BCE">
              <w:rPr>
                <w:rFonts w:eastAsia="Calibri"/>
                <w:lang w:val="uk-UA"/>
              </w:rPr>
              <w:t>2</w:t>
            </w:r>
          </w:p>
        </w:tc>
      </w:tr>
      <w:tr w:rsidR="003C3103" w:rsidRPr="00F96BCE" w14:paraId="1FFFB92F"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0DDE2776" w14:textId="77777777" w:rsidR="003C3103" w:rsidRPr="00F96BCE" w:rsidRDefault="003C3103" w:rsidP="00782D5D">
            <w:pPr>
              <w:ind w:left="33"/>
              <w:rPr>
                <w:rFonts w:eastAsia="Calibri"/>
                <w:lang w:val="uk-UA"/>
              </w:rPr>
            </w:pPr>
            <w:r w:rsidRPr="00F96BCE">
              <w:rPr>
                <w:rFonts w:eastAsia="Calibri"/>
                <w:lang w:val="uk-UA"/>
              </w:rPr>
              <w:t>Географія</w:t>
            </w:r>
          </w:p>
        </w:tc>
        <w:tc>
          <w:tcPr>
            <w:tcW w:w="1560" w:type="dxa"/>
            <w:tcBorders>
              <w:top w:val="single" w:sz="6" w:space="0" w:color="auto"/>
              <w:left w:val="single" w:sz="6" w:space="0" w:color="auto"/>
              <w:bottom w:val="single" w:sz="6" w:space="0" w:color="auto"/>
              <w:right w:val="single" w:sz="6" w:space="0" w:color="auto"/>
            </w:tcBorders>
          </w:tcPr>
          <w:p w14:paraId="1E9C839B" w14:textId="77777777" w:rsidR="003C3103" w:rsidRPr="00F96BCE" w:rsidRDefault="003C3103" w:rsidP="00782D5D">
            <w:pPr>
              <w:ind w:left="-108"/>
              <w:jc w:val="center"/>
              <w:rPr>
                <w:rFonts w:eastAsia="Calibri"/>
                <w:lang w:val="uk-UA"/>
              </w:rPr>
            </w:pPr>
            <w:r w:rsidRPr="00F96BCE">
              <w:rPr>
                <w:rFonts w:eastAsia="Calibri"/>
                <w:lang w:val="uk-UA"/>
              </w:rPr>
              <w:t>1,5</w:t>
            </w:r>
          </w:p>
        </w:tc>
        <w:tc>
          <w:tcPr>
            <w:tcW w:w="1559" w:type="dxa"/>
            <w:tcBorders>
              <w:top w:val="single" w:sz="6" w:space="0" w:color="auto"/>
              <w:left w:val="single" w:sz="6" w:space="0" w:color="auto"/>
              <w:bottom w:val="single" w:sz="6" w:space="0" w:color="auto"/>
              <w:right w:val="single" w:sz="4" w:space="0" w:color="auto"/>
            </w:tcBorders>
          </w:tcPr>
          <w:p w14:paraId="75718B73" w14:textId="77777777" w:rsidR="003C3103" w:rsidRPr="00F96BCE" w:rsidRDefault="003C3103" w:rsidP="00782D5D">
            <w:pPr>
              <w:ind w:left="-108"/>
              <w:jc w:val="center"/>
              <w:rPr>
                <w:rFonts w:eastAsia="Calibri"/>
                <w:lang w:val="uk-UA"/>
              </w:rPr>
            </w:pPr>
            <w:r w:rsidRPr="00F96BCE">
              <w:rPr>
                <w:rFonts w:eastAsia="Calibri"/>
                <w:lang w:val="uk-UA"/>
              </w:rPr>
              <w:t>1</w:t>
            </w:r>
          </w:p>
        </w:tc>
      </w:tr>
      <w:tr w:rsidR="003C3103" w:rsidRPr="00F96BCE" w14:paraId="6D6F11F6"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30700409" w14:textId="77777777" w:rsidR="003C3103" w:rsidRPr="00F96BCE" w:rsidRDefault="003C3103" w:rsidP="00782D5D">
            <w:pPr>
              <w:ind w:left="33"/>
              <w:rPr>
                <w:rFonts w:eastAsia="Calibri"/>
                <w:lang w:val="uk-UA"/>
              </w:rPr>
            </w:pPr>
            <w:r w:rsidRPr="00F96BCE">
              <w:rPr>
                <w:rFonts w:eastAsia="Calibri"/>
                <w:lang w:val="uk-UA"/>
              </w:rPr>
              <w:t>Фізика і астрономія</w:t>
            </w:r>
          </w:p>
        </w:tc>
        <w:tc>
          <w:tcPr>
            <w:tcW w:w="1560" w:type="dxa"/>
            <w:tcBorders>
              <w:top w:val="single" w:sz="6" w:space="0" w:color="auto"/>
              <w:left w:val="single" w:sz="6" w:space="0" w:color="auto"/>
              <w:bottom w:val="single" w:sz="6" w:space="0" w:color="auto"/>
              <w:right w:val="single" w:sz="6" w:space="0" w:color="auto"/>
            </w:tcBorders>
          </w:tcPr>
          <w:p w14:paraId="54579D71" w14:textId="77777777" w:rsidR="003C3103" w:rsidRPr="00F96BCE" w:rsidRDefault="003C3103" w:rsidP="00782D5D">
            <w:pPr>
              <w:ind w:left="-108"/>
              <w:jc w:val="center"/>
              <w:rPr>
                <w:rFonts w:eastAsia="Calibri"/>
                <w:lang w:val="uk-UA"/>
              </w:rPr>
            </w:pPr>
            <w:r w:rsidRPr="00F96BCE">
              <w:rPr>
                <w:rFonts w:eastAsia="Calibri"/>
                <w:shd w:val="clear" w:color="auto" w:fill="FFFFFF"/>
                <w:lang w:val="uk-UA"/>
              </w:rPr>
              <w:t>3</w:t>
            </w:r>
          </w:p>
        </w:tc>
        <w:tc>
          <w:tcPr>
            <w:tcW w:w="1559" w:type="dxa"/>
            <w:tcBorders>
              <w:top w:val="single" w:sz="6" w:space="0" w:color="auto"/>
              <w:left w:val="single" w:sz="6" w:space="0" w:color="auto"/>
              <w:bottom w:val="single" w:sz="6" w:space="0" w:color="auto"/>
              <w:right w:val="single" w:sz="4" w:space="0" w:color="auto"/>
            </w:tcBorders>
          </w:tcPr>
          <w:p w14:paraId="403FDF87" w14:textId="77777777" w:rsidR="003C3103" w:rsidRPr="00F96BCE" w:rsidRDefault="003C3103" w:rsidP="00782D5D">
            <w:pPr>
              <w:ind w:left="-108"/>
              <w:jc w:val="center"/>
              <w:rPr>
                <w:rFonts w:eastAsia="Calibri"/>
                <w:lang w:val="uk-UA"/>
              </w:rPr>
            </w:pPr>
            <w:r w:rsidRPr="00F96BCE">
              <w:rPr>
                <w:rFonts w:eastAsia="Calibri"/>
                <w:shd w:val="clear" w:color="auto" w:fill="FFFFFF"/>
                <w:lang w:val="uk-UA"/>
              </w:rPr>
              <w:t>4</w:t>
            </w:r>
          </w:p>
        </w:tc>
      </w:tr>
      <w:tr w:rsidR="003C3103" w:rsidRPr="00F96BCE" w14:paraId="2A86B019"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5910F4FD" w14:textId="77777777" w:rsidR="003C3103" w:rsidRPr="00F96BCE" w:rsidRDefault="003C3103" w:rsidP="00782D5D">
            <w:pPr>
              <w:ind w:left="33"/>
              <w:rPr>
                <w:rFonts w:eastAsia="Calibri"/>
                <w:lang w:val="uk-UA"/>
              </w:rPr>
            </w:pPr>
            <w:r w:rsidRPr="00F96BCE">
              <w:rPr>
                <w:rFonts w:eastAsia="Calibri"/>
                <w:lang w:val="uk-UA"/>
              </w:rPr>
              <w:t>Хімія</w:t>
            </w:r>
          </w:p>
        </w:tc>
        <w:tc>
          <w:tcPr>
            <w:tcW w:w="1560" w:type="dxa"/>
            <w:tcBorders>
              <w:top w:val="single" w:sz="6" w:space="0" w:color="auto"/>
              <w:left w:val="single" w:sz="6" w:space="0" w:color="auto"/>
              <w:bottom w:val="single" w:sz="6" w:space="0" w:color="auto"/>
              <w:right w:val="single" w:sz="6" w:space="0" w:color="auto"/>
            </w:tcBorders>
          </w:tcPr>
          <w:p w14:paraId="7A937A07" w14:textId="77777777" w:rsidR="003C3103" w:rsidRPr="00F96BCE" w:rsidRDefault="003C3103" w:rsidP="00782D5D">
            <w:pPr>
              <w:ind w:left="-108"/>
              <w:jc w:val="center"/>
              <w:rPr>
                <w:rFonts w:eastAsia="Calibri"/>
                <w:lang w:val="uk-UA"/>
              </w:rPr>
            </w:pPr>
            <w:r w:rsidRPr="00F96BCE">
              <w:rPr>
                <w:rFonts w:eastAsia="Calibri"/>
                <w:lang w:val="uk-UA"/>
              </w:rPr>
              <w:t xml:space="preserve">1,5 </w:t>
            </w:r>
          </w:p>
        </w:tc>
        <w:tc>
          <w:tcPr>
            <w:tcW w:w="1559" w:type="dxa"/>
            <w:tcBorders>
              <w:top w:val="single" w:sz="6" w:space="0" w:color="auto"/>
              <w:left w:val="single" w:sz="6" w:space="0" w:color="auto"/>
              <w:bottom w:val="single" w:sz="6" w:space="0" w:color="auto"/>
              <w:right w:val="single" w:sz="4" w:space="0" w:color="auto"/>
            </w:tcBorders>
          </w:tcPr>
          <w:p w14:paraId="06BD62DF" w14:textId="77777777" w:rsidR="003C3103" w:rsidRPr="00F96BCE" w:rsidRDefault="003C3103" w:rsidP="00782D5D">
            <w:pPr>
              <w:ind w:left="-108"/>
              <w:jc w:val="center"/>
              <w:rPr>
                <w:rFonts w:eastAsia="Calibri"/>
                <w:lang w:val="uk-UA"/>
              </w:rPr>
            </w:pPr>
            <w:r w:rsidRPr="00F96BCE">
              <w:rPr>
                <w:rFonts w:eastAsia="Calibri"/>
                <w:lang w:val="uk-UA"/>
              </w:rPr>
              <w:t xml:space="preserve">2 </w:t>
            </w:r>
          </w:p>
        </w:tc>
      </w:tr>
      <w:tr w:rsidR="003C3103" w:rsidRPr="00F96BCE" w14:paraId="2C4CFE6C"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0C1E7392" w14:textId="77777777" w:rsidR="003C3103" w:rsidRPr="00F96BCE" w:rsidRDefault="003C3103" w:rsidP="00782D5D">
            <w:pPr>
              <w:ind w:left="33"/>
              <w:rPr>
                <w:rFonts w:eastAsia="Calibri"/>
                <w:lang w:val="uk-UA"/>
              </w:rPr>
            </w:pPr>
            <w:r w:rsidRPr="00F96BCE">
              <w:rPr>
                <w:rFonts w:eastAsia="Calibri"/>
                <w:lang w:val="uk-UA"/>
              </w:rPr>
              <w:t>Фізична культура</w:t>
            </w:r>
            <w:r w:rsidRPr="00F96BCE">
              <w:rPr>
                <w:rFonts w:eastAsia="Calibri"/>
                <w:b/>
                <w:bCs/>
                <w:vertAlign w:val="superscript"/>
                <w:lang w:val="uk-UA"/>
              </w:rPr>
              <w:t>4</w:t>
            </w:r>
          </w:p>
        </w:tc>
        <w:tc>
          <w:tcPr>
            <w:tcW w:w="1560" w:type="dxa"/>
            <w:tcBorders>
              <w:top w:val="single" w:sz="6" w:space="0" w:color="auto"/>
              <w:left w:val="single" w:sz="6" w:space="0" w:color="auto"/>
              <w:bottom w:val="single" w:sz="6" w:space="0" w:color="auto"/>
              <w:right w:val="single" w:sz="6" w:space="0" w:color="auto"/>
            </w:tcBorders>
          </w:tcPr>
          <w:p w14:paraId="07445C45" w14:textId="77777777" w:rsidR="003C3103" w:rsidRPr="00F96BCE" w:rsidRDefault="003C3103" w:rsidP="00782D5D">
            <w:pPr>
              <w:ind w:left="-108"/>
              <w:jc w:val="center"/>
              <w:rPr>
                <w:rFonts w:eastAsia="Calibri"/>
                <w:lang w:val="uk-UA"/>
              </w:rPr>
            </w:pPr>
            <w:r w:rsidRPr="00F96BCE">
              <w:rPr>
                <w:rFonts w:eastAsia="Calibri"/>
                <w:lang w:val="uk-UA"/>
              </w:rPr>
              <w:t>3</w:t>
            </w:r>
          </w:p>
        </w:tc>
        <w:tc>
          <w:tcPr>
            <w:tcW w:w="1559" w:type="dxa"/>
            <w:tcBorders>
              <w:top w:val="single" w:sz="6" w:space="0" w:color="auto"/>
              <w:left w:val="single" w:sz="6" w:space="0" w:color="auto"/>
              <w:bottom w:val="single" w:sz="6" w:space="0" w:color="auto"/>
              <w:right w:val="single" w:sz="4" w:space="0" w:color="auto"/>
            </w:tcBorders>
          </w:tcPr>
          <w:p w14:paraId="64946754" w14:textId="77777777" w:rsidR="003C3103" w:rsidRPr="00F96BCE" w:rsidRDefault="003C3103" w:rsidP="00782D5D">
            <w:pPr>
              <w:ind w:left="-108"/>
              <w:jc w:val="center"/>
              <w:rPr>
                <w:rFonts w:eastAsia="Calibri"/>
                <w:lang w:val="uk-UA"/>
              </w:rPr>
            </w:pPr>
            <w:r w:rsidRPr="00F96BCE">
              <w:rPr>
                <w:rFonts w:eastAsia="Calibri"/>
                <w:lang w:val="uk-UA"/>
              </w:rPr>
              <w:t>3</w:t>
            </w:r>
          </w:p>
        </w:tc>
      </w:tr>
      <w:tr w:rsidR="003C3103" w:rsidRPr="00F96BCE" w14:paraId="763EB9AE"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20C94735" w14:textId="3B513513" w:rsidR="003C3103" w:rsidRPr="00F96BCE" w:rsidRDefault="003C3103" w:rsidP="00DE7EBA">
            <w:pPr>
              <w:ind w:left="33"/>
              <w:rPr>
                <w:rFonts w:eastAsia="Calibri"/>
                <w:lang w:val="uk-UA"/>
              </w:rPr>
            </w:pPr>
            <w:r w:rsidRPr="00F96BCE">
              <w:rPr>
                <w:rFonts w:eastAsia="Calibri"/>
                <w:lang w:val="uk-UA"/>
              </w:rPr>
              <w:t xml:space="preserve">Захист </w:t>
            </w:r>
            <w:r w:rsidR="00DE7EBA" w:rsidRPr="00F96BCE">
              <w:rPr>
                <w:rFonts w:eastAsia="Calibri"/>
                <w:lang w:val="uk-UA"/>
              </w:rPr>
              <w:t>України</w:t>
            </w:r>
          </w:p>
        </w:tc>
        <w:tc>
          <w:tcPr>
            <w:tcW w:w="1560" w:type="dxa"/>
            <w:tcBorders>
              <w:top w:val="single" w:sz="6" w:space="0" w:color="auto"/>
              <w:left w:val="single" w:sz="6" w:space="0" w:color="auto"/>
              <w:bottom w:val="single" w:sz="6" w:space="0" w:color="auto"/>
              <w:right w:val="single" w:sz="6" w:space="0" w:color="auto"/>
            </w:tcBorders>
          </w:tcPr>
          <w:p w14:paraId="64BD8B27" w14:textId="77777777" w:rsidR="003C3103" w:rsidRPr="00F96BCE" w:rsidRDefault="003C3103" w:rsidP="00782D5D">
            <w:pPr>
              <w:ind w:left="-108"/>
              <w:jc w:val="center"/>
              <w:rPr>
                <w:rFonts w:eastAsia="Calibri"/>
                <w:lang w:val="uk-UA"/>
              </w:rPr>
            </w:pPr>
            <w:r w:rsidRPr="00F96BCE">
              <w:rPr>
                <w:rFonts w:eastAsia="Calibri"/>
                <w:lang w:val="uk-UA"/>
              </w:rPr>
              <w:t>1,5</w:t>
            </w:r>
          </w:p>
        </w:tc>
        <w:tc>
          <w:tcPr>
            <w:tcW w:w="1559" w:type="dxa"/>
            <w:tcBorders>
              <w:top w:val="single" w:sz="6" w:space="0" w:color="auto"/>
              <w:left w:val="single" w:sz="6" w:space="0" w:color="auto"/>
              <w:bottom w:val="single" w:sz="6" w:space="0" w:color="auto"/>
              <w:right w:val="single" w:sz="4" w:space="0" w:color="auto"/>
            </w:tcBorders>
          </w:tcPr>
          <w:p w14:paraId="56903B45" w14:textId="77777777" w:rsidR="003C3103" w:rsidRPr="00F96BCE" w:rsidRDefault="003C3103" w:rsidP="00782D5D">
            <w:pPr>
              <w:ind w:left="-108"/>
              <w:jc w:val="center"/>
              <w:rPr>
                <w:rFonts w:eastAsia="Calibri"/>
                <w:lang w:val="uk-UA"/>
              </w:rPr>
            </w:pPr>
            <w:r w:rsidRPr="00F96BCE">
              <w:rPr>
                <w:rFonts w:eastAsia="Calibri"/>
                <w:lang w:val="uk-UA"/>
              </w:rPr>
              <w:t>1,5</w:t>
            </w:r>
          </w:p>
        </w:tc>
      </w:tr>
      <w:tr w:rsidR="003C3103" w:rsidRPr="00F96BCE" w14:paraId="51796DF8"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5F662C77" w14:textId="2DEFC994" w:rsidR="003C3103" w:rsidRPr="00F96BCE" w:rsidRDefault="003C3103" w:rsidP="00782D5D">
            <w:pPr>
              <w:ind w:left="33"/>
              <w:rPr>
                <w:rFonts w:eastAsia="Calibri"/>
                <w:lang w:val="uk-UA"/>
              </w:rPr>
            </w:pPr>
            <w:r w:rsidRPr="00F96BCE">
              <w:rPr>
                <w:rFonts w:eastAsia="Calibri"/>
                <w:b/>
                <w:bCs/>
                <w:lang w:val="uk-UA"/>
              </w:rPr>
              <w:t>Вибірково-обов’язкові предмети</w:t>
            </w:r>
            <w:r w:rsidRPr="00F96BCE">
              <w:rPr>
                <w:rFonts w:eastAsia="Calibri"/>
                <w:lang w:val="uk-UA"/>
              </w:rPr>
              <w:t xml:space="preserve"> (Інформатика, Мистецтво)</w:t>
            </w:r>
          </w:p>
        </w:tc>
        <w:tc>
          <w:tcPr>
            <w:tcW w:w="1560" w:type="dxa"/>
            <w:tcBorders>
              <w:top w:val="single" w:sz="6" w:space="0" w:color="auto"/>
              <w:left w:val="single" w:sz="6" w:space="0" w:color="auto"/>
              <w:bottom w:val="single" w:sz="6" w:space="0" w:color="auto"/>
              <w:right w:val="single" w:sz="6" w:space="0" w:color="auto"/>
            </w:tcBorders>
          </w:tcPr>
          <w:p w14:paraId="6DC4AC91" w14:textId="77777777" w:rsidR="003C3103" w:rsidRPr="00F96BCE" w:rsidRDefault="003C3103" w:rsidP="00782D5D">
            <w:pPr>
              <w:ind w:left="-108"/>
              <w:jc w:val="center"/>
              <w:rPr>
                <w:rFonts w:eastAsia="Calibri"/>
                <w:b/>
                <w:lang w:val="uk-UA"/>
              </w:rPr>
            </w:pPr>
            <w:r w:rsidRPr="00F96BCE">
              <w:rPr>
                <w:rFonts w:eastAsia="Calibri"/>
                <w:b/>
                <w:lang w:val="uk-UA"/>
              </w:rPr>
              <w:t>3</w:t>
            </w:r>
          </w:p>
        </w:tc>
        <w:tc>
          <w:tcPr>
            <w:tcW w:w="1559" w:type="dxa"/>
            <w:tcBorders>
              <w:top w:val="single" w:sz="6" w:space="0" w:color="auto"/>
              <w:left w:val="single" w:sz="6" w:space="0" w:color="auto"/>
              <w:bottom w:val="single" w:sz="6" w:space="0" w:color="auto"/>
              <w:right w:val="single" w:sz="4" w:space="0" w:color="auto"/>
            </w:tcBorders>
          </w:tcPr>
          <w:p w14:paraId="2D1D20A0" w14:textId="77777777" w:rsidR="003C3103" w:rsidRPr="00F96BCE" w:rsidRDefault="003C3103" w:rsidP="00782D5D">
            <w:pPr>
              <w:ind w:left="-108"/>
              <w:jc w:val="center"/>
              <w:rPr>
                <w:rFonts w:eastAsia="Calibri"/>
                <w:b/>
                <w:lang w:val="uk-UA"/>
              </w:rPr>
            </w:pPr>
            <w:r w:rsidRPr="00F96BCE">
              <w:rPr>
                <w:rFonts w:eastAsia="Calibri"/>
                <w:b/>
                <w:lang w:val="uk-UA"/>
              </w:rPr>
              <w:t>3</w:t>
            </w:r>
          </w:p>
        </w:tc>
      </w:tr>
      <w:tr w:rsidR="003C3103" w:rsidRPr="00F96BCE" w14:paraId="079049B7" w14:textId="77777777" w:rsidTr="003C3103">
        <w:trPr>
          <w:cantSplit/>
          <w:trHeight w:val="495"/>
        </w:trPr>
        <w:tc>
          <w:tcPr>
            <w:tcW w:w="6232" w:type="dxa"/>
            <w:tcBorders>
              <w:top w:val="single" w:sz="6" w:space="0" w:color="auto"/>
              <w:left w:val="single" w:sz="6" w:space="0" w:color="auto"/>
              <w:bottom w:val="single" w:sz="6" w:space="0" w:color="auto"/>
              <w:right w:val="single" w:sz="4" w:space="0" w:color="auto"/>
            </w:tcBorders>
          </w:tcPr>
          <w:p w14:paraId="3A7CA6C0" w14:textId="77777777" w:rsidR="003C3103" w:rsidRPr="00F96BCE" w:rsidRDefault="003C3103" w:rsidP="00782D5D">
            <w:pPr>
              <w:ind w:left="33"/>
              <w:rPr>
                <w:rFonts w:eastAsia="Calibri"/>
                <w:lang w:val="uk-UA"/>
              </w:rPr>
            </w:pPr>
            <w:r w:rsidRPr="00F96BCE">
              <w:rPr>
                <w:rFonts w:eastAsia="Calibri"/>
                <w:b/>
                <w:lang w:val="uk-UA"/>
              </w:rPr>
              <w:t>Додаткові години</w:t>
            </w:r>
            <w:r w:rsidRPr="00F96BCE">
              <w:rPr>
                <w:rFonts w:eastAsia="Calibri"/>
                <w:b/>
                <w:bCs/>
                <w:vertAlign w:val="superscript"/>
                <w:lang w:val="uk-UA"/>
              </w:rPr>
              <w:t xml:space="preserve"> 1</w:t>
            </w:r>
            <w:r w:rsidRPr="00F96BCE">
              <w:rPr>
                <w:rFonts w:eastAsia="Calibri"/>
                <w:b/>
                <w:bCs/>
                <w:lang w:val="uk-UA"/>
              </w:rPr>
              <w:t xml:space="preserve"> </w:t>
            </w:r>
            <w:r w:rsidRPr="00F96BCE">
              <w:rPr>
                <w:rFonts w:eastAsia="Calibri"/>
                <w:bCs/>
                <w:lang w:val="uk-UA"/>
              </w:rPr>
              <w:t xml:space="preserve">на </w:t>
            </w:r>
            <w:r w:rsidRPr="00F96BCE">
              <w:rPr>
                <w:rFonts w:eastAsia="Calibri"/>
                <w:lang w:val="uk-UA"/>
              </w:rPr>
              <w:t>профільні предмети, окремі базові предмети, спеціальні курси, факультативні курси та індивідуальні заняття</w:t>
            </w:r>
          </w:p>
        </w:tc>
        <w:tc>
          <w:tcPr>
            <w:tcW w:w="1560" w:type="dxa"/>
            <w:tcBorders>
              <w:top w:val="single" w:sz="6" w:space="0" w:color="auto"/>
              <w:left w:val="single" w:sz="4" w:space="0" w:color="auto"/>
              <w:bottom w:val="single" w:sz="6" w:space="0" w:color="auto"/>
              <w:right w:val="single" w:sz="6" w:space="0" w:color="auto"/>
            </w:tcBorders>
          </w:tcPr>
          <w:p w14:paraId="5B15DD8E" w14:textId="77777777" w:rsidR="003C3103" w:rsidRPr="00F96BCE" w:rsidRDefault="003C3103" w:rsidP="00782D5D">
            <w:pPr>
              <w:ind w:left="-108"/>
              <w:jc w:val="center"/>
              <w:rPr>
                <w:rFonts w:eastAsia="Calibri"/>
                <w:b/>
                <w:lang w:val="uk-UA"/>
              </w:rPr>
            </w:pPr>
          </w:p>
          <w:p w14:paraId="70E16733" w14:textId="77777777" w:rsidR="003C3103" w:rsidRPr="00F96BCE" w:rsidRDefault="003C3103" w:rsidP="00782D5D">
            <w:pPr>
              <w:ind w:left="-108"/>
              <w:jc w:val="center"/>
              <w:rPr>
                <w:rFonts w:eastAsia="Calibri"/>
                <w:b/>
                <w:shd w:val="clear" w:color="auto" w:fill="FF0000"/>
                <w:lang w:val="uk-UA"/>
              </w:rPr>
            </w:pPr>
            <w:r w:rsidRPr="00F96BCE">
              <w:rPr>
                <w:rFonts w:eastAsia="Calibri"/>
                <w:b/>
                <w:lang w:val="uk-UA"/>
              </w:rPr>
              <w:t>8 (6)</w:t>
            </w:r>
          </w:p>
        </w:tc>
        <w:tc>
          <w:tcPr>
            <w:tcW w:w="1559" w:type="dxa"/>
            <w:tcBorders>
              <w:top w:val="single" w:sz="6" w:space="0" w:color="auto"/>
              <w:left w:val="single" w:sz="6" w:space="0" w:color="auto"/>
              <w:bottom w:val="single" w:sz="6" w:space="0" w:color="auto"/>
              <w:right w:val="single" w:sz="4" w:space="0" w:color="auto"/>
            </w:tcBorders>
          </w:tcPr>
          <w:p w14:paraId="12410ED5" w14:textId="77777777" w:rsidR="003C3103" w:rsidRPr="00F96BCE" w:rsidRDefault="003C3103" w:rsidP="00782D5D">
            <w:pPr>
              <w:ind w:left="-108"/>
              <w:jc w:val="center"/>
              <w:rPr>
                <w:rFonts w:eastAsia="Calibri"/>
                <w:b/>
                <w:lang w:val="uk-UA"/>
              </w:rPr>
            </w:pPr>
          </w:p>
          <w:p w14:paraId="64E2CC3B" w14:textId="77777777" w:rsidR="003C3103" w:rsidRPr="00F96BCE" w:rsidRDefault="003C3103" w:rsidP="00782D5D">
            <w:pPr>
              <w:ind w:left="-108"/>
              <w:jc w:val="center"/>
              <w:rPr>
                <w:rFonts w:eastAsia="Calibri"/>
                <w:b/>
                <w:lang w:val="uk-UA"/>
              </w:rPr>
            </w:pPr>
            <w:r w:rsidRPr="00F96BCE">
              <w:rPr>
                <w:rFonts w:eastAsia="Calibri"/>
                <w:b/>
                <w:lang w:val="uk-UA"/>
              </w:rPr>
              <w:t>9 (7)</w:t>
            </w:r>
          </w:p>
          <w:p w14:paraId="6BC1DEE1" w14:textId="77777777" w:rsidR="003C3103" w:rsidRPr="00F96BCE" w:rsidRDefault="003C3103" w:rsidP="00782D5D">
            <w:pPr>
              <w:rPr>
                <w:rFonts w:eastAsia="Calibri"/>
                <w:b/>
                <w:lang w:val="uk-UA"/>
              </w:rPr>
            </w:pPr>
          </w:p>
        </w:tc>
      </w:tr>
      <w:tr w:rsidR="003C3103" w:rsidRPr="00F96BCE" w14:paraId="37462207" w14:textId="77777777" w:rsidTr="003C3103">
        <w:trPr>
          <w:cantSplit/>
        </w:trPr>
        <w:tc>
          <w:tcPr>
            <w:tcW w:w="6232" w:type="dxa"/>
            <w:tcBorders>
              <w:top w:val="single" w:sz="6" w:space="0" w:color="auto"/>
              <w:left w:val="single" w:sz="6" w:space="0" w:color="auto"/>
              <w:bottom w:val="single" w:sz="6" w:space="0" w:color="auto"/>
              <w:right w:val="single" w:sz="4" w:space="0" w:color="auto"/>
            </w:tcBorders>
          </w:tcPr>
          <w:p w14:paraId="45689B37" w14:textId="77777777" w:rsidR="003C3103" w:rsidRPr="00F96BCE" w:rsidRDefault="003C3103" w:rsidP="00782D5D">
            <w:pPr>
              <w:ind w:left="33"/>
              <w:rPr>
                <w:rFonts w:eastAsia="Calibri"/>
                <w:lang w:val="uk-UA"/>
              </w:rPr>
            </w:pPr>
            <w:r w:rsidRPr="00F96BCE">
              <w:rPr>
                <w:rFonts w:eastAsia="Calibri"/>
                <w:lang w:val="uk-UA"/>
              </w:rPr>
              <w:t>Гранично допустиме тижневе навантаження на учня</w:t>
            </w:r>
          </w:p>
        </w:tc>
        <w:tc>
          <w:tcPr>
            <w:tcW w:w="1560" w:type="dxa"/>
            <w:tcBorders>
              <w:top w:val="single" w:sz="6" w:space="0" w:color="auto"/>
              <w:left w:val="single" w:sz="4" w:space="0" w:color="auto"/>
              <w:bottom w:val="single" w:sz="6" w:space="0" w:color="auto"/>
              <w:right w:val="single" w:sz="6" w:space="0" w:color="auto"/>
            </w:tcBorders>
          </w:tcPr>
          <w:p w14:paraId="59176D7D" w14:textId="77777777" w:rsidR="003C3103" w:rsidRPr="00F96BCE" w:rsidRDefault="003C3103" w:rsidP="00782D5D">
            <w:pPr>
              <w:ind w:left="-108"/>
              <w:jc w:val="center"/>
              <w:rPr>
                <w:rFonts w:eastAsia="Calibri"/>
                <w:b/>
                <w:lang w:val="uk-UA"/>
              </w:rPr>
            </w:pPr>
            <w:r w:rsidRPr="00F96BCE">
              <w:rPr>
                <w:rFonts w:eastAsia="Calibri"/>
                <w:b/>
                <w:lang w:val="uk-UA"/>
              </w:rPr>
              <w:t>33</w:t>
            </w:r>
          </w:p>
        </w:tc>
        <w:tc>
          <w:tcPr>
            <w:tcW w:w="1559" w:type="dxa"/>
            <w:tcBorders>
              <w:top w:val="single" w:sz="6" w:space="0" w:color="auto"/>
              <w:left w:val="single" w:sz="6" w:space="0" w:color="auto"/>
              <w:bottom w:val="single" w:sz="6" w:space="0" w:color="auto"/>
              <w:right w:val="single" w:sz="4" w:space="0" w:color="auto"/>
            </w:tcBorders>
          </w:tcPr>
          <w:p w14:paraId="72D02C73" w14:textId="77777777" w:rsidR="003C3103" w:rsidRPr="00F96BCE" w:rsidRDefault="003C3103" w:rsidP="00782D5D">
            <w:pPr>
              <w:ind w:left="-108"/>
              <w:jc w:val="center"/>
              <w:rPr>
                <w:rFonts w:eastAsia="Calibri"/>
                <w:b/>
                <w:lang w:val="uk-UA"/>
              </w:rPr>
            </w:pPr>
            <w:r w:rsidRPr="00F96BCE">
              <w:rPr>
                <w:rFonts w:eastAsia="Calibri"/>
                <w:b/>
                <w:lang w:val="uk-UA"/>
              </w:rPr>
              <w:t>33</w:t>
            </w:r>
          </w:p>
        </w:tc>
      </w:tr>
      <w:tr w:rsidR="003C3103" w:rsidRPr="00F96BCE" w14:paraId="769020E7" w14:textId="77777777" w:rsidTr="003C3103">
        <w:trPr>
          <w:cantSplit/>
        </w:trPr>
        <w:tc>
          <w:tcPr>
            <w:tcW w:w="6232" w:type="dxa"/>
            <w:tcBorders>
              <w:top w:val="single" w:sz="6" w:space="0" w:color="auto"/>
              <w:left w:val="single" w:sz="6" w:space="0" w:color="auto"/>
              <w:bottom w:val="single" w:sz="6" w:space="0" w:color="auto"/>
              <w:right w:val="single" w:sz="4" w:space="0" w:color="auto"/>
            </w:tcBorders>
          </w:tcPr>
          <w:p w14:paraId="18942FE7" w14:textId="77777777" w:rsidR="003C3103" w:rsidRPr="00F96BCE" w:rsidRDefault="003C3103" w:rsidP="00782D5D">
            <w:pPr>
              <w:ind w:left="33"/>
              <w:rPr>
                <w:rFonts w:eastAsia="Calibri"/>
                <w:lang w:val="uk-UA"/>
              </w:rPr>
            </w:pPr>
            <w:r w:rsidRPr="00F96BCE">
              <w:rPr>
                <w:rFonts w:eastAsia="Calibri"/>
                <w:b/>
                <w:bCs/>
                <w:lang w:val="uk-UA"/>
              </w:rPr>
              <w:t xml:space="preserve">Всього фінансується </w:t>
            </w:r>
            <w:r w:rsidRPr="00F96BCE">
              <w:rPr>
                <w:rFonts w:eastAsia="Calibri"/>
                <w:lang w:val="uk-UA"/>
              </w:rPr>
              <w:t>(без урахування поділу класу на групи)</w:t>
            </w:r>
          </w:p>
        </w:tc>
        <w:tc>
          <w:tcPr>
            <w:tcW w:w="1560" w:type="dxa"/>
            <w:tcBorders>
              <w:top w:val="single" w:sz="6" w:space="0" w:color="auto"/>
              <w:left w:val="single" w:sz="4" w:space="0" w:color="auto"/>
              <w:bottom w:val="single" w:sz="6" w:space="0" w:color="auto"/>
              <w:right w:val="single" w:sz="6" w:space="0" w:color="auto"/>
            </w:tcBorders>
          </w:tcPr>
          <w:p w14:paraId="07FE5DBB" w14:textId="77777777" w:rsidR="003C3103" w:rsidRPr="00F96BCE" w:rsidRDefault="003C3103" w:rsidP="00782D5D">
            <w:pPr>
              <w:ind w:left="-108"/>
              <w:jc w:val="center"/>
              <w:rPr>
                <w:rFonts w:eastAsia="Calibri"/>
                <w:lang w:val="uk-UA"/>
              </w:rPr>
            </w:pPr>
            <w:r w:rsidRPr="00F96BCE">
              <w:rPr>
                <w:rFonts w:eastAsia="Calibri"/>
                <w:lang w:val="uk-UA"/>
              </w:rPr>
              <w:t>38</w:t>
            </w:r>
          </w:p>
        </w:tc>
        <w:tc>
          <w:tcPr>
            <w:tcW w:w="1559" w:type="dxa"/>
            <w:tcBorders>
              <w:top w:val="single" w:sz="6" w:space="0" w:color="auto"/>
              <w:left w:val="single" w:sz="6" w:space="0" w:color="auto"/>
              <w:bottom w:val="single" w:sz="6" w:space="0" w:color="auto"/>
              <w:right w:val="single" w:sz="4" w:space="0" w:color="auto"/>
            </w:tcBorders>
          </w:tcPr>
          <w:p w14:paraId="445E73E0" w14:textId="77777777" w:rsidR="003C3103" w:rsidRPr="00F96BCE" w:rsidRDefault="003C3103" w:rsidP="00782D5D">
            <w:pPr>
              <w:ind w:left="-108"/>
              <w:jc w:val="center"/>
              <w:rPr>
                <w:rFonts w:eastAsia="Calibri"/>
                <w:lang w:val="uk-UA"/>
              </w:rPr>
            </w:pPr>
            <w:r w:rsidRPr="00F96BCE">
              <w:rPr>
                <w:rFonts w:eastAsia="Calibri"/>
                <w:lang w:val="uk-UA"/>
              </w:rPr>
              <w:t>38</w:t>
            </w:r>
          </w:p>
        </w:tc>
      </w:tr>
    </w:tbl>
    <w:p w14:paraId="124B3788" w14:textId="77777777" w:rsidR="003C3103" w:rsidRPr="00F96BCE" w:rsidRDefault="003C3103" w:rsidP="003C3103">
      <w:pPr>
        <w:ind w:left="142" w:right="-286"/>
        <w:jc w:val="both"/>
        <w:rPr>
          <w:rFonts w:eastAsia="Calibri"/>
          <w:lang w:val="uk-UA"/>
        </w:rPr>
      </w:pPr>
      <w:r w:rsidRPr="00F96BCE">
        <w:rPr>
          <w:rFonts w:eastAsia="Calibri"/>
          <w:vertAlign w:val="superscript"/>
          <w:lang w:val="uk-UA"/>
        </w:rPr>
        <w:t xml:space="preserve">1 </w:t>
      </w:r>
      <w:r w:rsidRPr="00F96BCE">
        <w:rPr>
          <w:rFonts w:eastAsia="Calibri"/>
          <w:lang w:val="uk-UA"/>
        </w:rPr>
        <w:t>У дужках подано кількість годин для закладів освіти з навчанням мовою корінного народу, національної меншини.</w:t>
      </w:r>
    </w:p>
    <w:p w14:paraId="6A9E0863" w14:textId="77777777" w:rsidR="003C3103" w:rsidRPr="00F96BCE" w:rsidRDefault="003C3103" w:rsidP="003C3103">
      <w:pPr>
        <w:ind w:left="142" w:right="-286"/>
        <w:jc w:val="both"/>
        <w:rPr>
          <w:rFonts w:eastAsia="Calibri"/>
          <w:lang w:val="uk-UA"/>
        </w:rPr>
      </w:pPr>
      <w:r w:rsidRPr="00F96BCE">
        <w:rPr>
          <w:rFonts w:eastAsia="Calibri"/>
          <w:vertAlign w:val="superscript"/>
          <w:lang w:val="uk-UA"/>
        </w:rPr>
        <w:t>2</w:t>
      </w:r>
      <w:r w:rsidRPr="00F96BCE">
        <w:rPr>
          <w:rFonts w:eastAsia="Calibri"/>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14:paraId="4BB4AFB5" w14:textId="77777777" w:rsidR="003C3103" w:rsidRPr="00F96BCE" w:rsidRDefault="003C3103" w:rsidP="003C3103">
      <w:pPr>
        <w:ind w:left="142" w:right="-286"/>
        <w:jc w:val="both"/>
        <w:rPr>
          <w:rFonts w:eastAsia="Calibri"/>
          <w:lang w:val="uk-UA"/>
        </w:rPr>
      </w:pPr>
      <w:r w:rsidRPr="00F96BCE">
        <w:rPr>
          <w:rFonts w:eastAsia="Calibri"/>
          <w:vertAlign w:val="superscript"/>
          <w:lang w:val="uk-UA"/>
        </w:rPr>
        <w:t>3</w:t>
      </w:r>
      <w:r w:rsidRPr="00F96BCE">
        <w:rPr>
          <w:rFonts w:eastAsia="Calibri"/>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14:paraId="6DC58240" w14:textId="77777777" w:rsidR="003C3103" w:rsidRPr="00F96BCE" w:rsidRDefault="003C3103" w:rsidP="003C3103">
      <w:pPr>
        <w:ind w:left="142" w:right="-286"/>
        <w:jc w:val="both"/>
        <w:rPr>
          <w:rFonts w:eastAsia="Calibri"/>
          <w:lang w:val="uk-UA"/>
        </w:rPr>
      </w:pPr>
      <w:r w:rsidRPr="00F96BCE">
        <w:rPr>
          <w:rFonts w:eastAsia="Calibri"/>
          <w:vertAlign w:val="superscript"/>
          <w:lang w:val="uk-UA"/>
        </w:rPr>
        <w:t>4</w:t>
      </w:r>
      <w:r w:rsidRPr="00F96BCE">
        <w:rPr>
          <w:rFonts w:eastAsia="Calibri"/>
          <w:lang w:val="uk-UA"/>
        </w:rPr>
        <w:t xml:space="preserve"> Години фізичної культури не входять до гранично допустимого тижневого навантаження на учня.</w:t>
      </w:r>
    </w:p>
    <w:p w14:paraId="4D22C6BD" w14:textId="77777777" w:rsidR="003C3103" w:rsidRPr="00F96BCE" w:rsidRDefault="003C3103" w:rsidP="003C3103">
      <w:pPr>
        <w:ind w:left="142" w:firstLine="7740"/>
        <w:jc w:val="both"/>
        <w:rPr>
          <w:rFonts w:eastAsia="Calibri"/>
          <w:sz w:val="28"/>
          <w:szCs w:val="28"/>
          <w:lang w:val="uk-UA"/>
        </w:rPr>
      </w:pPr>
    </w:p>
    <w:p w14:paraId="30AEACA3" w14:textId="5B7504F8" w:rsidR="003C3103" w:rsidRPr="00F96BCE" w:rsidRDefault="003C3103" w:rsidP="0078638A">
      <w:pPr>
        <w:jc w:val="both"/>
        <w:rPr>
          <w:sz w:val="2"/>
          <w:szCs w:val="2"/>
          <w:lang w:val="uk-UA"/>
        </w:rPr>
      </w:pPr>
      <w:r w:rsidRPr="00F96BCE">
        <w:rPr>
          <w:rFonts w:eastAsia="Calibri"/>
          <w:sz w:val="28"/>
          <w:szCs w:val="28"/>
          <w:lang w:val="uk-UA"/>
        </w:rPr>
        <w:tab/>
      </w:r>
      <w:r w:rsidRPr="00F96BCE">
        <w:rPr>
          <w:rFonts w:eastAsia="Calibri"/>
          <w:sz w:val="28"/>
          <w:szCs w:val="28"/>
          <w:lang w:val="uk-UA"/>
        </w:rPr>
        <w:tab/>
      </w:r>
      <w:r w:rsidRPr="00F96BCE">
        <w:rPr>
          <w:rFonts w:eastAsia="Calibri"/>
          <w:sz w:val="28"/>
          <w:szCs w:val="28"/>
          <w:lang w:val="uk-UA"/>
        </w:rPr>
        <w:tab/>
      </w:r>
      <w:r w:rsidRPr="00F96BCE">
        <w:rPr>
          <w:lang w:val="uk-UA"/>
        </w:rPr>
        <w:br w:type="page"/>
      </w:r>
    </w:p>
    <w:p w14:paraId="7E4232CB" w14:textId="332A17A3" w:rsidR="0051496F" w:rsidRPr="00F96BCE" w:rsidRDefault="0051496F" w:rsidP="003E0ECD">
      <w:pPr>
        <w:spacing w:after="160" w:line="259" w:lineRule="auto"/>
        <w:jc w:val="right"/>
        <w:rPr>
          <w:sz w:val="28"/>
          <w:szCs w:val="28"/>
          <w:lang w:val="uk-UA"/>
        </w:rPr>
      </w:pPr>
      <w:r w:rsidRPr="00F96BCE">
        <w:rPr>
          <w:rFonts w:eastAsia="Calibri"/>
          <w:sz w:val="28"/>
          <w:szCs w:val="28"/>
          <w:lang w:val="uk-UA"/>
        </w:rPr>
        <w:lastRenderedPageBreak/>
        <w:t xml:space="preserve">до </w:t>
      </w:r>
      <w:r w:rsidR="00B81032" w:rsidRPr="00F96BCE">
        <w:rPr>
          <w:rFonts w:eastAsia="Calibri"/>
          <w:sz w:val="28"/>
          <w:szCs w:val="28"/>
          <w:lang w:val="uk-UA"/>
        </w:rPr>
        <w:t>о</w:t>
      </w:r>
      <w:r w:rsidRPr="00F96BCE">
        <w:rPr>
          <w:rFonts w:eastAsia="Calibri"/>
          <w:sz w:val="28"/>
          <w:szCs w:val="28"/>
          <w:lang w:val="uk-UA"/>
        </w:rPr>
        <w:t>світньої програми</w:t>
      </w:r>
      <w:r w:rsidR="00827CF0" w:rsidRPr="00F96BCE">
        <w:rPr>
          <w:rFonts w:eastAsia="Calibri"/>
          <w:sz w:val="28"/>
          <w:szCs w:val="28"/>
          <w:lang w:val="uk-UA"/>
        </w:rPr>
        <w:t xml:space="preserve"> </w:t>
      </w:r>
      <w:r w:rsidR="00827CF0" w:rsidRPr="00F96BCE">
        <w:rPr>
          <w:rFonts w:eastAsia="Calibri"/>
          <w:sz w:val="28"/>
          <w:szCs w:val="28"/>
          <w:lang w:val="uk-UA"/>
        </w:rPr>
        <w:br/>
        <w:t>санаторної школи</w:t>
      </w:r>
    </w:p>
    <w:p w14:paraId="4CA38A8F" w14:textId="77777777" w:rsidR="0051496F" w:rsidRPr="00F96BCE" w:rsidRDefault="0051496F" w:rsidP="0051496F">
      <w:pPr>
        <w:rPr>
          <w:rFonts w:eastAsia="Calibri"/>
          <w:sz w:val="28"/>
          <w:szCs w:val="28"/>
          <w:lang w:val="uk-UA"/>
        </w:rPr>
      </w:pPr>
    </w:p>
    <w:p w14:paraId="390770AF" w14:textId="77777777" w:rsidR="0051496F" w:rsidRPr="00F96BCE" w:rsidRDefault="0051496F" w:rsidP="0051496F">
      <w:pPr>
        <w:jc w:val="center"/>
        <w:rPr>
          <w:rFonts w:eastAsia="Calibri"/>
          <w:b/>
          <w:sz w:val="28"/>
          <w:szCs w:val="28"/>
          <w:lang w:val="uk-UA"/>
        </w:rPr>
      </w:pPr>
      <w:r w:rsidRPr="00F96BCE">
        <w:rPr>
          <w:rFonts w:eastAsia="Calibri"/>
          <w:b/>
          <w:sz w:val="28"/>
          <w:szCs w:val="28"/>
          <w:lang w:val="uk-UA"/>
        </w:rPr>
        <w:t xml:space="preserve">Перелік навчальних програм </w:t>
      </w:r>
    </w:p>
    <w:p w14:paraId="6D7AB027" w14:textId="168A67BE" w:rsidR="0051496F" w:rsidRPr="00F96BCE" w:rsidRDefault="0051496F" w:rsidP="0051496F">
      <w:pPr>
        <w:jc w:val="center"/>
        <w:rPr>
          <w:rFonts w:eastAsia="Calibri"/>
          <w:b/>
          <w:sz w:val="28"/>
          <w:szCs w:val="28"/>
          <w:lang w:val="uk-UA"/>
        </w:rPr>
      </w:pPr>
      <w:r w:rsidRPr="00F96BCE">
        <w:rPr>
          <w:rFonts w:eastAsia="Calibri"/>
          <w:b/>
          <w:sz w:val="28"/>
          <w:szCs w:val="28"/>
          <w:lang w:val="uk-UA"/>
        </w:rPr>
        <w:t>для учнів закладів загальної середньої освіти ІІ ступеня (</w:t>
      </w:r>
      <w:r w:rsidR="008956A5" w:rsidRPr="00F96BCE">
        <w:rPr>
          <w:rFonts w:eastAsia="Calibri"/>
          <w:b/>
          <w:sz w:val="28"/>
          <w:szCs w:val="28"/>
          <w:lang w:val="uk-UA"/>
        </w:rPr>
        <w:t>7</w:t>
      </w:r>
      <w:r w:rsidRPr="00F96BCE">
        <w:rPr>
          <w:rFonts w:eastAsia="Calibri"/>
          <w:b/>
          <w:sz w:val="28"/>
          <w:szCs w:val="28"/>
          <w:lang w:val="uk-UA"/>
        </w:rPr>
        <w:t>-9 класи)</w:t>
      </w:r>
    </w:p>
    <w:p w14:paraId="16C4CC6B" w14:textId="77777777" w:rsidR="0051496F" w:rsidRPr="00F96BCE" w:rsidRDefault="0051496F" w:rsidP="0051496F">
      <w:pPr>
        <w:jc w:val="center"/>
        <w:rPr>
          <w:sz w:val="28"/>
          <w:szCs w:val="28"/>
          <w:lang w:val="uk-UA" w:eastAsia="uk-UA"/>
        </w:rPr>
      </w:pPr>
      <w:r w:rsidRPr="00F96BCE">
        <w:rPr>
          <w:rFonts w:eastAsia="Calibri"/>
          <w:sz w:val="28"/>
          <w:szCs w:val="28"/>
          <w:lang w:val="uk-UA"/>
        </w:rPr>
        <w:t xml:space="preserve">(затверджені наказами МОН від </w:t>
      </w:r>
      <w:r w:rsidRPr="00F96BCE">
        <w:rPr>
          <w:sz w:val="28"/>
          <w:szCs w:val="28"/>
          <w:lang w:val="uk-UA" w:eastAsia="uk-UA"/>
        </w:rPr>
        <w:t xml:space="preserve">07.06.2017 № 804 та від </w:t>
      </w:r>
      <w:r w:rsidRPr="00F96BCE">
        <w:rPr>
          <w:rFonts w:eastAsia="Calibri"/>
          <w:sz w:val="28"/>
          <w:szCs w:val="28"/>
          <w:lang w:val="uk-UA"/>
        </w:rPr>
        <w:t>23.10.2017 № 1407</w:t>
      </w:r>
      <w:r w:rsidRPr="00F96BCE">
        <w:rPr>
          <w:sz w:val="28"/>
          <w:szCs w:val="28"/>
          <w:lang w:val="uk-UA" w:eastAsia="uk-UA"/>
        </w:rPr>
        <w:t>)</w:t>
      </w:r>
    </w:p>
    <w:p w14:paraId="1B02386F" w14:textId="7EE609A4" w:rsidR="0051496F" w:rsidRPr="00F96BCE" w:rsidRDefault="0051496F" w:rsidP="00753564">
      <w:pPr>
        <w:rPr>
          <w:rFonts w:eastAsia="Calibri"/>
          <w:i/>
          <w:sz w:val="28"/>
          <w:szCs w:val="28"/>
          <w:lang w:val="uk-UA"/>
        </w:rPr>
      </w:pPr>
    </w:p>
    <w:tbl>
      <w:tblPr>
        <w:tblW w:w="8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
        <w:gridCol w:w="5367"/>
        <w:gridCol w:w="2627"/>
      </w:tblGrid>
      <w:tr w:rsidR="0051496F" w:rsidRPr="00F96BCE" w14:paraId="53F994D8" w14:textId="77777777" w:rsidTr="00074126">
        <w:trPr>
          <w:trHeight w:val="753"/>
        </w:trPr>
        <w:tc>
          <w:tcPr>
            <w:tcW w:w="758" w:type="dxa"/>
            <w:tcBorders>
              <w:top w:val="single" w:sz="4" w:space="0" w:color="auto"/>
              <w:left w:val="single" w:sz="4" w:space="0" w:color="auto"/>
              <w:bottom w:val="single" w:sz="4" w:space="0" w:color="auto"/>
              <w:right w:val="single" w:sz="4" w:space="0" w:color="auto"/>
            </w:tcBorders>
            <w:hideMark/>
          </w:tcPr>
          <w:p w14:paraId="3F3BB24C" w14:textId="211F934B" w:rsidR="0051496F" w:rsidRPr="00F96BCE" w:rsidRDefault="00782D5D" w:rsidP="00074126">
            <w:pPr>
              <w:rPr>
                <w:rFonts w:eastAsia="Calibri"/>
                <w:b/>
                <w:sz w:val="28"/>
                <w:szCs w:val="28"/>
                <w:lang w:val="uk-UA"/>
              </w:rPr>
            </w:pPr>
            <w:r w:rsidRPr="00F96BCE">
              <w:rPr>
                <w:rFonts w:eastAsia="Calibri"/>
                <w:b/>
                <w:sz w:val="28"/>
                <w:szCs w:val="28"/>
                <w:lang w:val="uk-UA"/>
              </w:rPr>
              <w:t>№ з</w:t>
            </w:r>
            <w:r w:rsidR="0051496F" w:rsidRPr="00F96BCE">
              <w:rPr>
                <w:rFonts w:eastAsia="Calibri"/>
                <w:b/>
                <w:sz w:val="28"/>
                <w:szCs w:val="28"/>
                <w:lang w:val="uk-UA"/>
              </w:rPr>
              <w:t>/п</w:t>
            </w:r>
          </w:p>
        </w:tc>
        <w:tc>
          <w:tcPr>
            <w:tcW w:w="5367" w:type="dxa"/>
            <w:tcBorders>
              <w:top w:val="single" w:sz="4" w:space="0" w:color="auto"/>
              <w:left w:val="single" w:sz="4" w:space="0" w:color="auto"/>
              <w:bottom w:val="single" w:sz="4" w:space="0" w:color="auto"/>
              <w:right w:val="single" w:sz="4" w:space="0" w:color="auto"/>
            </w:tcBorders>
            <w:vAlign w:val="center"/>
            <w:hideMark/>
          </w:tcPr>
          <w:p w14:paraId="7033DB62" w14:textId="77777777" w:rsidR="0051496F" w:rsidRPr="00F96BCE" w:rsidRDefault="0051496F" w:rsidP="00074126">
            <w:pPr>
              <w:jc w:val="center"/>
              <w:rPr>
                <w:rFonts w:eastAsia="Calibri"/>
                <w:b/>
                <w:sz w:val="28"/>
                <w:szCs w:val="28"/>
                <w:lang w:val="uk-UA"/>
              </w:rPr>
            </w:pPr>
            <w:r w:rsidRPr="00F96BCE">
              <w:rPr>
                <w:rFonts w:eastAsia="Calibri"/>
                <w:b/>
                <w:sz w:val="28"/>
                <w:szCs w:val="28"/>
                <w:lang w:val="uk-UA"/>
              </w:rPr>
              <w:t>Назва навчальної програми</w:t>
            </w:r>
          </w:p>
        </w:tc>
        <w:tc>
          <w:tcPr>
            <w:tcW w:w="2627" w:type="dxa"/>
            <w:tcBorders>
              <w:top w:val="single" w:sz="4" w:space="0" w:color="auto"/>
              <w:left w:val="single" w:sz="4" w:space="0" w:color="auto"/>
              <w:bottom w:val="single" w:sz="4" w:space="0" w:color="auto"/>
              <w:right w:val="single" w:sz="4" w:space="0" w:color="auto"/>
            </w:tcBorders>
            <w:vAlign w:val="center"/>
            <w:hideMark/>
          </w:tcPr>
          <w:p w14:paraId="10742D46" w14:textId="77777777" w:rsidR="0051496F" w:rsidRPr="00F96BCE" w:rsidRDefault="0051496F" w:rsidP="00074126">
            <w:pPr>
              <w:jc w:val="center"/>
              <w:rPr>
                <w:rFonts w:eastAsia="Calibri"/>
                <w:b/>
                <w:sz w:val="28"/>
                <w:szCs w:val="28"/>
                <w:lang w:val="uk-UA"/>
              </w:rPr>
            </w:pPr>
            <w:r w:rsidRPr="00F96BCE">
              <w:rPr>
                <w:rFonts w:eastAsia="Calibri"/>
                <w:b/>
                <w:sz w:val="28"/>
                <w:szCs w:val="28"/>
                <w:lang w:val="uk-UA"/>
              </w:rPr>
              <w:t>Рівень навчання</w:t>
            </w:r>
          </w:p>
        </w:tc>
      </w:tr>
      <w:tr w:rsidR="0051496F" w:rsidRPr="00F96BCE" w14:paraId="4E4510FA" w14:textId="77777777" w:rsidTr="00B81032">
        <w:trPr>
          <w:trHeight w:val="395"/>
        </w:trPr>
        <w:tc>
          <w:tcPr>
            <w:tcW w:w="758" w:type="dxa"/>
            <w:tcBorders>
              <w:top w:val="single" w:sz="4" w:space="0" w:color="auto"/>
              <w:left w:val="single" w:sz="4" w:space="0" w:color="auto"/>
              <w:bottom w:val="single" w:sz="4" w:space="0" w:color="auto"/>
              <w:right w:val="single" w:sz="4" w:space="0" w:color="auto"/>
            </w:tcBorders>
          </w:tcPr>
          <w:p w14:paraId="28D00813"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FD28011"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Українська мова</w:t>
            </w:r>
          </w:p>
        </w:tc>
        <w:tc>
          <w:tcPr>
            <w:tcW w:w="2627" w:type="dxa"/>
            <w:tcBorders>
              <w:top w:val="single" w:sz="4" w:space="0" w:color="auto"/>
              <w:left w:val="single" w:sz="4" w:space="0" w:color="auto"/>
              <w:bottom w:val="single" w:sz="4" w:space="0" w:color="auto"/>
              <w:right w:val="single" w:sz="4" w:space="0" w:color="auto"/>
            </w:tcBorders>
            <w:hideMark/>
          </w:tcPr>
          <w:p w14:paraId="5987EABC"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38F94DD0" w14:textId="77777777" w:rsidTr="00B81032">
        <w:tc>
          <w:tcPr>
            <w:tcW w:w="758" w:type="dxa"/>
            <w:tcBorders>
              <w:top w:val="single" w:sz="4" w:space="0" w:color="auto"/>
              <w:left w:val="single" w:sz="4" w:space="0" w:color="auto"/>
              <w:bottom w:val="single" w:sz="4" w:space="0" w:color="auto"/>
              <w:right w:val="single" w:sz="4" w:space="0" w:color="auto"/>
            </w:tcBorders>
          </w:tcPr>
          <w:p w14:paraId="4AA92920"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569B9674"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Українська література</w:t>
            </w:r>
          </w:p>
        </w:tc>
        <w:tc>
          <w:tcPr>
            <w:tcW w:w="2627" w:type="dxa"/>
            <w:tcBorders>
              <w:top w:val="single" w:sz="4" w:space="0" w:color="auto"/>
              <w:left w:val="single" w:sz="4" w:space="0" w:color="auto"/>
              <w:bottom w:val="single" w:sz="4" w:space="0" w:color="auto"/>
              <w:right w:val="single" w:sz="4" w:space="0" w:color="auto"/>
            </w:tcBorders>
            <w:hideMark/>
          </w:tcPr>
          <w:p w14:paraId="29E7B436"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324F5695" w14:textId="77777777" w:rsidTr="00B81032">
        <w:tc>
          <w:tcPr>
            <w:tcW w:w="758" w:type="dxa"/>
            <w:tcBorders>
              <w:top w:val="single" w:sz="4" w:space="0" w:color="auto"/>
              <w:left w:val="single" w:sz="4" w:space="0" w:color="auto"/>
              <w:bottom w:val="single" w:sz="4" w:space="0" w:color="auto"/>
              <w:right w:val="single" w:sz="4" w:space="0" w:color="auto"/>
            </w:tcBorders>
          </w:tcPr>
          <w:p w14:paraId="4F2B085E"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0ECD5E4"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Біологія</w:t>
            </w:r>
          </w:p>
        </w:tc>
        <w:tc>
          <w:tcPr>
            <w:tcW w:w="2627" w:type="dxa"/>
            <w:tcBorders>
              <w:top w:val="single" w:sz="4" w:space="0" w:color="auto"/>
              <w:left w:val="single" w:sz="4" w:space="0" w:color="auto"/>
              <w:bottom w:val="single" w:sz="4" w:space="0" w:color="auto"/>
              <w:right w:val="single" w:sz="4" w:space="0" w:color="auto"/>
            </w:tcBorders>
            <w:hideMark/>
          </w:tcPr>
          <w:p w14:paraId="58D65A34"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4E9DABA1" w14:textId="77777777" w:rsidTr="00B81032">
        <w:tc>
          <w:tcPr>
            <w:tcW w:w="758" w:type="dxa"/>
            <w:tcBorders>
              <w:top w:val="single" w:sz="4" w:space="0" w:color="auto"/>
              <w:left w:val="single" w:sz="4" w:space="0" w:color="auto"/>
              <w:bottom w:val="single" w:sz="4" w:space="0" w:color="auto"/>
              <w:right w:val="single" w:sz="4" w:space="0" w:color="auto"/>
            </w:tcBorders>
          </w:tcPr>
          <w:p w14:paraId="28B955DE"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691FE0EA"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Всесвітня історія</w:t>
            </w:r>
          </w:p>
        </w:tc>
        <w:tc>
          <w:tcPr>
            <w:tcW w:w="2627" w:type="dxa"/>
            <w:tcBorders>
              <w:top w:val="single" w:sz="4" w:space="0" w:color="auto"/>
              <w:left w:val="single" w:sz="4" w:space="0" w:color="auto"/>
              <w:bottom w:val="single" w:sz="4" w:space="0" w:color="auto"/>
              <w:right w:val="single" w:sz="4" w:space="0" w:color="auto"/>
            </w:tcBorders>
            <w:hideMark/>
          </w:tcPr>
          <w:p w14:paraId="070464DA"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1E674C70" w14:textId="77777777" w:rsidTr="00B81032">
        <w:tc>
          <w:tcPr>
            <w:tcW w:w="758" w:type="dxa"/>
            <w:tcBorders>
              <w:top w:val="single" w:sz="4" w:space="0" w:color="auto"/>
              <w:left w:val="single" w:sz="4" w:space="0" w:color="auto"/>
              <w:bottom w:val="single" w:sz="4" w:space="0" w:color="auto"/>
              <w:right w:val="single" w:sz="4" w:space="0" w:color="auto"/>
            </w:tcBorders>
          </w:tcPr>
          <w:p w14:paraId="11CE0E51"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2907F033"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Географія</w:t>
            </w:r>
          </w:p>
        </w:tc>
        <w:tc>
          <w:tcPr>
            <w:tcW w:w="2627" w:type="dxa"/>
            <w:tcBorders>
              <w:top w:val="single" w:sz="4" w:space="0" w:color="auto"/>
              <w:left w:val="single" w:sz="4" w:space="0" w:color="auto"/>
              <w:bottom w:val="single" w:sz="4" w:space="0" w:color="auto"/>
              <w:right w:val="single" w:sz="4" w:space="0" w:color="auto"/>
            </w:tcBorders>
            <w:hideMark/>
          </w:tcPr>
          <w:p w14:paraId="3096A5E7"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6DABC178" w14:textId="77777777" w:rsidTr="00B81032">
        <w:tc>
          <w:tcPr>
            <w:tcW w:w="758" w:type="dxa"/>
            <w:tcBorders>
              <w:top w:val="single" w:sz="4" w:space="0" w:color="auto"/>
              <w:left w:val="single" w:sz="4" w:space="0" w:color="auto"/>
              <w:bottom w:val="single" w:sz="4" w:space="0" w:color="auto"/>
              <w:right w:val="single" w:sz="4" w:space="0" w:color="auto"/>
            </w:tcBorders>
          </w:tcPr>
          <w:p w14:paraId="7BEC1D08"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2C22AC86"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Зарубіжна література</w:t>
            </w:r>
          </w:p>
        </w:tc>
        <w:tc>
          <w:tcPr>
            <w:tcW w:w="2627" w:type="dxa"/>
            <w:tcBorders>
              <w:top w:val="single" w:sz="4" w:space="0" w:color="auto"/>
              <w:left w:val="single" w:sz="4" w:space="0" w:color="auto"/>
              <w:bottom w:val="single" w:sz="4" w:space="0" w:color="auto"/>
              <w:right w:val="single" w:sz="4" w:space="0" w:color="auto"/>
            </w:tcBorders>
            <w:hideMark/>
          </w:tcPr>
          <w:p w14:paraId="49416AD1"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746D9398" w14:textId="77777777" w:rsidTr="00B81032">
        <w:tc>
          <w:tcPr>
            <w:tcW w:w="758" w:type="dxa"/>
            <w:tcBorders>
              <w:top w:val="single" w:sz="4" w:space="0" w:color="auto"/>
              <w:left w:val="single" w:sz="4" w:space="0" w:color="auto"/>
              <w:bottom w:val="single" w:sz="4" w:space="0" w:color="auto"/>
              <w:right w:val="single" w:sz="4" w:space="0" w:color="auto"/>
            </w:tcBorders>
          </w:tcPr>
          <w:p w14:paraId="712A07DC"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747C7915"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Інформатика</w:t>
            </w:r>
          </w:p>
        </w:tc>
        <w:tc>
          <w:tcPr>
            <w:tcW w:w="2627" w:type="dxa"/>
            <w:tcBorders>
              <w:top w:val="single" w:sz="4" w:space="0" w:color="auto"/>
              <w:left w:val="single" w:sz="4" w:space="0" w:color="auto"/>
              <w:bottom w:val="single" w:sz="4" w:space="0" w:color="auto"/>
              <w:right w:val="single" w:sz="4" w:space="0" w:color="auto"/>
            </w:tcBorders>
            <w:hideMark/>
          </w:tcPr>
          <w:p w14:paraId="663E05B3"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38505BF3" w14:textId="77777777" w:rsidTr="00B81032">
        <w:tc>
          <w:tcPr>
            <w:tcW w:w="758" w:type="dxa"/>
            <w:tcBorders>
              <w:top w:val="single" w:sz="4" w:space="0" w:color="auto"/>
              <w:left w:val="single" w:sz="4" w:space="0" w:color="auto"/>
              <w:bottom w:val="single" w:sz="4" w:space="0" w:color="auto"/>
              <w:right w:val="single" w:sz="4" w:space="0" w:color="auto"/>
            </w:tcBorders>
          </w:tcPr>
          <w:p w14:paraId="2AC419D1"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01F3A79"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Історія України</w:t>
            </w:r>
          </w:p>
        </w:tc>
        <w:tc>
          <w:tcPr>
            <w:tcW w:w="2627" w:type="dxa"/>
            <w:tcBorders>
              <w:top w:val="single" w:sz="4" w:space="0" w:color="auto"/>
              <w:left w:val="single" w:sz="4" w:space="0" w:color="auto"/>
              <w:bottom w:val="single" w:sz="4" w:space="0" w:color="auto"/>
              <w:right w:val="single" w:sz="4" w:space="0" w:color="auto"/>
            </w:tcBorders>
            <w:hideMark/>
          </w:tcPr>
          <w:p w14:paraId="0912FBBE"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46876E48" w14:textId="77777777" w:rsidTr="00B81032">
        <w:tc>
          <w:tcPr>
            <w:tcW w:w="758" w:type="dxa"/>
            <w:tcBorders>
              <w:top w:val="single" w:sz="4" w:space="0" w:color="auto"/>
              <w:left w:val="single" w:sz="4" w:space="0" w:color="auto"/>
              <w:bottom w:val="single" w:sz="4" w:space="0" w:color="auto"/>
              <w:right w:val="single" w:sz="4" w:space="0" w:color="auto"/>
            </w:tcBorders>
          </w:tcPr>
          <w:p w14:paraId="7DE44E64"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3AA05FB8"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Математика</w:t>
            </w:r>
          </w:p>
        </w:tc>
        <w:tc>
          <w:tcPr>
            <w:tcW w:w="2627" w:type="dxa"/>
            <w:tcBorders>
              <w:top w:val="single" w:sz="4" w:space="0" w:color="auto"/>
              <w:left w:val="single" w:sz="4" w:space="0" w:color="auto"/>
              <w:bottom w:val="single" w:sz="4" w:space="0" w:color="auto"/>
              <w:right w:val="single" w:sz="4" w:space="0" w:color="auto"/>
            </w:tcBorders>
            <w:hideMark/>
          </w:tcPr>
          <w:p w14:paraId="3584E665"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4FDBF59E" w14:textId="77777777" w:rsidTr="00B81032">
        <w:trPr>
          <w:trHeight w:val="246"/>
        </w:trPr>
        <w:tc>
          <w:tcPr>
            <w:tcW w:w="758" w:type="dxa"/>
            <w:tcBorders>
              <w:top w:val="single" w:sz="4" w:space="0" w:color="auto"/>
              <w:left w:val="single" w:sz="4" w:space="0" w:color="auto"/>
              <w:bottom w:val="single" w:sz="4" w:space="0" w:color="auto"/>
              <w:right w:val="single" w:sz="4" w:space="0" w:color="auto"/>
            </w:tcBorders>
          </w:tcPr>
          <w:p w14:paraId="549EA5D5"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654CC8E0"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Мистецтво</w:t>
            </w:r>
          </w:p>
        </w:tc>
        <w:tc>
          <w:tcPr>
            <w:tcW w:w="2627" w:type="dxa"/>
            <w:tcBorders>
              <w:top w:val="single" w:sz="4" w:space="0" w:color="auto"/>
              <w:left w:val="single" w:sz="4" w:space="0" w:color="auto"/>
              <w:bottom w:val="single" w:sz="4" w:space="0" w:color="auto"/>
              <w:right w:val="single" w:sz="4" w:space="0" w:color="auto"/>
            </w:tcBorders>
            <w:hideMark/>
          </w:tcPr>
          <w:p w14:paraId="4DC313D0"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66A53A2C" w14:textId="77777777" w:rsidTr="00B81032">
        <w:trPr>
          <w:trHeight w:val="246"/>
        </w:trPr>
        <w:tc>
          <w:tcPr>
            <w:tcW w:w="758" w:type="dxa"/>
            <w:tcBorders>
              <w:top w:val="single" w:sz="4" w:space="0" w:color="auto"/>
              <w:left w:val="single" w:sz="4" w:space="0" w:color="auto"/>
              <w:bottom w:val="single" w:sz="4" w:space="0" w:color="auto"/>
              <w:right w:val="single" w:sz="4" w:space="0" w:color="auto"/>
            </w:tcBorders>
          </w:tcPr>
          <w:p w14:paraId="446A8D2F"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6B7154C"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Основи здоров’я</w:t>
            </w:r>
          </w:p>
        </w:tc>
        <w:tc>
          <w:tcPr>
            <w:tcW w:w="2627" w:type="dxa"/>
            <w:tcBorders>
              <w:top w:val="single" w:sz="4" w:space="0" w:color="auto"/>
              <w:left w:val="single" w:sz="4" w:space="0" w:color="auto"/>
              <w:bottom w:val="single" w:sz="4" w:space="0" w:color="auto"/>
              <w:right w:val="single" w:sz="4" w:space="0" w:color="auto"/>
            </w:tcBorders>
            <w:hideMark/>
          </w:tcPr>
          <w:p w14:paraId="78B8DA8D"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1AE1227C" w14:textId="77777777" w:rsidTr="00B81032">
        <w:tc>
          <w:tcPr>
            <w:tcW w:w="758" w:type="dxa"/>
            <w:tcBorders>
              <w:top w:val="single" w:sz="4" w:space="0" w:color="auto"/>
              <w:left w:val="single" w:sz="4" w:space="0" w:color="auto"/>
              <w:bottom w:val="single" w:sz="4" w:space="0" w:color="auto"/>
              <w:right w:val="single" w:sz="4" w:space="0" w:color="auto"/>
            </w:tcBorders>
          </w:tcPr>
          <w:p w14:paraId="6BB59A00"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30E1E10C"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Природознавство</w:t>
            </w:r>
          </w:p>
        </w:tc>
        <w:tc>
          <w:tcPr>
            <w:tcW w:w="2627" w:type="dxa"/>
            <w:tcBorders>
              <w:top w:val="single" w:sz="4" w:space="0" w:color="auto"/>
              <w:left w:val="single" w:sz="4" w:space="0" w:color="auto"/>
              <w:bottom w:val="single" w:sz="4" w:space="0" w:color="auto"/>
              <w:right w:val="single" w:sz="4" w:space="0" w:color="auto"/>
            </w:tcBorders>
            <w:hideMark/>
          </w:tcPr>
          <w:p w14:paraId="64834453"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42EE91C4" w14:textId="77777777" w:rsidTr="00B81032">
        <w:trPr>
          <w:trHeight w:val="246"/>
        </w:trPr>
        <w:tc>
          <w:tcPr>
            <w:tcW w:w="758" w:type="dxa"/>
            <w:tcBorders>
              <w:top w:val="single" w:sz="4" w:space="0" w:color="auto"/>
              <w:left w:val="single" w:sz="4" w:space="0" w:color="auto"/>
              <w:bottom w:val="single" w:sz="4" w:space="0" w:color="auto"/>
              <w:right w:val="single" w:sz="4" w:space="0" w:color="auto"/>
            </w:tcBorders>
          </w:tcPr>
          <w:p w14:paraId="49F4ABF7"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A75F00E"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Трудове навчання</w:t>
            </w:r>
          </w:p>
        </w:tc>
        <w:tc>
          <w:tcPr>
            <w:tcW w:w="2627" w:type="dxa"/>
            <w:tcBorders>
              <w:top w:val="single" w:sz="4" w:space="0" w:color="auto"/>
              <w:left w:val="single" w:sz="4" w:space="0" w:color="auto"/>
              <w:bottom w:val="single" w:sz="4" w:space="0" w:color="auto"/>
              <w:right w:val="single" w:sz="4" w:space="0" w:color="auto"/>
            </w:tcBorders>
            <w:hideMark/>
          </w:tcPr>
          <w:p w14:paraId="2987344F"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13DFF8B6" w14:textId="77777777" w:rsidTr="00B81032">
        <w:tc>
          <w:tcPr>
            <w:tcW w:w="758" w:type="dxa"/>
            <w:tcBorders>
              <w:top w:val="single" w:sz="4" w:space="0" w:color="auto"/>
              <w:left w:val="single" w:sz="4" w:space="0" w:color="auto"/>
              <w:bottom w:val="single" w:sz="4" w:space="0" w:color="auto"/>
              <w:right w:val="single" w:sz="4" w:space="0" w:color="auto"/>
            </w:tcBorders>
          </w:tcPr>
          <w:p w14:paraId="555AE897"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1B99C146"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Фізика</w:t>
            </w:r>
          </w:p>
        </w:tc>
        <w:tc>
          <w:tcPr>
            <w:tcW w:w="2627" w:type="dxa"/>
            <w:tcBorders>
              <w:top w:val="single" w:sz="4" w:space="0" w:color="auto"/>
              <w:left w:val="single" w:sz="4" w:space="0" w:color="auto"/>
              <w:bottom w:val="single" w:sz="4" w:space="0" w:color="auto"/>
              <w:right w:val="single" w:sz="4" w:space="0" w:color="auto"/>
            </w:tcBorders>
            <w:hideMark/>
          </w:tcPr>
          <w:p w14:paraId="74985ACA"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2E90091A" w14:textId="77777777" w:rsidTr="00B81032">
        <w:trPr>
          <w:trHeight w:val="246"/>
        </w:trPr>
        <w:tc>
          <w:tcPr>
            <w:tcW w:w="758" w:type="dxa"/>
            <w:tcBorders>
              <w:top w:val="single" w:sz="4" w:space="0" w:color="auto"/>
              <w:left w:val="single" w:sz="4" w:space="0" w:color="auto"/>
              <w:bottom w:val="single" w:sz="4" w:space="0" w:color="auto"/>
              <w:right w:val="single" w:sz="4" w:space="0" w:color="auto"/>
            </w:tcBorders>
          </w:tcPr>
          <w:p w14:paraId="12552561"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6787A3BF"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Хімія</w:t>
            </w:r>
          </w:p>
        </w:tc>
        <w:tc>
          <w:tcPr>
            <w:tcW w:w="2627" w:type="dxa"/>
            <w:tcBorders>
              <w:top w:val="single" w:sz="4" w:space="0" w:color="auto"/>
              <w:left w:val="single" w:sz="4" w:space="0" w:color="auto"/>
              <w:bottom w:val="single" w:sz="4" w:space="0" w:color="auto"/>
              <w:right w:val="single" w:sz="4" w:space="0" w:color="auto"/>
            </w:tcBorders>
            <w:hideMark/>
          </w:tcPr>
          <w:p w14:paraId="59A1C85A"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2782DA93" w14:textId="77777777" w:rsidTr="00B81032">
        <w:tc>
          <w:tcPr>
            <w:tcW w:w="758" w:type="dxa"/>
            <w:tcBorders>
              <w:top w:val="single" w:sz="4" w:space="0" w:color="auto"/>
              <w:left w:val="single" w:sz="4" w:space="0" w:color="auto"/>
              <w:bottom w:val="single" w:sz="4" w:space="0" w:color="auto"/>
              <w:right w:val="single" w:sz="4" w:space="0" w:color="auto"/>
            </w:tcBorders>
          </w:tcPr>
          <w:p w14:paraId="66B9ED34"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05CDDE07"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Іноземна мова (англійська)</w:t>
            </w:r>
          </w:p>
        </w:tc>
        <w:tc>
          <w:tcPr>
            <w:tcW w:w="2627" w:type="dxa"/>
            <w:tcBorders>
              <w:top w:val="single" w:sz="4" w:space="0" w:color="auto"/>
              <w:left w:val="single" w:sz="4" w:space="0" w:color="auto"/>
              <w:bottom w:val="single" w:sz="4" w:space="0" w:color="auto"/>
              <w:right w:val="single" w:sz="4" w:space="0" w:color="auto"/>
            </w:tcBorders>
            <w:hideMark/>
          </w:tcPr>
          <w:p w14:paraId="45CB68DE"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bl>
    <w:p w14:paraId="62080FA5" w14:textId="77777777" w:rsidR="0051496F" w:rsidRPr="00F96BCE" w:rsidRDefault="0051496F" w:rsidP="0051496F">
      <w:pPr>
        <w:rPr>
          <w:rFonts w:ascii="Microsoft Sans Serif" w:eastAsia="Microsoft Sans Serif" w:hAnsi="Microsoft Sans Serif" w:cs="Microsoft Sans Serif"/>
          <w:color w:val="000000"/>
          <w:lang w:val="uk-UA" w:eastAsia="en-US" w:bidi="en-US"/>
        </w:rPr>
      </w:pPr>
    </w:p>
    <w:p w14:paraId="6A4D0967" w14:textId="77777777" w:rsidR="0051496F" w:rsidRPr="00F96BCE" w:rsidRDefault="0051496F">
      <w:pPr>
        <w:spacing w:after="160" w:line="259" w:lineRule="auto"/>
        <w:rPr>
          <w:lang w:val="uk-UA"/>
        </w:rPr>
      </w:pPr>
      <w:r w:rsidRPr="00F96BCE">
        <w:rPr>
          <w:lang w:val="uk-UA"/>
        </w:rPr>
        <w:br w:type="page"/>
      </w:r>
    </w:p>
    <w:p w14:paraId="7FAFCDA3" w14:textId="77777777" w:rsidR="00F96BCE" w:rsidRPr="00F96BCE" w:rsidRDefault="00F96BCE" w:rsidP="00F96BCE">
      <w:pPr>
        <w:spacing w:after="160" w:line="259" w:lineRule="auto"/>
        <w:jc w:val="right"/>
        <w:rPr>
          <w:sz w:val="28"/>
          <w:szCs w:val="28"/>
          <w:lang w:val="uk-UA"/>
        </w:rPr>
      </w:pPr>
      <w:r w:rsidRPr="00F96BCE">
        <w:rPr>
          <w:rFonts w:eastAsia="Calibri"/>
          <w:sz w:val="28"/>
          <w:szCs w:val="28"/>
          <w:lang w:val="uk-UA"/>
        </w:rPr>
        <w:lastRenderedPageBreak/>
        <w:t xml:space="preserve">до освітньої програми </w:t>
      </w:r>
      <w:r w:rsidRPr="00F96BCE">
        <w:rPr>
          <w:rFonts w:eastAsia="Calibri"/>
          <w:sz w:val="28"/>
          <w:szCs w:val="28"/>
          <w:lang w:val="uk-UA"/>
        </w:rPr>
        <w:br/>
        <w:t>санаторної школи</w:t>
      </w:r>
    </w:p>
    <w:p w14:paraId="35290214" w14:textId="77777777" w:rsidR="0051496F" w:rsidRPr="00F96BCE" w:rsidRDefault="0051496F" w:rsidP="0051496F">
      <w:pPr>
        <w:rPr>
          <w:rFonts w:eastAsia="Calibri"/>
          <w:sz w:val="28"/>
          <w:szCs w:val="28"/>
          <w:lang w:val="uk-UA"/>
        </w:rPr>
      </w:pPr>
    </w:p>
    <w:p w14:paraId="0141949B" w14:textId="77777777" w:rsidR="0051496F" w:rsidRPr="00F96BCE" w:rsidRDefault="0051496F" w:rsidP="0051496F">
      <w:pPr>
        <w:jc w:val="center"/>
        <w:rPr>
          <w:rFonts w:eastAsia="Calibri"/>
          <w:b/>
          <w:sz w:val="28"/>
          <w:szCs w:val="28"/>
          <w:lang w:val="uk-UA"/>
        </w:rPr>
      </w:pPr>
      <w:r w:rsidRPr="00F96BCE">
        <w:rPr>
          <w:rFonts w:eastAsia="Calibri"/>
          <w:b/>
          <w:sz w:val="28"/>
          <w:szCs w:val="28"/>
          <w:lang w:val="uk-UA"/>
        </w:rPr>
        <w:t xml:space="preserve">Перелік навчальних програм </w:t>
      </w:r>
    </w:p>
    <w:p w14:paraId="4BEEC1E5" w14:textId="02930B3A" w:rsidR="0051496F" w:rsidRPr="00F96BCE" w:rsidRDefault="0051496F" w:rsidP="0051496F">
      <w:pPr>
        <w:jc w:val="center"/>
        <w:rPr>
          <w:rFonts w:eastAsia="Calibri"/>
          <w:b/>
          <w:sz w:val="28"/>
          <w:szCs w:val="28"/>
          <w:lang w:val="uk-UA"/>
        </w:rPr>
      </w:pPr>
      <w:r w:rsidRPr="00F96BCE">
        <w:rPr>
          <w:rFonts w:eastAsia="Calibri"/>
          <w:b/>
          <w:sz w:val="28"/>
          <w:szCs w:val="28"/>
          <w:lang w:val="uk-UA"/>
        </w:rPr>
        <w:t>для учнів закладів загальної середньої освіти ІІІ ступеня (1</w:t>
      </w:r>
      <w:r w:rsidR="00D56C6A" w:rsidRPr="00F96BCE">
        <w:rPr>
          <w:rFonts w:eastAsia="Calibri"/>
          <w:b/>
          <w:sz w:val="28"/>
          <w:szCs w:val="28"/>
          <w:lang w:val="uk-UA"/>
        </w:rPr>
        <w:t xml:space="preserve">0 </w:t>
      </w:r>
      <w:r w:rsidR="0006210C" w:rsidRPr="00F96BCE">
        <w:rPr>
          <w:rFonts w:eastAsia="Calibri"/>
          <w:b/>
          <w:sz w:val="28"/>
          <w:szCs w:val="28"/>
          <w:lang w:val="uk-UA"/>
        </w:rPr>
        <w:t xml:space="preserve">-11 </w:t>
      </w:r>
      <w:r w:rsidRPr="00F96BCE">
        <w:rPr>
          <w:rFonts w:eastAsia="Calibri"/>
          <w:b/>
          <w:sz w:val="28"/>
          <w:szCs w:val="28"/>
          <w:lang w:val="uk-UA"/>
        </w:rPr>
        <w:t>клас</w:t>
      </w:r>
      <w:r w:rsidR="0006210C" w:rsidRPr="00F96BCE">
        <w:rPr>
          <w:rFonts w:eastAsia="Calibri"/>
          <w:b/>
          <w:sz w:val="28"/>
          <w:szCs w:val="28"/>
          <w:lang w:val="uk-UA"/>
        </w:rPr>
        <w:t>и</w:t>
      </w:r>
      <w:r w:rsidRPr="00F96BCE">
        <w:rPr>
          <w:rFonts w:eastAsia="Calibri"/>
          <w:b/>
          <w:sz w:val="28"/>
          <w:szCs w:val="28"/>
          <w:lang w:val="uk-UA"/>
        </w:rPr>
        <w:t>)</w:t>
      </w:r>
    </w:p>
    <w:p w14:paraId="219141E4" w14:textId="4F73ACA8" w:rsidR="0051496F" w:rsidRPr="00F96BCE" w:rsidRDefault="00F96BCE" w:rsidP="0051496F">
      <w:pPr>
        <w:jc w:val="center"/>
        <w:rPr>
          <w:rFonts w:eastAsia="Calibri"/>
          <w:sz w:val="28"/>
          <w:szCs w:val="28"/>
          <w:lang w:val="uk-UA"/>
        </w:rPr>
      </w:pPr>
      <w:r w:rsidRPr="00F96BCE">
        <w:rPr>
          <w:rFonts w:eastAsia="Calibri"/>
          <w:sz w:val="28"/>
          <w:szCs w:val="28"/>
          <w:lang w:val="uk-UA"/>
        </w:rPr>
        <w:t>(затверджені наказом МОН від 01.06.2018 №570)</w:t>
      </w:r>
    </w:p>
    <w:p w14:paraId="0835E456" w14:textId="14C15432" w:rsidR="0051496F" w:rsidRPr="00F96BCE" w:rsidRDefault="0051496F" w:rsidP="00753564">
      <w:pPr>
        <w:rPr>
          <w:rFonts w:eastAsia="Calibri"/>
          <w:b/>
          <w:sz w:val="28"/>
          <w:szCs w:val="28"/>
          <w:lang w:val="uk-UA"/>
        </w:rPr>
      </w:pPr>
    </w:p>
    <w:p w14:paraId="75366D17" w14:textId="77777777" w:rsidR="0051496F" w:rsidRPr="00F96BCE" w:rsidRDefault="0051496F" w:rsidP="0051496F">
      <w:pPr>
        <w:rPr>
          <w:rFonts w:ascii="Microsoft Sans Serif" w:eastAsia="Microsoft Sans Serif" w:hAnsi="Microsoft Sans Serif" w:cs="Microsoft Sans Serif"/>
          <w:color w:val="000000"/>
          <w:lang w:val="uk-UA" w:eastAsia="en-US" w:bidi="en-US"/>
        </w:rPr>
      </w:pPr>
    </w:p>
    <w:p w14:paraId="4403F621" w14:textId="77777777" w:rsidR="009277EB" w:rsidRPr="00F96BCE" w:rsidRDefault="009277EB" w:rsidP="0051496F">
      <w:pPr>
        <w:pStyle w:val="3"/>
        <w:spacing w:line="360" w:lineRule="auto"/>
        <w:ind w:left="360"/>
        <w:jc w:val="both"/>
        <w:rPr>
          <w:sz w:val="24"/>
          <w:lang w:val="uk-UA"/>
        </w:rPr>
      </w:pPr>
    </w:p>
    <w:tbl>
      <w:tblPr>
        <w:tblW w:w="5003" w:type="pct"/>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8"/>
        <w:gridCol w:w="6662"/>
        <w:gridCol w:w="548"/>
        <w:gridCol w:w="1710"/>
      </w:tblGrid>
      <w:tr w:rsidR="00F96BCE" w:rsidRPr="00F96BCE" w14:paraId="06AE1810"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60330C8B" w14:textId="77777777" w:rsidR="00F96BCE" w:rsidRPr="00F96BCE" w:rsidRDefault="00F96BCE" w:rsidP="00F96BCE">
            <w:pPr>
              <w:spacing w:before="100" w:beforeAutospacing="1" w:after="100" w:afterAutospacing="1"/>
              <w:jc w:val="center"/>
              <w:rPr>
                <w:b/>
                <w:sz w:val="28"/>
                <w:szCs w:val="28"/>
                <w:lang w:val="uk-UA"/>
              </w:rPr>
            </w:pPr>
            <w:r w:rsidRPr="00F96BCE">
              <w:rPr>
                <w:b/>
                <w:sz w:val="28"/>
                <w:szCs w:val="28"/>
                <w:lang w:val="uk-UA"/>
              </w:rPr>
              <w:t>№ з/п</w:t>
            </w:r>
          </w:p>
        </w:tc>
        <w:tc>
          <w:tcPr>
            <w:tcW w:w="3511" w:type="pct"/>
            <w:tcBorders>
              <w:top w:val="outset" w:sz="6" w:space="0" w:color="auto"/>
              <w:left w:val="outset" w:sz="6" w:space="0" w:color="auto"/>
              <w:bottom w:val="outset" w:sz="6" w:space="0" w:color="auto"/>
              <w:right w:val="outset" w:sz="6" w:space="0" w:color="auto"/>
            </w:tcBorders>
            <w:vAlign w:val="center"/>
            <w:hideMark/>
          </w:tcPr>
          <w:p w14:paraId="21751846" w14:textId="77777777" w:rsidR="00F96BCE" w:rsidRPr="00F96BCE" w:rsidRDefault="00F96BCE" w:rsidP="00F96BCE">
            <w:pPr>
              <w:spacing w:before="100" w:beforeAutospacing="1" w:after="100" w:afterAutospacing="1"/>
              <w:jc w:val="center"/>
              <w:rPr>
                <w:b/>
                <w:sz w:val="28"/>
                <w:szCs w:val="28"/>
                <w:lang w:val="uk-UA"/>
              </w:rPr>
            </w:pPr>
            <w:r w:rsidRPr="00F96BCE">
              <w:rPr>
                <w:b/>
                <w:sz w:val="28"/>
                <w:szCs w:val="28"/>
                <w:lang w:val="uk-UA"/>
              </w:rPr>
              <w:t>Профільний предмет</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2430FEDD" w14:textId="77777777" w:rsidR="00F96BCE" w:rsidRPr="00F96BCE" w:rsidRDefault="00F96BCE" w:rsidP="00F96BCE">
            <w:pPr>
              <w:spacing w:before="100" w:beforeAutospacing="1" w:after="100" w:afterAutospacing="1"/>
              <w:jc w:val="center"/>
              <w:rPr>
                <w:b/>
                <w:sz w:val="28"/>
                <w:szCs w:val="28"/>
                <w:lang w:val="uk-UA"/>
              </w:rPr>
            </w:pPr>
            <w:r w:rsidRPr="00F96BCE">
              <w:rPr>
                <w:b/>
                <w:sz w:val="28"/>
                <w:szCs w:val="28"/>
                <w:lang w:val="uk-UA"/>
              </w:rPr>
              <w:t>Кількість годин</w:t>
            </w:r>
          </w:p>
        </w:tc>
      </w:tr>
      <w:tr w:rsidR="00F96BCE" w:rsidRPr="00F96BCE" w14:paraId="5C68875F"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5FDDE4FE"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w:t>
            </w:r>
          </w:p>
        </w:tc>
        <w:tc>
          <w:tcPr>
            <w:tcW w:w="3511" w:type="pct"/>
            <w:tcBorders>
              <w:top w:val="outset" w:sz="6" w:space="0" w:color="auto"/>
              <w:left w:val="outset" w:sz="6" w:space="0" w:color="auto"/>
              <w:bottom w:val="outset" w:sz="6" w:space="0" w:color="auto"/>
              <w:right w:val="outset" w:sz="6" w:space="0" w:color="auto"/>
            </w:tcBorders>
            <w:vAlign w:val="center"/>
            <w:hideMark/>
          </w:tcPr>
          <w:p w14:paraId="5EA6D38A"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Українська мова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410E4B38"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280</w:t>
            </w:r>
          </w:p>
        </w:tc>
      </w:tr>
      <w:tr w:rsidR="00F96BCE" w:rsidRPr="00F96BCE" w14:paraId="46D2D541"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311E3429"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2</w:t>
            </w:r>
          </w:p>
        </w:tc>
        <w:tc>
          <w:tcPr>
            <w:tcW w:w="3511" w:type="pct"/>
            <w:tcBorders>
              <w:top w:val="outset" w:sz="6" w:space="0" w:color="auto"/>
              <w:left w:val="outset" w:sz="6" w:space="0" w:color="auto"/>
              <w:bottom w:val="outset" w:sz="6" w:space="0" w:color="auto"/>
              <w:right w:val="outset" w:sz="6" w:space="0" w:color="auto"/>
            </w:tcBorders>
            <w:vAlign w:val="center"/>
            <w:hideMark/>
          </w:tcPr>
          <w:p w14:paraId="6EC3CAE7"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Українська література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684C0118"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280</w:t>
            </w:r>
          </w:p>
        </w:tc>
      </w:tr>
      <w:tr w:rsidR="00F96BCE" w:rsidRPr="00F96BCE" w14:paraId="5D123B7C"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214BE8CB"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3</w:t>
            </w:r>
          </w:p>
        </w:tc>
        <w:tc>
          <w:tcPr>
            <w:tcW w:w="3511" w:type="pct"/>
            <w:tcBorders>
              <w:top w:val="outset" w:sz="6" w:space="0" w:color="auto"/>
              <w:left w:val="outset" w:sz="6" w:space="0" w:color="auto"/>
              <w:bottom w:val="outset" w:sz="6" w:space="0" w:color="auto"/>
              <w:right w:val="outset" w:sz="6" w:space="0" w:color="auto"/>
            </w:tcBorders>
            <w:vAlign w:val="center"/>
            <w:hideMark/>
          </w:tcPr>
          <w:p w14:paraId="782E86D7"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Зарубіжна література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2BF7D0CE"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210</w:t>
            </w:r>
          </w:p>
        </w:tc>
      </w:tr>
      <w:tr w:rsidR="00F96BCE" w:rsidRPr="00F96BCE" w14:paraId="0D0B2DFF"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1F80FD48"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4</w:t>
            </w:r>
          </w:p>
        </w:tc>
        <w:tc>
          <w:tcPr>
            <w:tcW w:w="3511" w:type="pct"/>
            <w:tcBorders>
              <w:top w:val="outset" w:sz="6" w:space="0" w:color="auto"/>
              <w:left w:val="outset" w:sz="6" w:space="0" w:color="auto"/>
              <w:bottom w:val="outset" w:sz="6" w:space="0" w:color="auto"/>
              <w:right w:val="outset" w:sz="6" w:space="0" w:color="auto"/>
            </w:tcBorders>
            <w:vAlign w:val="center"/>
            <w:hideMark/>
          </w:tcPr>
          <w:p w14:paraId="328188F3"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Іноземна мова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2E6FAB4B"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5B23804F"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00F049A3"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5</w:t>
            </w:r>
          </w:p>
        </w:tc>
        <w:tc>
          <w:tcPr>
            <w:tcW w:w="3511" w:type="pct"/>
            <w:tcBorders>
              <w:top w:val="outset" w:sz="6" w:space="0" w:color="auto"/>
              <w:left w:val="outset" w:sz="6" w:space="0" w:color="auto"/>
              <w:bottom w:val="outset" w:sz="6" w:space="0" w:color="auto"/>
              <w:right w:val="outset" w:sz="6" w:space="0" w:color="auto"/>
            </w:tcBorders>
            <w:vAlign w:val="center"/>
            <w:hideMark/>
          </w:tcPr>
          <w:p w14:paraId="1D4595F5"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Друга іноземна мова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1196A423"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210</w:t>
            </w:r>
          </w:p>
        </w:tc>
      </w:tr>
      <w:tr w:rsidR="00F96BCE" w:rsidRPr="00F96BCE" w14:paraId="0A831409"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7BFE319F"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6</w:t>
            </w:r>
          </w:p>
        </w:tc>
        <w:tc>
          <w:tcPr>
            <w:tcW w:w="3511" w:type="pct"/>
            <w:tcBorders>
              <w:top w:val="outset" w:sz="6" w:space="0" w:color="auto"/>
              <w:left w:val="outset" w:sz="6" w:space="0" w:color="auto"/>
              <w:bottom w:val="outset" w:sz="6" w:space="0" w:color="auto"/>
              <w:right w:val="outset" w:sz="6" w:space="0" w:color="auto"/>
            </w:tcBorders>
            <w:vAlign w:val="center"/>
            <w:hideMark/>
          </w:tcPr>
          <w:p w14:paraId="61C29DE4"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Історія України</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02301ADC"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5A114B3E"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61A453E5"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7</w:t>
            </w:r>
          </w:p>
        </w:tc>
        <w:tc>
          <w:tcPr>
            <w:tcW w:w="3511" w:type="pct"/>
            <w:tcBorders>
              <w:top w:val="outset" w:sz="6" w:space="0" w:color="auto"/>
              <w:left w:val="outset" w:sz="6" w:space="0" w:color="auto"/>
              <w:bottom w:val="outset" w:sz="6" w:space="0" w:color="auto"/>
              <w:right w:val="outset" w:sz="6" w:space="0" w:color="auto"/>
            </w:tcBorders>
            <w:vAlign w:val="center"/>
            <w:hideMark/>
          </w:tcPr>
          <w:p w14:paraId="7833529E"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Всесвітня історія</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63F57188"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350349E4"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64806562"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8</w:t>
            </w:r>
          </w:p>
        </w:tc>
        <w:tc>
          <w:tcPr>
            <w:tcW w:w="3511" w:type="pct"/>
            <w:tcBorders>
              <w:top w:val="outset" w:sz="6" w:space="0" w:color="auto"/>
              <w:left w:val="outset" w:sz="6" w:space="0" w:color="auto"/>
              <w:bottom w:val="outset" w:sz="6" w:space="0" w:color="auto"/>
              <w:right w:val="outset" w:sz="6" w:space="0" w:color="auto"/>
            </w:tcBorders>
            <w:vAlign w:val="center"/>
            <w:hideMark/>
          </w:tcPr>
          <w:p w14:paraId="2CBE54F7"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Правознавство</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1CCE64F2"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354943F6"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5A368F96"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9</w:t>
            </w:r>
          </w:p>
        </w:tc>
        <w:tc>
          <w:tcPr>
            <w:tcW w:w="3511" w:type="pct"/>
            <w:tcBorders>
              <w:top w:val="outset" w:sz="6" w:space="0" w:color="auto"/>
              <w:left w:val="outset" w:sz="6" w:space="0" w:color="auto"/>
              <w:bottom w:val="outset" w:sz="6" w:space="0" w:color="auto"/>
              <w:right w:val="outset" w:sz="6" w:space="0" w:color="auto"/>
            </w:tcBorders>
            <w:vAlign w:val="center"/>
            <w:hideMark/>
          </w:tcPr>
          <w:p w14:paraId="7A2F4C93"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Економіка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03999080"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773B9A5B"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56C0F674"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10</w:t>
            </w:r>
          </w:p>
        </w:tc>
        <w:tc>
          <w:tcPr>
            <w:tcW w:w="3511" w:type="pct"/>
            <w:tcBorders>
              <w:top w:val="outset" w:sz="6" w:space="0" w:color="auto"/>
              <w:left w:val="outset" w:sz="6" w:space="0" w:color="auto"/>
              <w:bottom w:val="outset" w:sz="6" w:space="0" w:color="auto"/>
              <w:right w:val="outset" w:sz="6" w:space="0" w:color="auto"/>
            </w:tcBorders>
            <w:vAlign w:val="center"/>
            <w:hideMark/>
          </w:tcPr>
          <w:p w14:paraId="43BBA1EC"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Алгебра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103FB626"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420</w:t>
            </w:r>
          </w:p>
        </w:tc>
      </w:tr>
      <w:tr w:rsidR="00F96BCE" w:rsidRPr="00F96BCE" w14:paraId="0CCC6610"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449D8AFF"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11</w:t>
            </w:r>
          </w:p>
        </w:tc>
        <w:tc>
          <w:tcPr>
            <w:tcW w:w="3511" w:type="pct"/>
            <w:tcBorders>
              <w:top w:val="outset" w:sz="6" w:space="0" w:color="auto"/>
              <w:left w:val="outset" w:sz="6" w:space="0" w:color="auto"/>
              <w:bottom w:val="outset" w:sz="6" w:space="0" w:color="auto"/>
              <w:right w:val="outset" w:sz="6" w:space="0" w:color="auto"/>
            </w:tcBorders>
            <w:vAlign w:val="center"/>
            <w:hideMark/>
          </w:tcPr>
          <w:p w14:paraId="6AEA2EE0"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Геометрія</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35154A33"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5074BD7C"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18743DFF"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12</w:t>
            </w:r>
          </w:p>
        </w:tc>
        <w:tc>
          <w:tcPr>
            <w:tcW w:w="3511" w:type="pct"/>
            <w:tcBorders>
              <w:top w:val="outset" w:sz="6" w:space="0" w:color="auto"/>
              <w:left w:val="outset" w:sz="6" w:space="0" w:color="auto"/>
              <w:bottom w:val="outset" w:sz="6" w:space="0" w:color="auto"/>
              <w:right w:val="outset" w:sz="6" w:space="0" w:color="auto"/>
            </w:tcBorders>
            <w:vAlign w:val="center"/>
            <w:hideMark/>
          </w:tcPr>
          <w:p w14:paraId="3E7B0C5F"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Фізика і астрономія</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11965CD9"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420</w:t>
            </w:r>
          </w:p>
        </w:tc>
      </w:tr>
      <w:tr w:rsidR="00F96BCE" w:rsidRPr="00F96BCE" w14:paraId="0A24E82E"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299610EB"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13</w:t>
            </w:r>
          </w:p>
        </w:tc>
        <w:tc>
          <w:tcPr>
            <w:tcW w:w="3511" w:type="pct"/>
            <w:tcBorders>
              <w:top w:val="outset" w:sz="6" w:space="0" w:color="auto"/>
              <w:left w:val="outset" w:sz="6" w:space="0" w:color="auto"/>
              <w:bottom w:val="outset" w:sz="6" w:space="0" w:color="auto"/>
              <w:right w:val="outset" w:sz="6" w:space="0" w:color="auto"/>
            </w:tcBorders>
            <w:vAlign w:val="center"/>
            <w:hideMark/>
          </w:tcPr>
          <w:p w14:paraId="7D13DD29"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Біологія і екологія</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7E186D45"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1FB9AE62"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44EBE6C8"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14</w:t>
            </w:r>
          </w:p>
        </w:tc>
        <w:tc>
          <w:tcPr>
            <w:tcW w:w="3511" w:type="pct"/>
            <w:tcBorders>
              <w:top w:val="outset" w:sz="6" w:space="0" w:color="auto"/>
              <w:left w:val="outset" w:sz="6" w:space="0" w:color="auto"/>
              <w:bottom w:val="outset" w:sz="6" w:space="0" w:color="auto"/>
              <w:right w:val="outset" w:sz="6" w:space="0" w:color="auto"/>
            </w:tcBorders>
            <w:vAlign w:val="center"/>
            <w:hideMark/>
          </w:tcPr>
          <w:p w14:paraId="290157BB"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Хімія</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338F68F1"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60DBD293"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3163AE5C"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15</w:t>
            </w:r>
          </w:p>
        </w:tc>
        <w:tc>
          <w:tcPr>
            <w:tcW w:w="3511" w:type="pct"/>
            <w:tcBorders>
              <w:top w:val="outset" w:sz="6" w:space="0" w:color="auto"/>
              <w:left w:val="outset" w:sz="6" w:space="0" w:color="auto"/>
              <w:bottom w:val="outset" w:sz="6" w:space="0" w:color="auto"/>
              <w:right w:val="outset" w:sz="6" w:space="0" w:color="auto"/>
            </w:tcBorders>
            <w:vAlign w:val="center"/>
            <w:hideMark/>
          </w:tcPr>
          <w:p w14:paraId="5824C135"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Географія</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1514FA87"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26C27DF3"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6C2A40D1"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16</w:t>
            </w:r>
          </w:p>
        </w:tc>
        <w:tc>
          <w:tcPr>
            <w:tcW w:w="3511" w:type="pct"/>
            <w:tcBorders>
              <w:top w:val="outset" w:sz="6" w:space="0" w:color="auto"/>
              <w:left w:val="outset" w:sz="6" w:space="0" w:color="auto"/>
              <w:bottom w:val="outset" w:sz="6" w:space="0" w:color="auto"/>
              <w:right w:val="outset" w:sz="6" w:space="0" w:color="auto"/>
            </w:tcBorders>
            <w:vAlign w:val="center"/>
            <w:hideMark/>
          </w:tcPr>
          <w:p w14:paraId="2C0595F3"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Інформатика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6D566736"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52C58B90"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0E66AC85"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17</w:t>
            </w:r>
          </w:p>
        </w:tc>
        <w:tc>
          <w:tcPr>
            <w:tcW w:w="3511" w:type="pct"/>
            <w:tcBorders>
              <w:top w:val="outset" w:sz="6" w:space="0" w:color="auto"/>
              <w:left w:val="outset" w:sz="6" w:space="0" w:color="auto"/>
              <w:bottom w:val="outset" w:sz="6" w:space="0" w:color="auto"/>
              <w:right w:val="outset" w:sz="6" w:space="0" w:color="auto"/>
            </w:tcBorders>
            <w:vAlign w:val="center"/>
            <w:hideMark/>
          </w:tcPr>
          <w:p w14:paraId="13F52A9C"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Технології</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3F70504E"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420</w:t>
            </w:r>
          </w:p>
        </w:tc>
      </w:tr>
      <w:tr w:rsidR="00F96BCE" w:rsidRPr="00F96BCE" w14:paraId="3C50FB39"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7F87FB3C"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18</w:t>
            </w:r>
          </w:p>
        </w:tc>
        <w:tc>
          <w:tcPr>
            <w:tcW w:w="3511" w:type="pct"/>
            <w:tcBorders>
              <w:top w:val="outset" w:sz="6" w:space="0" w:color="auto"/>
              <w:left w:val="outset" w:sz="6" w:space="0" w:color="auto"/>
              <w:bottom w:val="outset" w:sz="6" w:space="0" w:color="auto"/>
              <w:right w:val="outset" w:sz="6" w:space="0" w:color="auto"/>
            </w:tcBorders>
            <w:vAlign w:val="center"/>
            <w:hideMark/>
          </w:tcPr>
          <w:p w14:paraId="1EBE2A87"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Мистецтво</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00724F18"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2D2A773C"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09C299B2"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19</w:t>
            </w:r>
          </w:p>
        </w:tc>
        <w:tc>
          <w:tcPr>
            <w:tcW w:w="3511" w:type="pct"/>
            <w:tcBorders>
              <w:top w:val="outset" w:sz="6" w:space="0" w:color="auto"/>
              <w:left w:val="outset" w:sz="6" w:space="0" w:color="auto"/>
              <w:bottom w:val="outset" w:sz="6" w:space="0" w:color="auto"/>
              <w:right w:val="outset" w:sz="6" w:space="0" w:color="auto"/>
            </w:tcBorders>
            <w:vAlign w:val="center"/>
            <w:hideMark/>
          </w:tcPr>
          <w:p w14:paraId="098EF465"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Фізична культура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4C42790B"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420</w:t>
            </w:r>
          </w:p>
        </w:tc>
      </w:tr>
      <w:tr w:rsidR="00F96BCE" w:rsidRPr="00F96BCE" w14:paraId="7EDAB737"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512D0346"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20</w:t>
            </w:r>
          </w:p>
        </w:tc>
        <w:tc>
          <w:tcPr>
            <w:tcW w:w="3511" w:type="pct"/>
            <w:tcBorders>
              <w:top w:val="outset" w:sz="6" w:space="0" w:color="auto"/>
              <w:left w:val="outset" w:sz="6" w:space="0" w:color="auto"/>
              <w:bottom w:val="outset" w:sz="6" w:space="0" w:color="auto"/>
              <w:right w:val="outset" w:sz="6" w:space="0" w:color="auto"/>
            </w:tcBorders>
            <w:vAlign w:val="center"/>
            <w:hideMark/>
          </w:tcPr>
          <w:p w14:paraId="46E38366" w14:textId="0B806291" w:rsidR="00F96BCE" w:rsidRPr="00F96BCE" w:rsidRDefault="00F96BCE" w:rsidP="00F96BCE">
            <w:pPr>
              <w:spacing w:before="100" w:beforeAutospacing="1" w:after="100" w:afterAutospacing="1"/>
              <w:rPr>
                <w:sz w:val="28"/>
                <w:szCs w:val="28"/>
                <w:lang w:val="uk-UA"/>
              </w:rPr>
            </w:pPr>
            <w:r w:rsidRPr="00F96BCE">
              <w:rPr>
                <w:sz w:val="28"/>
                <w:szCs w:val="28"/>
                <w:lang w:val="uk-UA"/>
              </w:rPr>
              <w:t>Захист України</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2134BA45"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31AC563D" w14:textId="77777777" w:rsidTr="00DE3B85">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901" w:type="pct"/>
          <w:tblCellSpacing w:w="0" w:type="dxa"/>
        </w:trPr>
        <w:tc>
          <w:tcPr>
            <w:tcW w:w="0" w:type="auto"/>
            <w:gridSpan w:val="3"/>
            <w:vAlign w:val="center"/>
            <w:hideMark/>
          </w:tcPr>
          <w:p w14:paraId="27B3A421" w14:textId="77777777" w:rsidR="00F96BCE" w:rsidRPr="00F96BCE" w:rsidRDefault="00F96BCE" w:rsidP="00DE3B85">
            <w:pPr>
              <w:spacing w:before="100" w:beforeAutospacing="1" w:after="100" w:afterAutospacing="1"/>
              <w:rPr>
                <w:lang w:val="uk-UA"/>
              </w:rPr>
            </w:pPr>
            <w:bookmarkStart w:id="1" w:name="_Hlk144798401"/>
          </w:p>
        </w:tc>
      </w:tr>
      <w:tr w:rsidR="00F96BCE" w:rsidRPr="00F96BCE" w14:paraId="18E25C53" w14:textId="77777777" w:rsidTr="00DE3B85">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901" w:type="pct"/>
          <w:tblCellSpacing w:w="0" w:type="dxa"/>
        </w:trPr>
        <w:tc>
          <w:tcPr>
            <w:tcW w:w="0" w:type="auto"/>
            <w:gridSpan w:val="3"/>
            <w:vAlign w:val="center"/>
            <w:hideMark/>
          </w:tcPr>
          <w:p w14:paraId="3B752A3E" w14:textId="77777777" w:rsidR="00F96BCE" w:rsidRPr="00F96BCE" w:rsidRDefault="00F96BCE" w:rsidP="00DE3B85">
            <w:pPr>
              <w:spacing w:before="100" w:beforeAutospacing="1" w:after="100" w:afterAutospacing="1"/>
              <w:rPr>
                <w:lang w:val="uk-UA"/>
              </w:rPr>
            </w:pPr>
          </w:p>
        </w:tc>
      </w:tr>
      <w:bookmarkEnd w:id="1"/>
    </w:tbl>
    <w:p w14:paraId="670623AE" w14:textId="77777777" w:rsidR="00927957" w:rsidRPr="00F96BCE" w:rsidRDefault="00927957" w:rsidP="009277EB">
      <w:pPr>
        <w:jc w:val="both"/>
        <w:rPr>
          <w:lang w:val="uk-UA"/>
        </w:rPr>
      </w:pPr>
    </w:p>
    <w:sectPr w:rsidR="00927957" w:rsidRPr="00F96BCE" w:rsidSect="00390488">
      <w:head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BC2F" w14:textId="77777777" w:rsidR="008804B9" w:rsidRDefault="008804B9" w:rsidP="00272D4E">
      <w:r>
        <w:separator/>
      </w:r>
    </w:p>
  </w:endnote>
  <w:endnote w:type="continuationSeparator" w:id="0">
    <w:p w14:paraId="07C27093" w14:textId="77777777" w:rsidR="008804B9" w:rsidRDefault="008804B9" w:rsidP="0027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ADC8" w14:textId="77777777" w:rsidR="008804B9" w:rsidRDefault="008804B9" w:rsidP="00272D4E">
      <w:r>
        <w:separator/>
      </w:r>
    </w:p>
  </w:footnote>
  <w:footnote w:type="continuationSeparator" w:id="0">
    <w:p w14:paraId="23DD1C28" w14:textId="77777777" w:rsidR="008804B9" w:rsidRDefault="008804B9" w:rsidP="0027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72114"/>
      <w:docPartObj>
        <w:docPartGallery w:val="Page Numbers (Top of Page)"/>
        <w:docPartUnique/>
      </w:docPartObj>
    </w:sdtPr>
    <w:sdtContent>
      <w:p w14:paraId="730D303B" w14:textId="126D041E" w:rsidR="00177123" w:rsidRDefault="00177123">
        <w:pPr>
          <w:pStyle w:val="a5"/>
          <w:jc w:val="right"/>
        </w:pPr>
        <w:r>
          <w:fldChar w:fldCharType="begin"/>
        </w:r>
        <w:r>
          <w:instrText>PAGE   \* MERGEFORMAT</w:instrText>
        </w:r>
        <w:r>
          <w:fldChar w:fldCharType="separate"/>
        </w:r>
        <w:r w:rsidR="000B4195">
          <w:rPr>
            <w:noProof/>
          </w:rPr>
          <w:t>21</w:t>
        </w:r>
        <w:r>
          <w:fldChar w:fldCharType="end"/>
        </w:r>
      </w:p>
    </w:sdtContent>
  </w:sdt>
  <w:p w14:paraId="04A2431B" w14:textId="77777777" w:rsidR="00177123" w:rsidRDefault="001771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02BF7696"/>
    <w:multiLevelType w:val="hybridMultilevel"/>
    <w:tmpl w:val="588A3D24"/>
    <w:lvl w:ilvl="0" w:tplc="8A2E7E26">
      <w:start w:val="2"/>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2" w15:restartNumberingAfterBreak="0">
    <w:nsid w:val="177E5FFD"/>
    <w:multiLevelType w:val="hybridMultilevel"/>
    <w:tmpl w:val="C1FA205A"/>
    <w:lvl w:ilvl="0" w:tplc="2000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4" w15:restartNumberingAfterBreak="0">
    <w:nsid w:val="264B49CD"/>
    <w:multiLevelType w:val="hybridMultilevel"/>
    <w:tmpl w:val="29F4D796"/>
    <w:lvl w:ilvl="0" w:tplc="8A2E7E26">
      <w:start w:val="2"/>
      <w:numFmt w:val="bullet"/>
      <w:lvlText w:val="-"/>
      <w:lvlJc w:val="left"/>
      <w:pPr>
        <w:ind w:left="1713" w:hanging="360"/>
      </w:pPr>
      <w:rPr>
        <w:rFonts w:ascii="Times New Roman" w:eastAsia="Times New Roman" w:hAnsi="Times New Roman" w:cs="Times New Roman"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abstractNum w:abstractNumId="5" w15:restartNumberingAfterBreak="0">
    <w:nsid w:val="4B425715"/>
    <w:multiLevelType w:val="hybridMultilevel"/>
    <w:tmpl w:val="FB64EB64"/>
    <w:lvl w:ilvl="0" w:tplc="8A2E7E26">
      <w:start w:val="2"/>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6" w15:restartNumberingAfterBreak="0">
    <w:nsid w:val="60BF4097"/>
    <w:multiLevelType w:val="hybridMultilevel"/>
    <w:tmpl w:val="CE9E424C"/>
    <w:lvl w:ilvl="0" w:tplc="25C68EF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633D6DF6"/>
    <w:multiLevelType w:val="hybridMultilevel"/>
    <w:tmpl w:val="A734E3FE"/>
    <w:lvl w:ilvl="0" w:tplc="8A2E7E26">
      <w:start w:val="2"/>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8" w15:restartNumberingAfterBreak="0">
    <w:nsid w:val="63D95573"/>
    <w:multiLevelType w:val="hybridMultilevel"/>
    <w:tmpl w:val="D95E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950569"/>
    <w:multiLevelType w:val="hybridMultilevel"/>
    <w:tmpl w:val="8F02DBC0"/>
    <w:lvl w:ilvl="0" w:tplc="8A2E7E26">
      <w:start w:val="2"/>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0" w15:restartNumberingAfterBreak="0">
    <w:nsid w:val="6EA861E8"/>
    <w:multiLevelType w:val="hybridMultilevel"/>
    <w:tmpl w:val="68DC434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F1A120B"/>
    <w:multiLevelType w:val="hybridMultilevel"/>
    <w:tmpl w:val="2B26C0CC"/>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74261CA2"/>
    <w:multiLevelType w:val="hybridMultilevel"/>
    <w:tmpl w:val="2F8EA8C6"/>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3" w15:restartNumberingAfterBreak="0">
    <w:nsid w:val="778C7B6B"/>
    <w:multiLevelType w:val="hybridMultilevel"/>
    <w:tmpl w:val="340E6E72"/>
    <w:lvl w:ilvl="0" w:tplc="04190001">
      <w:start w:val="1"/>
      <w:numFmt w:val="bullet"/>
      <w:lvlText w:val=""/>
      <w:lvlJc w:val="left"/>
      <w:pPr>
        <w:tabs>
          <w:tab w:val="num" w:pos="720"/>
        </w:tabs>
        <w:ind w:left="720" w:hanging="360"/>
      </w:pPr>
      <w:rPr>
        <w:rFonts w:ascii="Symbol" w:hAnsi="Symbol" w:hint="default"/>
      </w:rPr>
    </w:lvl>
    <w:lvl w:ilvl="1" w:tplc="6A9098A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CC76F8"/>
    <w:multiLevelType w:val="multilevel"/>
    <w:tmpl w:val="D2CED4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85358731">
    <w:abstractNumId w:val="13"/>
  </w:num>
  <w:num w:numId="2" w16cid:durableId="131560228">
    <w:abstractNumId w:val="10"/>
  </w:num>
  <w:num w:numId="3" w16cid:durableId="1556969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399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4893609">
    <w:abstractNumId w:val="6"/>
  </w:num>
  <w:num w:numId="6" w16cid:durableId="1065955463">
    <w:abstractNumId w:val="5"/>
  </w:num>
  <w:num w:numId="7" w16cid:durableId="1223176226">
    <w:abstractNumId w:val="7"/>
  </w:num>
  <w:num w:numId="8" w16cid:durableId="559093163">
    <w:abstractNumId w:val="1"/>
  </w:num>
  <w:num w:numId="9" w16cid:durableId="2103717688">
    <w:abstractNumId w:val="12"/>
  </w:num>
  <w:num w:numId="10" w16cid:durableId="2040818944">
    <w:abstractNumId w:val="9"/>
  </w:num>
  <w:num w:numId="11" w16cid:durableId="704410490">
    <w:abstractNumId w:val="4"/>
  </w:num>
  <w:num w:numId="12" w16cid:durableId="401297624">
    <w:abstractNumId w:val="3"/>
  </w:num>
  <w:num w:numId="13" w16cid:durableId="251397228">
    <w:abstractNumId w:val="2"/>
  </w:num>
  <w:num w:numId="14" w16cid:durableId="515195220">
    <w:abstractNumId w:val="11"/>
  </w:num>
  <w:num w:numId="15" w16cid:durableId="729810123">
    <w:abstractNumId w:val="8"/>
  </w:num>
  <w:num w:numId="16" w16cid:durableId="161023640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06"/>
    <w:rsid w:val="0000263D"/>
    <w:rsid w:val="0001063F"/>
    <w:rsid w:val="00010DD0"/>
    <w:rsid w:val="000131A2"/>
    <w:rsid w:val="00021F73"/>
    <w:rsid w:val="00024280"/>
    <w:rsid w:val="00024E8A"/>
    <w:rsid w:val="00035CC1"/>
    <w:rsid w:val="00036523"/>
    <w:rsid w:val="0005496C"/>
    <w:rsid w:val="0006210C"/>
    <w:rsid w:val="00064956"/>
    <w:rsid w:val="00066EF3"/>
    <w:rsid w:val="00074126"/>
    <w:rsid w:val="000901C1"/>
    <w:rsid w:val="000A2CDB"/>
    <w:rsid w:val="000A5850"/>
    <w:rsid w:val="000B4195"/>
    <w:rsid w:val="000C3500"/>
    <w:rsid w:val="000E492F"/>
    <w:rsid w:val="001200DD"/>
    <w:rsid w:val="001214B8"/>
    <w:rsid w:val="0014102B"/>
    <w:rsid w:val="00141448"/>
    <w:rsid w:val="00165EB1"/>
    <w:rsid w:val="001660B4"/>
    <w:rsid w:val="0017661E"/>
    <w:rsid w:val="00177123"/>
    <w:rsid w:val="001850CF"/>
    <w:rsid w:val="00186F5F"/>
    <w:rsid w:val="001B4D09"/>
    <w:rsid w:val="001E6FC3"/>
    <w:rsid w:val="00212ABB"/>
    <w:rsid w:val="00220F7C"/>
    <w:rsid w:val="00227568"/>
    <w:rsid w:val="00230629"/>
    <w:rsid w:val="002336D1"/>
    <w:rsid w:val="00235A4E"/>
    <w:rsid w:val="00236267"/>
    <w:rsid w:val="00262A2E"/>
    <w:rsid w:val="00272D4E"/>
    <w:rsid w:val="0029727B"/>
    <w:rsid w:val="002A4D91"/>
    <w:rsid w:val="002C4B88"/>
    <w:rsid w:val="002D3E63"/>
    <w:rsid w:val="002E0225"/>
    <w:rsid w:val="002F359F"/>
    <w:rsid w:val="002F7A5D"/>
    <w:rsid w:val="0030452E"/>
    <w:rsid w:val="003242F6"/>
    <w:rsid w:val="0032670B"/>
    <w:rsid w:val="003403C9"/>
    <w:rsid w:val="0035074D"/>
    <w:rsid w:val="003559BB"/>
    <w:rsid w:val="00367973"/>
    <w:rsid w:val="00373930"/>
    <w:rsid w:val="00384E86"/>
    <w:rsid w:val="00390488"/>
    <w:rsid w:val="00392323"/>
    <w:rsid w:val="003A5D9D"/>
    <w:rsid w:val="003B44E9"/>
    <w:rsid w:val="003B4821"/>
    <w:rsid w:val="003C3103"/>
    <w:rsid w:val="003D47EF"/>
    <w:rsid w:val="003D7F5A"/>
    <w:rsid w:val="003E0ECD"/>
    <w:rsid w:val="003E3AA4"/>
    <w:rsid w:val="00410F0D"/>
    <w:rsid w:val="004158CC"/>
    <w:rsid w:val="0042110F"/>
    <w:rsid w:val="00436942"/>
    <w:rsid w:val="00446F42"/>
    <w:rsid w:val="00455806"/>
    <w:rsid w:val="00482224"/>
    <w:rsid w:val="004B0D2B"/>
    <w:rsid w:val="004E1C94"/>
    <w:rsid w:val="004E5AFA"/>
    <w:rsid w:val="00506BB0"/>
    <w:rsid w:val="005107AB"/>
    <w:rsid w:val="0051496F"/>
    <w:rsid w:val="00517E2B"/>
    <w:rsid w:val="00520D58"/>
    <w:rsid w:val="0055265F"/>
    <w:rsid w:val="00561A22"/>
    <w:rsid w:val="005659B3"/>
    <w:rsid w:val="00565BB3"/>
    <w:rsid w:val="005A7356"/>
    <w:rsid w:val="005C0304"/>
    <w:rsid w:val="005D69BB"/>
    <w:rsid w:val="005E0EC2"/>
    <w:rsid w:val="00625DA2"/>
    <w:rsid w:val="006273EF"/>
    <w:rsid w:val="00631DE9"/>
    <w:rsid w:val="00633FC6"/>
    <w:rsid w:val="00645A70"/>
    <w:rsid w:val="0067398C"/>
    <w:rsid w:val="006748F1"/>
    <w:rsid w:val="00674AF1"/>
    <w:rsid w:val="00693F22"/>
    <w:rsid w:val="006D3501"/>
    <w:rsid w:val="006F2F47"/>
    <w:rsid w:val="0071148E"/>
    <w:rsid w:val="007237AA"/>
    <w:rsid w:val="00732F21"/>
    <w:rsid w:val="00732F79"/>
    <w:rsid w:val="007451F5"/>
    <w:rsid w:val="00753564"/>
    <w:rsid w:val="00776408"/>
    <w:rsid w:val="00782D5D"/>
    <w:rsid w:val="0078638A"/>
    <w:rsid w:val="00793196"/>
    <w:rsid w:val="00794CA3"/>
    <w:rsid w:val="00797B8E"/>
    <w:rsid w:val="007B0ABE"/>
    <w:rsid w:val="007C1B50"/>
    <w:rsid w:val="007C3E74"/>
    <w:rsid w:val="007D0746"/>
    <w:rsid w:val="00814329"/>
    <w:rsid w:val="00824674"/>
    <w:rsid w:val="00827CF0"/>
    <w:rsid w:val="008804B9"/>
    <w:rsid w:val="00890347"/>
    <w:rsid w:val="008956A5"/>
    <w:rsid w:val="008A3658"/>
    <w:rsid w:val="008A6A73"/>
    <w:rsid w:val="008C370E"/>
    <w:rsid w:val="008C753A"/>
    <w:rsid w:val="008F04DB"/>
    <w:rsid w:val="008F5280"/>
    <w:rsid w:val="008F5773"/>
    <w:rsid w:val="00914239"/>
    <w:rsid w:val="009166CC"/>
    <w:rsid w:val="009277EB"/>
    <w:rsid w:val="00927957"/>
    <w:rsid w:val="009346BB"/>
    <w:rsid w:val="00940677"/>
    <w:rsid w:val="00970E7F"/>
    <w:rsid w:val="00975B6A"/>
    <w:rsid w:val="009A2A87"/>
    <w:rsid w:val="009D113D"/>
    <w:rsid w:val="009E2D7E"/>
    <w:rsid w:val="009E369A"/>
    <w:rsid w:val="009F5787"/>
    <w:rsid w:val="00A3478B"/>
    <w:rsid w:val="00A57FCB"/>
    <w:rsid w:val="00A64F57"/>
    <w:rsid w:val="00A87A97"/>
    <w:rsid w:val="00A97F9B"/>
    <w:rsid w:val="00AF44AB"/>
    <w:rsid w:val="00B10910"/>
    <w:rsid w:val="00B1178D"/>
    <w:rsid w:val="00B24E8F"/>
    <w:rsid w:val="00B325D5"/>
    <w:rsid w:val="00B4621B"/>
    <w:rsid w:val="00B54D69"/>
    <w:rsid w:val="00B63BB6"/>
    <w:rsid w:val="00B81032"/>
    <w:rsid w:val="00BC0C00"/>
    <w:rsid w:val="00BF6901"/>
    <w:rsid w:val="00C02EE3"/>
    <w:rsid w:val="00C035F2"/>
    <w:rsid w:val="00C114CF"/>
    <w:rsid w:val="00C6006F"/>
    <w:rsid w:val="00C610A6"/>
    <w:rsid w:val="00C775CF"/>
    <w:rsid w:val="00CA4C7F"/>
    <w:rsid w:val="00CB0BA3"/>
    <w:rsid w:val="00CE1E12"/>
    <w:rsid w:val="00CF4617"/>
    <w:rsid w:val="00D139B3"/>
    <w:rsid w:val="00D27AF9"/>
    <w:rsid w:val="00D33BB8"/>
    <w:rsid w:val="00D34A16"/>
    <w:rsid w:val="00D37A6E"/>
    <w:rsid w:val="00D40E93"/>
    <w:rsid w:val="00D54748"/>
    <w:rsid w:val="00D5665A"/>
    <w:rsid w:val="00D56C6A"/>
    <w:rsid w:val="00D5738F"/>
    <w:rsid w:val="00D75E6B"/>
    <w:rsid w:val="00D82BA5"/>
    <w:rsid w:val="00DA0E87"/>
    <w:rsid w:val="00DA4494"/>
    <w:rsid w:val="00DA6556"/>
    <w:rsid w:val="00DB4620"/>
    <w:rsid w:val="00DC5AA5"/>
    <w:rsid w:val="00DE7EBA"/>
    <w:rsid w:val="00DF15FD"/>
    <w:rsid w:val="00DF491D"/>
    <w:rsid w:val="00E00226"/>
    <w:rsid w:val="00E02EE7"/>
    <w:rsid w:val="00E32B7A"/>
    <w:rsid w:val="00E34478"/>
    <w:rsid w:val="00E35298"/>
    <w:rsid w:val="00E507DB"/>
    <w:rsid w:val="00E577D9"/>
    <w:rsid w:val="00E60434"/>
    <w:rsid w:val="00E747CD"/>
    <w:rsid w:val="00EC3DC9"/>
    <w:rsid w:val="00EE387B"/>
    <w:rsid w:val="00EF4C23"/>
    <w:rsid w:val="00EF718F"/>
    <w:rsid w:val="00F027BA"/>
    <w:rsid w:val="00F07606"/>
    <w:rsid w:val="00F31D82"/>
    <w:rsid w:val="00F543BB"/>
    <w:rsid w:val="00F74FA0"/>
    <w:rsid w:val="00F9313F"/>
    <w:rsid w:val="00F95213"/>
    <w:rsid w:val="00F96BCE"/>
    <w:rsid w:val="00FA1CD9"/>
    <w:rsid w:val="00FA29EB"/>
    <w:rsid w:val="00FC7104"/>
    <w:rsid w:val="00FD6BC6"/>
    <w:rsid w:val="00FE3F1C"/>
    <w:rsid w:val="00FE7030"/>
    <w:rsid w:val="00FF2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6F6F"/>
  <w15:docId w15:val="{B8600BB2-ED8F-463D-8AD5-D4C0EB39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80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55806"/>
    <w:rPr>
      <w:sz w:val="28"/>
    </w:rPr>
  </w:style>
  <w:style w:type="character" w:customStyle="1" w:styleId="30">
    <w:name w:val="Основной текст 3 Знак"/>
    <w:basedOn w:val="a0"/>
    <w:link w:val="3"/>
    <w:rsid w:val="00455806"/>
    <w:rPr>
      <w:rFonts w:ascii="Times New Roman" w:eastAsia="Times New Roman" w:hAnsi="Times New Roman" w:cs="Times New Roman"/>
      <w:sz w:val="28"/>
      <w:szCs w:val="24"/>
      <w:lang w:val="ru-RU" w:eastAsia="ru-RU"/>
    </w:rPr>
  </w:style>
  <w:style w:type="paragraph" w:styleId="a3">
    <w:name w:val="Balloon Text"/>
    <w:basedOn w:val="a"/>
    <w:link w:val="a4"/>
    <w:uiPriority w:val="99"/>
    <w:semiHidden/>
    <w:unhideWhenUsed/>
    <w:rsid w:val="00272D4E"/>
    <w:rPr>
      <w:rFonts w:ascii="Segoe UI" w:hAnsi="Segoe UI" w:cs="Segoe UI"/>
      <w:sz w:val="18"/>
      <w:szCs w:val="18"/>
    </w:rPr>
  </w:style>
  <w:style w:type="character" w:customStyle="1" w:styleId="a4">
    <w:name w:val="Текст выноски Знак"/>
    <w:basedOn w:val="a0"/>
    <w:link w:val="a3"/>
    <w:uiPriority w:val="99"/>
    <w:semiHidden/>
    <w:rsid w:val="00272D4E"/>
    <w:rPr>
      <w:rFonts w:ascii="Segoe UI" w:eastAsia="Times New Roman" w:hAnsi="Segoe UI" w:cs="Segoe UI"/>
      <w:sz w:val="18"/>
      <w:szCs w:val="18"/>
      <w:lang w:val="ru-RU" w:eastAsia="ru-RU"/>
    </w:rPr>
  </w:style>
  <w:style w:type="paragraph" w:styleId="a5">
    <w:name w:val="header"/>
    <w:basedOn w:val="a"/>
    <w:link w:val="a6"/>
    <w:uiPriority w:val="99"/>
    <w:unhideWhenUsed/>
    <w:rsid w:val="00272D4E"/>
    <w:pPr>
      <w:tabs>
        <w:tab w:val="center" w:pos="4677"/>
        <w:tab w:val="right" w:pos="9355"/>
      </w:tabs>
    </w:pPr>
  </w:style>
  <w:style w:type="character" w:customStyle="1" w:styleId="a6">
    <w:name w:val="Верхний колонтитул Знак"/>
    <w:basedOn w:val="a0"/>
    <w:link w:val="a5"/>
    <w:uiPriority w:val="99"/>
    <w:rsid w:val="00272D4E"/>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272D4E"/>
    <w:pPr>
      <w:tabs>
        <w:tab w:val="center" w:pos="4677"/>
        <w:tab w:val="right" w:pos="9355"/>
      </w:tabs>
    </w:pPr>
  </w:style>
  <w:style w:type="character" w:customStyle="1" w:styleId="a8">
    <w:name w:val="Нижний колонтитул Знак"/>
    <w:basedOn w:val="a0"/>
    <w:link w:val="a7"/>
    <w:uiPriority w:val="99"/>
    <w:rsid w:val="00272D4E"/>
    <w:rPr>
      <w:rFonts w:ascii="Times New Roman" w:eastAsia="Times New Roman" w:hAnsi="Times New Roman" w:cs="Times New Roman"/>
      <w:sz w:val="24"/>
      <w:szCs w:val="24"/>
      <w:lang w:val="ru-RU" w:eastAsia="ru-RU"/>
    </w:rPr>
  </w:style>
  <w:style w:type="table" w:styleId="a9">
    <w:name w:val="Table Grid"/>
    <w:basedOn w:val="a1"/>
    <w:uiPriority w:val="39"/>
    <w:rsid w:val="005E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1"/>
    <w:locked/>
    <w:rsid w:val="00D139B3"/>
    <w:rPr>
      <w:rFonts w:ascii="Times New Roman" w:eastAsia="Times New Roman" w:hAnsi="Times New Roman" w:cs="Times New Roman"/>
      <w:sz w:val="28"/>
      <w:szCs w:val="28"/>
    </w:rPr>
  </w:style>
  <w:style w:type="paragraph" w:customStyle="1" w:styleId="1">
    <w:name w:val="Основной текст1"/>
    <w:basedOn w:val="a"/>
    <w:link w:val="aa"/>
    <w:rsid w:val="00D139B3"/>
    <w:pPr>
      <w:widowControl w:val="0"/>
      <w:ind w:firstLine="400"/>
    </w:pPr>
    <w:rPr>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90200">
      <w:bodyDiv w:val="1"/>
      <w:marLeft w:val="0"/>
      <w:marRight w:val="0"/>
      <w:marTop w:val="0"/>
      <w:marBottom w:val="0"/>
      <w:divBdr>
        <w:top w:val="none" w:sz="0" w:space="0" w:color="auto"/>
        <w:left w:val="none" w:sz="0" w:space="0" w:color="auto"/>
        <w:bottom w:val="none" w:sz="0" w:space="0" w:color="auto"/>
        <w:right w:val="none" w:sz="0" w:space="0" w:color="auto"/>
      </w:divBdr>
    </w:div>
    <w:div w:id="659770835">
      <w:bodyDiv w:val="1"/>
      <w:marLeft w:val="0"/>
      <w:marRight w:val="0"/>
      <w:marTop w:val="0"/>
      <w:marBottom w:val="0"/>
      <w:divBdr>
        <w:top w:val="none" w:sz="0" w:space="0" w:color="auto"/>
        <w:left w:val="none" w:sz="0" w:space="0" w:color="auto"/>
        <w:bottom w:val="none" w:sz="0" w:space="0" w:color="auto"/>
        <w:right w:val="none" w:sz="0" w:space="0" w:color="auto"/>
      </w:divBdr>
    </w:div>
    <w:div w:id="1000350214">
      <w:bodyDiv w:val="1"/>
      <w:marLeft w:val="0"/>
      <w:marRight w:val="0"/>
      <w:marTop w:val="0"/>
      <w:marBottom w:val="0"/>
      <w:divBdr>
        <w:top w:val="none" w:sz="0" w:space="0" w:color="auto"/>
        <w:left w:val="none" w:sz="0" w:space="0" w:color="auto"/>
        <w:bottom w:val="none" w:sz="0" w:space="0" w:color="auto"/>
        <w:right w:val="none" w:sz="0" w:space="0" w:color="auto"/>
      </w:divBdr>
    </w:div>
    <w:div w:id="1804150105">
      <w:bodyDiv w:val="1"/>
      <w:marLeft w:val="0"/>
      <w:marRight w:val="0"/>
      <w:marTop w:val="0"/>
      <w:marBottom w:val="0"/>
      <w:divBdr>
        <w:top w:val="none" w:sz="0" w:space="0" w:color="auto"/>
        <w:left w:val="none" w:sz="0" w:space="0" w:color="auto"/>
        <w:bottom w:val="none" w:sz="0" w:space="0" w:color="auto"/>
        <w:right w:val="none" w:sz="0" w:space="0" w:color="auto"/>
      </w:divBdr>
    </w:div>
    <w:div w:id="18614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72C18-CBF9-4C59-989A-2E6E2253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28</Pages>
  <Words>5933</Words>
  <Characters>33822</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COMP-01</dc:creator>
  <cp:keywords/>
  <dc:description/>
  <cp:lastModifiedBy>Evgeniy</cp:lastModifiedBy>
  <cp:revision>29</cp:revision>
  <cp:lastPrinted>2023-08-03T09:46:00Z</cp:lastPrinted>
  <dcterms:created xsi:type="dcterms:W3CDTF">2022-06-16T07:05:00Z</dcterms:created>
  <dcterms:modified xsi:type="dcterms:W3CDTF">2023-12-20T08:36:00Z</dcterms:modified>
</cp:coreProperties>
</file>