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1" w:rsidRDefault="00E30DE1" w:rsidP="00E3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E30DE1" w:rsidRDefault="00E30DE1" w:rsidP="00E30DE1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:rsidR="00E30DE1" w:rsidRDefault="00E30DE1" w:rsidP="00E3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:rsidR="00E30DE1" w:rsidRDefault="00E30DE1" w:rsidP="00E30D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:rsidR="00E30DE1" w:rsidRDefault="00E30DE1" w:rsidP="00E30DE1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тел./факс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</w:hyperlink>
      <w:r>
        <w:rPr>
          <w:bCs/>
          <w:u w:val="single"/>
        </w:rPr>
        <w:t>Код ЄДРПОУ 22678613</w:t>
      </w:r>
    </w:p>
    <w:p w:rsidR="00E30DE1" w:rsidRDefault="00E30DE1" w:rsidP="00E30DE1">
      <w:pPr>
        <w:ind w:left="-426" w:right="-141"/>
        <w:jc w:val="center"/>
        <w:rPr>
          <w:bCs/>
          <w:u w:val="single"/>
        </w:rPr>
      </w:pPr>
    </w:p>
    <w:tbl>
      <w:tblPr>
        <w:tblStyle w:val="a4"/>
        <w:tblW w:w="15876" w:type="dxa"/>
        <w:tblInd w:w="-572" w:type="dxa"/>
        <w:tblLook w:val="04A0"/>
      </w:tblPr>
      <w:tblGrid>
        <w:gridCol w:w="470"/>
        <w:gridCol w:w="1307"/>
        <w:gridCol w:w="1558"/>
        <w:gridCol w:w="1543"/>
        <w:gridCol w:w="1421"/>
        <w:gridCol w:w="841"/>
        <w:gridCol w:w="841"/>
        <w:gridCol w:w="1556"/>
        <w:gridCol w:w="6339"/>
      </w:tblGrid>
      <w:tr w:rsidR="00894DD1" w:rsidRPr="006B2621" w:rsidTr="00E30DE1">
        <w:trPr>
          <w:trHeight w:val="763"/>
        </w:trPr>
        <w:tc>
          <w:tcPr>
            <w:tcW w:w="47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vAlign w:val="center"/>
          </w:tcPr>
          <w:p w:rsidR="00E30DE1" w:rsidRPr="006B2621" w:rsidRDefault="00E30DE1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vAlign w:val="center"/>
          </w:tcPr>
          <w:p w:rsidR="00E30DE1" w:rsidRPr="006B2621" w:rsidRDefault="00E30DE1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894DD1" w:rsidRPr="006B2621" w:rsidTr="00B70534">
        <w:trPr>
          <w:trHeight w:val="763"/>
        </w:trPr>
        <w:tc>
          <w:tcPr>
            <w:tcW w:w="471" w:type="dxa"/>
            <w:tcBorders>
              <w:bottom w:val="single" w:sz="4" w:space="0" w:color="auto"/>
            </w:tcBorders>
          </w:tcPr>
          <w:p w:rsidR="00E30DE1" w:rsidRPr="00FE5854" w:rsidRDefault="00E30DE1" w:rsidP="00E30DE1">
            <w:pPr>
              <w:jc w:val="center"/>
            </w:pPr>
            <w:r w:rsidRPr="00FE5854"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30DE1" w:rsidRPr="00FE5854" w:rsidRDefault="003B727A" w:rsidP="00E30DE1">
            <w:r>
              <w:t>Журавель Ганна Григорівна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>
              <w:t>В</w:t>
            </w:r>
            <w:r w:rsidRPr="000E0ED7">
              <w:t xml:space="preserve">ища, </w:t>
            </w:r>
            <w:r w:rsidR="003B727A">
              <w:t>магістр</w:t>
            </w:r>
            <w:r w:rsidRPr="000E0ED7">
              <w:t xml:space="preserve">, Харківський </w:t>
            </w:r>
            <w:r w:rsidR="003B727A">
              <w:t>національний університет ім. В.Н. Каразіна,201</w:t>
            </w:r>
            <w:r w:rsidRPr="000E0ED7">
              <w:t>2</w:t>
            </w:r>
            <w:r>
              <w:t>р.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>
              <w:t>В</w:t>
            </w:r>
            <w:r w:rsidRPr="000E0ED7">
              <w:t xml:space="preserve">читель </w:t>
            </w:r>
            <w:r w:rsidR="003B727A">
              <w:t>географії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>
              <w:t>В</w:t>
            </w:r>
            <w:r w:rsidRPr="000E0ED7">
              <w:t xml:space="preserve">читель </w:t>
            </w:r>
            <w:r w:rsidR="003B727A">
              <w:t>географії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30DE1" w:rsidRPr="00FE5854" w:rsidRDefault="003B727A" w:rsidP="00E30DE1">
            <w:pPr>
              <w:jc w:val="center"/>
            </w:pPr>
            <w:r>
              <w:t>10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30DE1" w:rsidRPr="00FE5854" w:rsidRDefault="003B727A" w:rsidP="00E30DE1">
            <w:pPr>
              <w:jc w:val="center"/>
            </w:pPr>
            <w:r>
              <w:t>10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30DE1" w:rsidRPr="000E0ED7" w:rsidRDefault="00894DD1" w:rsidP="00E30DE1">
            <w:r>
              <w:rPr>
                <w:rFonts w:ascii="Times New Roman CYR" w:hAnsi="Times New Roman CYR" w:cs="Times New Roman CYR"/>
                <w:iCs/>
              </w:rPr>
              <w:t>Підвищення з кваліфікаційної категорії</w:t>
            </w:r>
            <w:r w:rsidR="001C5B12" w:rsidRPr="001C5B12">
              <w:rPr>
                <w:rFonts w:ascii="Times New Roman CYR" w:hAnsi="Times New Roman CYR" w:cs="Times New Roman CYR"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Cs/>
              </w:rPr>
              <w:t xml:space="preserve">з «спеціаліст ІІ категорії» на </w:t>
            </w:r>
            <w:r w:rsidR="00E30DE1" w:rsidRPr="000E0ED7">
              <w:rPr>
                <w:rFonts w:ascii="Times New Roman CYR" w:hAnsi="Times New Roman CYR" w:cs="Times New Roman CYR"/>
                <w:iCs/>
              </w:rPr>
              <w:t xml:space="preserve">«спеціаліст </w:t>
            </w:r>
            <w:r>
              <w:rPr>
                <w:rFonts w:ascii="Times New Roman CYR" w:hAnsi="Times New Roman CYR" w:cs="Times New Roman CYR"/>
                <w:iCs/>
              </w:rPr>
              <w:t xml:space="preserve">І категорії </w:t>
            </w:r>
            <w:r w:rsidR="00E30DE1" w:rsidRPr="000E0ED7">
              <w:rPr>
                <w:rFonts w:ascii="Times New Roman CYR" w:hAnsi="Times New Roman CYR" w:cs="Times New Roman CYR"/>
                <w:iCs/>
              </w:rPr>
              <w:t xml:space="preserve">»  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E30DE1" w:rsidRPr="000E0ED7" w:rsidRDefault="00E30DE1" w:rsidP="00E30DE1">
            <w:r w:rsidRPr="000E0ED7">
              <w:t>Учитель створила власну систему роботи з обдарованими дітьми. Її учні продемонстрували високі результати участі у всеукраїнських,  обласних та регіональних конкурса</w:t>
            </w:r>
            <w:r w:rsidR="00894DD1">
              <w:t xml:space="preserve">х та </w:t>
            </w:r>
            <w:r w:rsidRPr="000E0ED7">
              <w:t xml:space="preserve"> посіли призові місця. </w:t>
            </w:r>
          </w:p>
          <w:p w:rsidR="00E30DE1" w:rsidRPr="000E0ED7" w:rsidRDefault="00E30DE1" w:rsidP="00E30DE1">
            <w:r w:rsidRPr="000E0ED7">
              <w:t>Її учні взяли участь у міжнародн</w:t>
            </w:r>
            <w:r w:rsidR="00894DD1">
              <w:t>ій</w:t>
            </w:r>
            <w:r w:rsidR="00C00F81">
              <w:t xml:space="preserve"> </w:t>
            </w:r>
            <w:r w:rsidR="00894DD1">
              <w:t>економічній олімпіаді</w:t>
            </w:r>
            <w:r w:rsidR="00A51756">
              <w:t xml:space="preserve">, різноманітних конкурсах на </w:t>
            </w:r>
            <w:proofErr w:type="spellStart"/>
            <w:r w:rsidR="00C00F81">
              <w:t>онлайн-</w:t>
            </w:r>
            <w:r w:rsidR="00A51756">
              <w:t>платформі</w:t>
            </w:r>
            <w:proofErr w:type="spellEnd"/>
            <w:r w:rsidR="00A51756">
              <w:t xml:space="preserve"> «На у</w:t>
            </w:r>
            <w:r w:rsidR="00C00F81">
              <w:t>рок»</w:t>
            </w:r>
            <w:r w:rsidR="0002253F">
              <w:t xml:space="preserve"> («Подорож на </w:t>
            </w:r>
            <w:proofErr w:type="spellStart"/>
            <w:r w:rsidR="0002253F">
              <w:t>Південнний</w:t>
            </w:r>
            <w:proofErr w:type="spellEnd"/>
            <w:r w:rsidR="0002253F">
              <w:t xml:space="preserve"> полюс», «Мандрівникам належить світ»), </w:t>
            </w:r>
            <w:proofErr w:type="spellStart"/>
            <w:r w:rsidR="0002253F">
              <w:t>онлайн-платформа</w:t>
            </w:r>
            <w:proofErr w:type="spellEnd"/>
            <w:r w:rsidR="0002253F">
              <w:t xml:space="preserve"> «</w:t>
            </w:r>
            <w:proofErr w:type="spellStart"/>
            <w:r w:rsidR="0002253F">
              <w:t>Всеосвіта</w:t>
            </w:r>
            <w:proofErr w:type="spellEnd"/>
            <w:r w:rsidR="0002253F">
              <w:t>» (конкурс «Фінансова грамотність»)</w:t>
            </w:r>
            <w:r w:rsidR="00C00F81">
              <w:t xml:space="preserve"> та</w:t>
            </w:r>
            <w:r w:rsidR="0002253F">
              <w:t xml:space="preserve"> в </w:t>
            </w:r>
            <w:r w:rsidR="00C00F81">
              <w:t xml:space="preserve"> конкурсі </w:t>
            </w:r>
            <w:r w:rsidR="0002253F" w:rsidRPr="0002253F">
              <w:t>«Гроші та добробут у моїй країні», який відбу</w:t>
            </w:r>
            <w:r w:rsidR="0002253F">
              <w:t xml:space="preserve">вся </w:t>
            </w:r>
            <w:r w:rsidR="0002253F" w:rsidRPr="0002253F">
              <w:t>протягом Всесвітнього тижня грошей 2023 (</w:t>
            </w:r>
            <w:proofErr w:type="spellStart"/>
            <w:r w:rsidR="0002253F" w:rsidRPr="0002253F">
              <w:t>Global</w:t>
            </w:r>
            <w:proofErr w:type="spellEnd"/>
            <w:r w:rsidR="0002253F" w:rsidRPr="0002253F">
              <w:t xml:space="preserve"> Money </w:t>
            </w:r>
            <w:proofErr w:type="spellStart"/>
            <w:r w:rsidR="0002253F" w:rsidRPr="0002253F">
              <w:t>Week</w:t>
            </w:r>
            <w:proofErr w:type="spellEnd"/>
            <w:r w:rsidR="0002253F" w:rsidRPr="0002253F">
              <w:t>)</w:t>
            </w:r>
            <w:r w:rsidR="0002253F">
              <w:t>.</w:t>
            </w:r>
          </w:p>
          <w:p w:rsidR="00E30DE1" w:rsidRPr="00075E63" w:rsidRDefault="00E30DE1" w:rsidP="00E30DE1">
            <w:pPr>
              <w:rPr>
                <w:b/>
              </w:rPr>
            </w:pPr>
            <w:r w:rsidRPr="00075E63">
              <w:rPr>
                <w:b/>
              </w:rPr>
              <w:t>20</w:t>
            </w:r>
            <w:r w:rsidR="00AA7F91">
              <w:rPr>
                <w:b/>
              </w:rPr>
              <w:t>20</w:t>
            </w:r>
            <w:r>
              <w:rPr>
                <w:b/>
              </w:rPr>
              <w:t xml:space="preserve"> рік –</w:t>
            </w:r>
            <w:r w:rsidR="00B31159">
              <w:rPr>
                <w:b/>
              </w:rPr>
              <w:t xml:space="preserve"> 37 </w:t>
            </w:r>
            <w:r>
              <w:rPr>
                <w:b/>
              </w:rPr>
              <w:t>годин</w:t>
            </w:r>
          </w:p>
          <w:p w:rsidR="00583ED0" w:rsidRDefault="009D168F" w:rsidP="00E30DE1">
            <w:r>
              <w:t>ГО «</w:t>
            </w:r>
            <w:proofErr w:type="spellStart"/>
            <w:r>
              <w:t>Смарт</w:t>
            </w:r>
            <w:proofErr w:type="spellEnd"/>
            <w:r>
              <w:t xml:space="preserve"> Освіта» та </w:t>
            </w:r>
            <w:r w:rsidR="00E30DE1" w:rsidRPr="00075E63">
              <w:t xml:space="preserve"> студія </w:t>
            </w:r>
            <w:proofErr w:type="spellStart"/>
            <w:r w:rsidR="00E30DE1" w:rsidRPr="00075E63">
              <w:t>онлайн-освіти</w:t>
            </w:r>
            <w:proofErr w:type="spellEnd"/>
            <w:r w:rsidR="00E30DE1" w:rsidRPr="00075E63">
              <w:t xml:space="preserve"> </w:t>
            </w:r>
            <w:proofErr w:type="spellStart"/>
            <w:r w:rsidR="00E30DE1" w:rsidRPr="00075E63">
              <w:rPr>
                <w:lang w:val="en-US"/>
              </w:rPr>
              <w:t>EdEra</w:t>
            </w:r>
            <w:proofErr w:type="spellEnd"/>
            <w:r>
              <w:t>:</w:t>
            </w:r>
          </w:p>
          <w:p w:rsidR="009D168F" w:rsidRDefault="009D168F" w:rsidP="00E30DE1">
            <w:proofErr w:type="spellStart"/>
            <w:r>
              <w:t>о</w:t>
            </w:r>
            <w:r w:rsidR="00E30DE1" w:rsidRPr="00075E63">
              <w:t>нлайн-курс</w:t>
            </w:r>
            <w:proofErr w:type="spellEnd"/>
            <w:r w:rsidR="00E30DE1" w:rsidRPr="00075E63">
              <w:t xml:space="preserve"> </w:t>
            </w:r>
            <w:r>
              <w:t>«</w:t>
            </w:r>
            <w:proofErr w:type="spellStart"/>
            <w:r>
              <w:t>Домедична</w:t>
            </w:r>
            <w:proofErr w:type="spellEnd"/>
            <w:r>
              <w:t xml:space="preserve"> допомога» (3 год.)</w:t>
            </w:r>
          </w:p>
          <w:p w:rsidR="009D168F" w:rsidRDefault="009D168F" w:rsidP="00E30DE1">
            <w:r>
              <w:t>онлайн-курс «Географія. Загальна географія» (30 год)</w:t>
            </w:r>
          </w:p>
          <w:p w:rsidR="00583ED0" w:rsidRDefault="00583ED0" w:rsidP="00E30DE1">
            <w:pPr>
              <w:rPr>
                <w:lang w:val="ru-RU"/>
              </w:rPr>
            </w:pPr>
            <w:r>
              <w:rPr>
                <w:lang w:val="ru-RU"/>
              </w:rPr>
              <w:t>ТОВ «</w:t>
            </w:r>
            <w:proofErr w:type="spellStart"/>
            <w:r>
              <w:rPr>
                <w:lang w:val="ru-RU"/>
              </w:rPr>
              <w:t>Всеосвіта</w:t>
            </w:r>
            <w:proofErr w:type="spellEnd"/>
            <w:r>
              <w:rPr>
                <w:lang w:val="ru-RU"/>
              </w:rPr>
              <w:t>»:</w:t>
            </w:r>
          </w:p>
          <w:p w:rsidR="009D168F" w:rsidRDefault="009D168F" w:rsidP="00E30DE1">
            <w:pPr>
              <w:rPr>
                <w:lang w:val="ru-RU"/>
              </w:rPr>
            </w:pPr>
            <w:r>
              <w:t xml:space="preserve">Сертифікат  </w:t>
            </w:r>
            <w:r>
              <w:rPr>
                <w:lang w:val="en-US"/>
              </w:rPr>
              <w:t>BF</w:t>
            </w:r>
            <w:r w:rsidRPr="009D168F">
              <w:rPr>
                <w:lang w:val="ru-RU"/>
              </w:rPr>
              <w:t xml:space="preserve">707554 </w:t>
            </w:r>
            <w:r>
              <w:rPr>
                <w:lang w:val="ru-RU"/>
              </w:rPr>
              <w:t xml:space="preserve">про участь у </w:t>
            </w:r>
            <w:proofErr w:type="spellStart"/>
            <w:r>
              <w:rPr>
                <w:lang w:val="ru-RU"/>
              </w:rPr>
              <w:t>вебінарі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Забезпеченнябезперервногонавчанняпід</w:t>
            </w:r>
            <w:proofErr w:type="spellEnd"/>
            <w:r>
              <w:rPr>
                <w:lang w:val="ru-RU"/>
              </w:rPr>
              <w:t xml:space="preserve"> час карантину за </w:t>
            </w:r>
            <w:proofErr w:type="spellStart"/>
            <w:r>
              <w:rPr>
                <w:lang w:val="ru-RU"/>
              </w:rPr>
              <w:t>допомогою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онлайн-олімпіад</w:t>
            </w:r>
            <w:proofErr w:type="spellEnd"/>
            <w:r>
              <w:rPr>
                <w:lang w:val="ru-RU"/>
              </w:rPr>
              <w:t xml:space="preserve">» (2 год.)  </w:t>
            </w:r>
          </w:p>
          <w:p w:rsidR="00583ED0" w:rsidRDefault="009D168F" w:rsidP="00E30DE1">
            <w:proofErr w:type="spellStart"/>
            <w:r>
              <w:rPr>
                <w:lang w:val="ru-RU"/>
              </w:rPr>
              <w:t>Сертифікат</w:t>
            </w:r>
            <w:proofErr w:type="spellEnd"/>
            <w:r>
              <w:rPr>
                <w:lang w:val="en-US"/>
              </w:rPr>
              <w:t>YD</w:t>
            </w:r>
            <w:r w:rsidRPr="009D168F">
              <w:rPr>
                <w:lang w:val="ru-RU"/>
              </w:rPr>
              <w:t>661075</w:t>
            </w:r>
            <w:r>
              <w:rPr>
                <w:lang w:val="ru-RU"/>
              </w:rPr>
              <w:t xml:space="preserve"> про </w:t>
            </w:r>
            <w:r>
              <w:t xml:space="preserve">участь у </w:t>
            </w:r>
            <w:proofErr w:type="spellStart"/>
            <w:r>
              <w:t>вебінарі</w:t>
            </w:r>
            <w:proofErr w:type="spellEnd"/>
            <w:r>
              <w:t xml:space="preserve"> «Підліткова депресія. Причини виникнення та алгоритми подолання» (2 год.) </w:t>
            </w:r>
          </w:p>
          <w:p w:rsidR="00E30DE1" w:rsidRDefault="00E30DE1" w:rsidP="00E30DE1">
            <w:pPr>
              <w:rPr>
                <w:b/>
              </w:rPr>
            </w:pPr>
            <w:r w:rsidRPr="00075E63">
              <w:rPr>
                <w:b/>
              </w:rPr>
              <w:t>202</w:t>
            </w:r>
            <w:r w:rsidR="009D168F">
              <w:rPr>
                <w:b/>
              </w:rPr>
              <w:t>1</w:t>
            </w:r>
            <w:r>
              <w:rPr>
                <w:b/>
              </w:rPr>
              <w:t xml:space="preserve"> рік –</w:t>
            </w:r>
            <w:r w:rsidR="00B31159">
              <w:rPr>
                <w:b/>
              </w:rPr>
              <w:t xml:space="preserve"> 73 </w:t>
            </w:r>
            <w:r>
              <w:rPr>
                <w:b/>
              </w:rPr>
              <w:t>годин</w:t>
            </w:r>
          </w:p>
          <w:p w:rsidR="00583ED0" w:rsidRDefault="009D168F" w:rsidP="009D168F">
            <w:r>
              <w:t>С</w:t>
            </w:r>
            <w:r w:rsidRPr="00075E63">
              <w:t xml:space="preserve">тудія </w:t>
            </w:r>
            <w:proofErr w:type="spellStart"/>
            <w:r w:rsidRPr="00075E63">
              <w:t>онлайн-освіти</w:t>
            </w:r>
            <w:proofErr w:type="spellEnd"/>
            <w:r w:rsidRPr="00075E63">
              <w:t xml:space="preserve"> </w:t>
            </w:r>
            <w:proofErr w:type="spellStart"/>
            <w:r w:rsidRPr="00075E63">
              <w:rPr>
                <w:lang w:val="en-US"/>
              </w:rPr>
              <w:t>EdEra</w:t>
            </w:r>
            <w:proofErr w:type="spellEnd"/>
            <w:r>
              <w:t>:</w:t>
            </w:r>
          </w:p>
          <w:p w:rsidR="009D168F" w:rsidRDefault="009D168F" w:rsidP="009D168F">
            <w:r>
              <w:t>онлайн-курс «З учнями про освіту та кар</w:t>
            </w:r>
            <w:r w:rsidRPr="009D168F">
              <w:t>’</w:t>
            </w:r>
            <w:r>
              <w:t>єру» (8 год.)</w:t>
            </w:r>
          </w:p>
          <w:p w:rsidR="009D168F" w:rsidRPr="009D168F" w:rsidRDefault="009D168F" w:rsidP="00E30DE1">
            <w:pPr>
              <w:rPr>
                <w:b/>
              </w:rPr>
            </w:pPr>
            <w:r>
              <w:t>онлайн курс «Про дистанційний та змішаний формати навчання для педагогів та керівників шкіл» (50 год.)</w:t>
            </w:r>
          </w:p>
          <w:p w:rsidR="00583ED0" w:rsidRDefault="00583ED0" w:rsidP="00583ED0">
            <w:r w:rsidRPr="00075E63">
              <w:t xml:space="preserve">Комунальний вищий навчальний заклад «Харківська академія неперервної освіти» </w:t>
            </w:r>
            <w:r>
              <w:t>:</w:t>
            </w:r>
          </w:p>
          <w:p w:rsidR="00583ED0" w:rsidRDefault="00583ED0" w:rsidP="00583ED0">
            <w:r>
              <w:t>Сертифікат №125/74 про навчання за програмою тематичного спецкурсу «Цифровий простір навчання природничо-математичних дисциплін»  (15  год.)</w:t>
            </w:r>
          </w:p>
          <w:p w:rsidR="009D168F" w:rsidRDefault="009D168F" w:rsidP="00E30DE1">
            <w:pPr>
              <w:rPr>
                <w:b/>
              </w:rPr>
            </w:pPr>
          </w:p>
          <w:p w:rsidR="009D168F" w:rsidRDefault="009D168F" w:rsidP="00E30DE1">
            <w:pPr>
              <w:rPr>
                <w:b/>
              </w:rPr>
            </w:pPr>
          </w:p>
          <w:p w:rsidR="00E30DE1" w:rsidRPr="00250DCD" w:rsidRDefault="00E30DE1" w:rsidP="00E30DE1">
            <w:pPr>
              <w:rPr>
                <w:b/>
              </w:rPr>
            </w:pPr>
            <w:r w:rsidRPr="00250DCD">
              <w:rPr>
                <w:b/>
              </w:rPr>
              <w:t>202</w:t>
            </w:r>
            <w:r w:rsidR="00583ED0">
              <w:rPr>
                <w:b/>
              </w:rPr>
              <w:t xml:space="preserve">2 </w:t>
            </w:r>
            <w:r>
              <w:rPr>
                <w:b/>
              </w:rPr>
              <w:t xml:space="preserve"> рік –</w:t>
            </w:r>
            <w:r w:rsidR="00B31159">
              <w:rPr>
                <w:b/>
              </w:rPr>
              <w:t xml:space="preserve"> 120 </w:t>
            </w:r>
            <w:r>
              <w:rPr>
                <w:b/>
              </w:rPr>
              <w:t>годин</w:t>
            </w:r>
          </w:p>
          <w:p w:rsidR="00E30DE1" w:rsidRDefault="00E30DE1" w:rsidP="00E30DE1">
            <w:r w:rsidRPr="00075E63">
              <w:t xml:space="preserve">Комунальний вищий навчальний заклад «Харківська академія неперервної освіти» </w:t>
            </w:r>
            <w:r w:rsidR="00B31159">
              <w:t>:</w:t>
            </w:r>
          </w:p>
          <w:p w:rsidR="00E30DE1" w:rsidRDefault="00E30DE1" w:rsidP="00583ED0">
            <w:r w:rsidRPr="00075E63">
              <w:t xml:space="preserve">Свідоцтво </w:t>
            </w:r>
            <w:r w:rsidR="00583ED0">
              <w:t xml:space="preserve">№ПК31584378/230/08 про навчання за освітньою програмою курсів підвищення кваліфікації «Формування в учнів ключових та предметних </w:t>
            </w:r>
            <w:proofErr w:type="spellStart"/>
            <w:r w:rsidR="00583ED0">
              <w:t>компетентностей</w:t>
            </w:r>
            <w:proofErr w:type="spellEnd"/>
            <w:r w:rsidR="00583ED0">
              <w:t xml:space="preserve"> з географії відповідно до Державного стандарту базової середньої освіти» (30 год.)</w:t>
            </w:r>
          </w:p>
          <w:p w:rsidR="00583ED0" w:rsidRDefault="00583ED0" w:rsidP="00583ED0">
            <w:r w:rsidRPr="00075E63">
              <w:t xml:space="preserve">Свідоцтво </w:t>
            </w:r>
            <w:r>
              <w:t>№ПК31584378/115/225 про навчання за освітньою програмою курсів підвищення кваліфікації «Нова українська школа:урок у 5 класі» (30 год.)</w:t>
            </w:r>
          </w:p>
          <w:p w:rsidR="00583ED0" w:rsidRDefault="00583ED0" w:rsidP="00583ED0">
            <w:r>
              <w:t>Сертифікат №57/85 про навчання за програмою тематичного спецкурсу  «Удосконалення навичок педагогів щодо володіння українською мовою як засобом успішної комунікації» (15 год.)</w:t>
            </w:r>
          </w:p>
          <w:p w:rsidR="00583ED0" w:rsidRDefault="00583ED0" w:rsidP="00583ED0">
            <w:r>
              <w:t>Сертифікат №60/18 про навчання за програмою фахового спецкурсу  «Економіка. Фінансова грамотність» (30 год.)</w:t>
            </w:r>
          </w:p>
          <w:p w:rsidR="00583ED0" w:rsidRDefault="00583ED0" w:rsidP="00583ED0">
            <w:r>
              <w:t>Сертифікат №60/18 про навчання за програмою тематичного спецкурсу  «</w:t>
            </w:r>
            <w:r w:rsidR="005A0871">
              <w:t>Критично мислити-ефективно діяти</w:t>
            </w:r>
            <w:r>
              <w:t>» (</w:t>
            </w:r>
            <w:r w:rsidR="005A0871">
              <w:t>15</w:t>
            </w:r>
            <w:r>
              <w:t xml:space="preserve"> год.)</w:t>
            </w:r>
          </w:p>
          <w:p w:rsidR="00583ED0" w:rsidRPr="005A0871" w:rsidRDefault="005A0871" w:rsidP="00583ED0">
            <w:pPr>
              <w:rPr>
                <w:b/>
              </w:rPr>
            </w:pPr>
            <w:r w:rsidRPr="005A0871">
              <w:rPr>
                <w:b/>
              </w:rPr>
              <w:t xml:space="preserve">2023 </w:t>
            </w:r>
            <w:proofErr w:type="spellStart"/>
            <w:r w:rsidRPr="005A0871">
              <w:rPr>
                <w:b/>
              </w:rPr>
              <w:t>рік-</w:t>
            </w:r>
            <w:proofErr w:type="spellEnd"/>
            <w:r w:rsidRPr="005A0871">
              <w:rPr>
                <w:b/>
              </w:rPr>
              <w:t xml:space="preserve"> </w:t>
            </w:r>
            <w:r w:rsidR="00B31159">
              <w:rPr>
                <w:b/>
              </w:rPr>
              <w:t>12 годин</w:t>
            </w:r>
          </w:p>
          <w:p w:rsidR="00583ED0" w:rsidRDefault="005A0871" w:rsidP="00583ED0">
            <w:r>
              <w:t>Національна платформа можливостей професійного розвитку педагогічних працівників «</w:t>
            </w:r>
            <w:proofErr w:type="spellStart"/>
            <w:r>
              <w:rPr>
                <w:lang w:val="en-US"/>
              </w:rPr>
              <w:t>EdWay</w:t>
            </w:r>
            <w:proofErr w:type="spellEnd"/>
            <w:r>
              <w:t xml:space="preserve">» </w:t>
            </w:r>
            <w:r w:rsidR="00B31159">
              <w:t>:</w:t>
            </w:r>
          </w:p>
          <w:p w:rsidR="005A0871" w:rsidRPr="005A0871" w:rsidRDefault="005A0871" w:rsidP="00583ED0">
            <w:r>
              <w:t>Сертифікат №0230-00444-2023-24500 про підвищення кваліфікації з теми «(Не)безпека під час війни» (5 год.)</w:t>
            </w:r>
          </w:p>
          <w:p w:rsidR="005A0871" w:rsidRPr="005A0871" w:rsidRDefault="005A0871" w:rsidP="005A0871">
            <w:r>
              <w:t>Сертифікат №0230-00454-2023-24500 про підвищення кваліфікації з теми «Онлайн-загрози в час війни: як захистити себе?» (5 год.)</w:t>
            </w:r>
            <w:bookmarkStart w:id="0" w:name="_GoBack"/>
            <w:bookmarkEnd w:id="0"/>
          </w:p>
          <w:p w:rsidR="00B31159" w:rsidRDefault="00B31159" w:rsidP="00E30DE1">
            <w:pPr>
              <w:rPr>
                <w:lang w:val="ru-RU"/>
              </w:rPr>
            </w:pPr>
            <w:proofErr w:type="spellStart"/>
            <w:r>
              <w:rPr>
                <w:lang w:val="en-US"/>
              </w:rPr>
              <w:t>Bendukidze</w:t>
            </w:r>
            <w:proofErr w:type="spellEnd"/>
            <w:r>
              <w:rPr>
                <w:lang w:val="en-US"/>
              </w:rPr>
              <w:t xml:space="preserve"> Free Market Center</w:t>
            </w:r>
            <w:r>
              <w:rPr>
                <w:lang w:val="ru-RU"/>
              </w:rPr>
              <w:t>:</w:t>
            </w:r>
          </w:p>
          <w:p w:rsidR="00B31159" w:rsidRDefault="00B31159" w:rsidP="00E30DE1">
            <w:r>
              <w:t>Сертифікат засвідчує, що була координатором шкільного етапу Міжнародної Економічної Олімпіади 2022/2023 навчального року 7-12 березня у своєму навчальному закладу (3 год.)</w:t>
            </w:r>
          </w:p>
          <w:p w:rsidR="00701F55" w:rsidRDefault="00701F55" w:rsidP="00E30DE1">
            <w:r>
              <w:t>Освіторія:</w:t>
            </w:r>
          </w:p>
          <w:p w:rsidR="00701F55" w:rsidRPr="00B31159" w:rsidRDefault="00701F55" w:rsidP="00E30DE1">
            <w:r>
              <w:t xml:space="preserve">Сертифікат №О-35172 про підвищення кваліфікації за темою «Розумію: курс з </w:t>
            </w:r>
            <w:proofErr w:type="spellStart"/>
            <w:r>
              <w:t>психолого-емоційної</w:t>
            </w:r>
            <w:proofErr w:type="spellEnd"/>
            <w:r>
              <w:t xml:space="preserve"> підтримки» (30 </w:t>
            </w:r>
            <w:proofErr w:type="spellStart"/>
            <w:r>
              <w:t>год</w:t>
            </w:r>
            <w:proofErr w:type="spellEnd"/>
            <w:r>
              <w:t>)</w:t>
            </w:r>
          </w:p>
          <w:p w:rsidR="00E30DE1" w:rsidRPr="000213D0" w:rsidRDefault="00E30DE1" w:rsidP="00E30DE1"/>
          <w:p w:rsidR="00E30DE1" w:rsidRPr="00FE5854" w:rsidRDefault="00E30DE1" w:rsidP="00701F55">
            <w:r w:rsidRPr="007250B0">
              <w:rPr>
                <w:b/>
              </w:rPr>
              <w:t>ВСЬОГО</w:t>
            </w:r>
            <w:r>
              <w:rPr>
                <w:b/>
              </w:rPr>
              <w:t xml:space="preserve">:  </w:t>
            </w:r>
            <w:r w:rsidR="00B31159">
              <w:rPr>
                <w:b/>
              </w:rPr>
              <w:t>2</w:t>
            </w:r>
            <w:r w:rsidR="00701F55">
              <w:rPr>
                <w:b/>
              </w:rPr>
              <w:t>7</w:t>
            </w:r>
            <w:r w:rsidR="00B31159">
              <w:rPr>
                <w:b/>
              </w:rPr>
              <w:t>3</w:t>
            </w:r>
            <w:r>
              <w:rPr>
                <w:b/>
              </w:rPr>
              <w:t xml:space="preserve"> годин</w:t>
            </w:r>
            <w:r w:rsidR="00B31159">
              <w:rPr>
                <w:b/>
              </w:rPr>
              <w:t>и</w:t>
            </w:r>
          </w:p>
        </w:tc>
      </w:tr>
    </w:tbl>
    <w:p w:rsidR="007067E5" w:rsidRDefault="007067E5"/>
    <w:sectPr w:rsidR="007067E5" w:rsidSect="00E30DE1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79" w:rsidRDefault="002B2F79" w:rsidP="00E30DE1">
      <w:r>
        <w:separator/>
      </w:r>
    </w:p>
  </w:endnote>
  <w:endnote w:type="continuationSeparator" w:id="1">
    <w:p w:rsidR="002B2F79" w:rsidRDefault="002B2F79" w:rsidP="00E3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420941"/>
      <w:docPartObj>
        <w:docPartGallery w:val="Page Numbers (Bottom of Page)"/>
        <w:docPartUnique/>
      </w:docPartObj>
    </w:sdtPr>
    <w:sdtContent>
      <w:p w:rsidR="00E30DE1" w:rsidRDefault="00470875">
        <w:pPr>
          <w:pStyle w:val="a7"/>
          <w:jc w:val="right"/>
        </w:pPr>
        <w:r>
          <w:fldChar w:fldCharType="begin"/>
        </w:r>
        <w:r w:rsidR="00E30DE1">
          <w:instrText>PAGE   \* MERGEFORMAT</w:instrText>
        </w:r>
        <w:r>
          <w:fldChar w:fldCharType="separate"/>
        </w:r>
        <w:r w:rsidR="00701F55" w:rsidRPr="00701F55">
          <w:rPr>
            <w:noProof/>
            <w:lang w:val="ru-RU"/>
          </w:rPr>
          <w:t>2</w:t>
        </w:r>
        <w:r>
          <w:fldChar w:fldCharType="end"/>
        </w:r>
      </w:p>
    </w:sdtContent>
  </w:sdt>
  <w:p w:rsidR="00E30DE1" w:rsidRDefault="00E30D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79" w:rsidRDefault="002B2F79" w:rsidP="00E30DE1">
      <w:r>
        <w:separator/>
      </w:r>
    </w:p>
  </w:footnote>
  <w:footnote w:type="continuationSeparator" w:id="1">
    <w:p w:rsidR="002B2F79" w:rsidRDefault="002B2F79" w:rsidP="00E30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E1"/>
    <w:rsid w:val="0002253F"/>
    <w:rsid w:val="000D1767"/>
    <w:rsid w:val="000F4147"/>
    <w:rsid w:val="001C5B12"/>
    <w:rsid w:val="001D0EB3"/>
    <w:rsid w:val="002B2F79"/>
    <w:rsid w:val="003B59E6"/>
    <w:rsid w:val="003B727A"/>
    <w:rsid w:val="00470875"/>
    <w:rsid w:val="00583ED0"/>
    <w:rsid w:val="005A0871"/>
    <w:rsid w:val="00701F55"/>
    <w:rsid w:val="007067E5"/>
    <w:rsid w:val="00894DD1"/>
    <w:rsid w:val="009D168F"/>
    <w:rsid w:val="00A51756"/>
    <w:rsid w:val="00AA7F91"/>
    <w:rsid w:val="00B31159"/>
    <w:rsid w:val="00B70534"/>
    <w:rsid w:val="00C00F81"/>
    <w:rsid w:val="00DF613E"/>
    <w:rsid w:val="00E3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0DE1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E3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0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30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0DE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cp:lastPrinted>2023-03-27T07:11:00Z</cp:lastPrinted>
  <dcterms:created xsi:type="dcterms:W3CDTF">2023-04-05T06:57:00Z</dcterms:created>
  <dcterms:modified xsi:type="dcterms:W3CDTF">2023-12-05T09:47:00Z</dcterms:modified>
</cp:coreProperties>
</file>