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B600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34820B52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7BF92326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1FC66B42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1A0D7F99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12E4C20A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00F5649C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0"/>
        <w:gridCol w:w="1319"/>
        <w:gridCol w:w="1344"/>
        <w:gridCol w:w="1545"/>
        <w:gridCol w:w="1482"/>
        <w:gridCol w:w="841"/>
        <w:gridCol w:w="841"/>
        <w:gridCol w:w="1556"/>
        <w:gridCol w:w="6478"/>
      </w:tblGrid>
      <w:tr w:rsidR="0093128D" w:rsidRPr="00FE5854" w14:paraId="05CB5FC1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61215291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566970B9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26164BAA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40618629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78649EB8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4729F227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2F3B9F01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1D4FC53A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184E1013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93128D" w:rsidRPr="00FE5854" w14:paraId="5A5AF548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66252117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39734F1D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17AEEA9F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2C6B9C7F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375F7999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64C8A4AB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006215E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4DEF1A5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68D1F96F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93128D" w:rsidRPr="00F775B8" w14:paraId="46A0961B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6E80C2D0" w14:textId="77777777" w:rsidR="0093128D" w:rsidRPr="00795446" w:rsidRDefault="0093128D" w:rsidP="008A2A46">
            <w:pPr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5CBEA8D6" w14:textId="77777777" w:rsidR="0093128D" w:rsidRPr="00795446" w:rsidRDefault="00A56B41" w:rsidP="008A2A46">
            <w:r w:rsidRPr="00795446">
              <w:t>Кузьменко</w:t>
            </w:r>
          </w:p>
          <w:p w14:paraId="195FFC93" w14:textId="77777777" w:rsidR="00A56B41" w:rsidRPr="00795446" w:rsidRDefault="00A56B41" w:rsidP="008A2A46">
            <w:r w:rsidRPr="00795446">
              <w:t xml:space="preserve">Антоніна </w:t>
            </w:r>
          </w:p>
          <w:p w14:paraId="12695D49" w14:textId="77777777" w:rsidR="00A56B41" w:rsidRPr="00795446" w:rsidRDefault="00A56B41" w:rsidP="008A2A46">
            <w:r w:rsidRPr="00795446">
              <w:t>Іванівна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6F2C70BD" w14:textId="77777777" w:rsidR="0093128D" w:rsidRPr="00795446" w:rsidRDefault="00A56B41" w:rsidP="008A2A46">
            <w:r w:rsidRPr="00795446">
              <w:t>Вища, спеціаліст,</w:t>
            </w:r>
          </w:p>
          <w:p w14:paraId="16EDFDD8" w14:textId="77777777" w:rsidR="00A56B41" w:rsidRPr="00795446" w:rsidRDefault="00A56B41" w:rsidP="008A2A46">
            <w:r w:rsidRPr="00795446">
              <w:t>Полтавський державний</w:t>
            </w:r>
          </w:p>
          <w:p w14:paraId="4330129F" w14:textId="77777777" w:rsidR="00A56B41" w:rsidRPr="00795446" w:rsidRDefault="00A56B41" w:rsidP="008A2A46">
            <w:r w:rsidRPr="00795446">
              <w:t>педагогічний</w:t>
            </w:r>
          </w:p>
          <w:p w14:paraId="26473EB9" w14:textId="77777777" w:rsidR="00A56B41" w:rsidRPr="00795446" w:rsidRDefault="00A56B41" w:rsidP="008A2A46">
            <w:r w:rsidRPr="00795446">
              <w:t>університет</w:t>
            </w:r>
          </w:p>
          <w:p w14:paraId="163DF456" w14:textId="77777777" w:rsidR="00A56B41" w:rsidRPr="00795446" w:rsidRDefault="00A56B41" w:rsidP="008A2A46">
            <w:proofErr w:type="spellStart"/>
            <w:r w:rsidRPr="00795446">
              <w:t>ім.ені</w:t>
            </w:r>
            <w:proofErr w:type="spellEnd"/>
            <w:r w:rsidRPr="00795446">
              <w:t xml:space="preserve"> В.Г. Короленка </w:t>
            </w:r>
          </w:p>
          <w:p w14:paraId="61D33266" w14:textId="77777777" w:rsidR="00A56B41" w:rsidRPr="00795446" w:rsidRDefault="00A56B41" w:rsidP="008A2A46"/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7E4164DE" w14:textId="77777777" w:rsidR="0093128D" w:rsidRPr="00795446" w:rsidRDefault="00A56B41" w:rsidP="008A2A46">
            <w:r w:rsidRPr="00795446">
              <w:t>«Педагогіка і методика середньої освіти, українська мова та література», кваліфікація вчитель української мови і літератури та зарубіжної літератури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2DC7957B" w14:textId="77777777" w:rsidR="0093128D" w:rsidRPr="00795446" w:rsidRDefault="00202669" w:rsidP="008A2A46">
            <w:r w:rsidRPr="00795446">
              <w:t>Вчитель української мови і літератури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5CBE5AD6" w14:textId="77777777" w:rsidR="0093128D" w:rsidRPr="00F775B8" w:rsidRDefault="005152D7" w:rsidP="008A2A46">
            <w:pPr>
              <w:jc w:val="center"/>
            </w:pPr>
            <w:r w:rsidRPr="00F775B8">
              <w:t>20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0DAFA4B4" w14:textId="77777777" w:rsidR="0093128D" w:rsidRPr="00F775B8" w:rsidRDefault="005152D7" w:rsidP="008A2A46">
            <w:pPr>
              <w:jc w:val="center"/>
            </w:pPr>
            <w:r w:rsidRPr="00F775B8">
              <w:t>13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264E4284" w14:textId="77777777" w:rsidR="005152D7" w:rsidRPr="00F775B8" w:rsidRDefault="005152D7" w:rsidP="008A2A46">
            <w:r w:rsidRPr="00F775B8">
              <w:t>Встановлення кваліфікаційної категорії</w:t>
            </w:r>
          </w:p>
          <w:p w14:paraId="235A937A" w14:textId="77777777" w:rsidR="0093128D" w:rsidRPr="00F775B8" w:rsidRDefault="00D948AD" w:rsidP="008A2A46">
            <w:r>
              <w:t>«</w:t>
            </w:r>
            <w:r w:rsidR="005152D7" w:rsidRPr="00F775B8">
              <w:t>спеціаліст вищої категорії»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64D87AC5" w14:textId="77777777" w:rsidR="002C1144" w:rsidRDefault="002C1144" w:rsidP="002C1144"/>
          <w:p w14:paraId="5FEAD465" w14:textId="77777777" w:rsidR="00F775B8" w:rsidRDefault="00976AF4" w:rsidP="00D948AD">
            <w:pPr>
              <w:jc w:val="both"/>
            </w:pPr>
            <w:r>
              <w:t xml:space="preserve">Вчитель </w:t>
            </w:r>
            <w:r w:rsidR="00981A99">
              <w:t xml:space="preserve">створила власну систему роботи з </w:t>
            </w:r>
            <w:r w:rsidR="00CA3971">
              <w:t>учнями, що формує комунікативну</w:t>
            </w:r>
            <w:r w:rsidR="00981A99">
              <w:t>,</w:t>
            </w:r>
            <w:r w:rsidR="00D948AD">
              <w:t xml:space="preserve"> полікультурну компетентність,</w:t>
            </w:r>
            <w:r w:rsidR="00C64F99">
              <w:t xml:space="preserve"> </w:t>
            </w:r>
            <w:r w:rsidR="00D948AD">
              <w:t>продуктивну творчу діяльність, національно свідому мовну особистість.</w:t>
            </w:r>
            <w:r w:rsidR="00884B6C">
              <w:t xml:space="preserve"> Її учні продемонстрували високі результати участі у всеукраїнських, обласних та регіональних конкурсах та посіли призові місця.</w:t>
            </w:r>
          </w:p>
          <w:p w14:paraId="4EE3180F" w14:textId="77777777" w:rsidR="00F775B8" w:rsidRPr="00F775B8" w:rsidRDefault="00F775B8" w:rsidP="002C1144"/>
          <w:p w14:paraId="791ECA77" w14:textId="77777777" w:rsidR="0093128D" w:rsidRPr="00F775B8" w:rsidRDefault="002C1144" w:rsidP="00451B89">
            <w:pPr>
              <w:jc w:val="both"/>
            </w:pPr>
            <w:r w:rsidRPr="00F775B8">
              <w:t>Її</w:t>
            </w:r>
            <w:r w:rsidR="00451B89" w:rsidRPr="00F775B8">
              <w:t xml:space="preserve"> </w:t>
            </w:r>
            <w:r w:rsidRPr="00F775B8">
              <w:t xml:space="preserve">учні </w:t>
            </w:r>
            <w:r w:rsidR="00CE0AF3" w:rsidRPr="00F775B8">
              <w:t>взяли участь у</w:t>
            </w:r>
            <w:r w:rsidR="00614295" w:rsidRPr="00F775B8">
              <w:t xml:space="preserve"> </w:t>
            </w:r>
            <w:r w:rsidR="00451B89" w:rsidRPr="00F775B8">
              <w:t>міжнародних,</w:t>
            </w:r>
            <w:r w:rsidR="00614295" w:rsidRPr="00F775B8">
              <w:t xml:space="preserve"> </w:t>
            </w:r>
            <w:r w:rsidR="00451B89" w:rsidRPr="00F775B8">
              <w:t>всеукраїнських та обласних</w:t>
            </w:r>
            <w:r w:rsidR="00D948AD">
              <w:t xml:space="preserve">  олімпіадах та конкурсах:</w:t>
            </w:r>
            <w:r w:rsidR="00451B89" w:rsidRPr="00F775B8">
              <w:t xml:space="preserve">«Всеукраїнська учнівська олімпіада з </w:t>
            </w:r>
            <w:r w:rsidR="00D948AD">
              <w:t>української мови»,</w:t>
            </w:r>
            <w:r w:rsidR="00CE0AF3" w:rsidRPr="00F775B8">
              <w:t>«</w:t>
            </w:r>
            <w:r w:rsidRPr="00F775B8">
              <w:t>Фестиваль ораторського мистецтва</w:t>
            </w:r>
            <w:r w:rsidR="00CE0AF3" w:rsidRPr="00F775B8">
              <w:t>»,</w:t>
            </w:r>
            <w:r w:rsidRPr="00F775B8">
              <w:t xml:space="preserve"> </w:t>
            </w:r>
            <w:r w:rsidR="00CE0AF3" w:rsidRPr="00F775B8">
              <w:t>«</w:t>
            </w:r>
            <w:r w:rsidRPr="00F775B8">
              <w:t>Міжнародний мовно-літературний конкурс учнівської та студентської молоді імені Тараса Шевченка</w:t>
            </w:r>
            <w:r w:rsidR="00CE0AF3" w:rsidRPr="00F775B8">
              <w:t>», «</w:t>
            </w:r>
            <w:r w:rsidRPr="00F775B8">
              <w:t>Міжнародний  конкурс з української мови імені Петра Я</w:t>
            </w:r>
            <w:r w:rsidR="00CE0AF3" w:rsidRPr="00F775B8">
              <w:t>цика»,</w:t>
            </w:r>
            <w:r w:rsidR="00D948AD">
              <w:t xml:space="preserve"> «</w:t>
            </w:r>
            <w:r w:rsidRPr="00F775B8">
              <w:t>Міжнародний літературни</w:t>
            </w:r>
            <w:r w:rsidR="00CE0AF3" w:rsidRPr="00F775B8">
              <w:t>й м</w:t>
            </w:r>
            <w:r w:rsidR="00451B89" w:rsidRPr="00F775B8">
              <w:t>арафон «</w:t>
            </w:r>
            <w:r w:rsidR="00CE0AF3" w:rsidRPr="00F775B8">
              <w:t>#Моя Леся Українка», «</w:t>
            </w:r>
            <w:r w:rsidRPr="00F775B8">
              <w:t xml:space="preserve"> Всеукраїнський  арт-</w:t>
            </w:r>
            <w:proofErr w:type="spellStart"/>
            <w:r w:rsidRPr="00F775B8">
              <w:t>челендж</w:t>
            </w:r>
            <w:proofErr w:type="spellEnd"/>
            <w:r w:rsidRPr="00F775B8">
              <w:t xml:space="preserve"> «Сл</w:t>
            </w:r>
            <w:r w:rsidR="00CE0AF3" w:rsidRPr="00F775B8">
              <w:t>о</w:t>
            </w:r>
            <w:r w:rsidR="00884B6C">
              <w:t xml:space="preserve">во, чому ти не </w:t>
            </w:r>
            <w:proofErr w:type="spellStart"/>
            <w:r w:rsidR="00884B6C">
              <w:t>твердая</w:t>
            </w:r>
            <w:proofErr w:type="spellEnd"/>
            <w:r w:rsidR="00884B6C">
              <w:t xml:space="preserve"> криця!»,</w:t>
            </w:r>
            <w:r w:rsidR="00D948AD">
              <w:t xml:space="preserve"> </w:t>
            </w:r>
            <w:r w:rsidR="00CE0AF3" w:rsidRPr="00F775B8">
              <w:t>«</w:t>
            </w:r>
            <w:r w:rsidRPr="00F775B8">
              <w:t>Обласна виставка-акція до 150-річчя ві</w:t>
            </w:r>
            <w:r w:rsidR="00CE0AF3" w:rsidRPr="00F775B8">
              <w:t>д дня народження Лесі Українки «Лесин дивосвіт»,</w:t>
            </w:r>
            <w:r w:rsidR="00947B7D" w:rsidRPr="00F775B8">
              <w:t xml:space="preserve"> «Все</w:t>
            </w:r>
            <w:r w:rsidR="00884B6C">
              <w:t>українська інтернет-олімпіада «</w:t>
            </w:r>
            <w:r w:rsidR="00947B7D" w:rsidRPr="00F775B8">
              <w:t>На урок», «Всеукраїнський інтернет</w:t>
            </w:r>
            <w:r w:rsidRPr="00F775B8">
              <w:t>-конкурс «Зимові с</w:t>
            </w:r>
            <w:r w:rsidR="00CE0AF3" w:rsidRPr="00F775B8">
              <w:t>в</w:t>
            </w:r>
            <w:r w:rsidR="00451B89" w:rsidRPr="00F775B8">
              <w:t>ята в традиціях нашого народу»</w:t>
            </w:r>
            <w:r w:rsidR="00CE0AF3" w:rsidRPr="00F775B8">
              <w:t>,</w:t>
            </w:r>
            <w:r w:rsidR="00D948AD">
              <w:t xml:space="preserve"> «</w:t>
            </w:r>
            <w:r w:rsidR="00D948AD" w:rsidRPr="00D948AD">
              <w:t>Всеукраїнський інтернет-конкурс</w:t>
            </w:r>
            <w:r w:rsidR="00884B6C">
              <w:t xml:space="preserve"> </w:t>
            </w:r>
            <w:r w:rsidR="00CE0AF3" w:rsidRPr="00F775B8">
              <w:t>«Лайфхаки української мови»,</w:t>
            </w:r>
            <w:r w:rsidR="00451B89" w:rsidRPr="00F775B8">
              <w:t xml:space="preserve"> «Всеукраїнський інтернет-конкурс « Світ мандрів Григорія Сковороди»,</w:t>
            </w:r>
            <w:r w:rsidRPr="00F775B8">
              <w:t xml:space="preserve"> </w:t>
            </w:r>
            <w:r w:rsidR="00CE0AF3" w:rsidRPr="00F775B8">
              <w:t>«</w:t>
            </w:r>
            <w:r w:rsidR="00451B89" w:rsidRPr="00F775B8">
              <w:t>Всеукраїнський</w:t>
            </w:r>
            <w:r w:rsidRPr="00F775B8">
              <w:t xml:space="preserve">  к</w:t>
            </w:r>
            <w:r w:rsidR="00451B89" w:rsidRPr="00F775B8">
              <w:t>онкурс</w:t>
            </w:r>
            <w:r w:rsidRPr="00F775B8">
              <w:t xml:space="preserve"> дитя</w:t>
            </w:r>
            <w:r w:rsidR="00884B6C">
              <w:t>чого читання «</w:t>
            </w:r>
            <w:proofErr w:type="spellStart"/>
            <w:r w:rsidR="00CE0AF3" w:rsidRPr="00F775B8">
              <w:t>Книгоманія</w:t>
            </w:r>
            <w:proofErr w:type="spellEnd"/>
            <w:r w:rsidR="00CE0AF3" w:rsidRPr="00F775B8">
              <w:t xml:space="preserve">» («Найкращий читач України»), </w:t>
            </w:r>
            <w:r w:rsidR="00C72C72" w:rsidRPr="00F775B8">
              <w:t>«</w:t>
            </w:r>
            <w:r w:rsidR="00CE0AF3" w:rsidRPr="00F775B8">
              <w:t>Міжнародний  освітній конкурс «</w:t>
            </w:r>
            <w:proofErr w:type="spellStart"/>
            <w:r w:rsidR="00CE0AF3" w:rsidRPr="00F775B8">
              <w:t>Олімпіс</w:t>
            </w:r>
            <w:proofErr w:type="spellEnd"/>
            <w:r w:rsidR="00CE0AF3" w:rsidRPr="00F775B8">
              <w:t>»,</w:t>
            </w:r>
            <w:r w:rsidR="00451B89" w:rsidRPr="00F775B8">
              <w:t xml:space="preserve"> </w:t>
            </w:r>
            <w:r w:rsidR="00C72C72" w:rsidRPr="00F775B8">
              <w:t>«</w:t>
            </w:r>
            <w:r w:rsidR="00451B89" w:rsidRPr="00F775B8">
              <w:t>Всеукраїнська українознавча гра</w:t>
            </w:r>
            <w:r w:rsidRPr="00F775B8">
              <w:t xml:space="preserve"> «Соняшник»</w:t>
            </w:r>
            <w:r w:rsidR="00CE0AF3" w:rsidRPr="00F775B8">
              <w:t>,</w:t>
            </w:r>
            <w:r w:rsidR="00451B89" w:rsidRPr="00F775B8">
              <w:t xml:space="preserve"> ІІ етап Всеукраїнського конкурсу-захисту науково-дослідних робіт учнів-членів МАН України </w:t>
            </w:r>
            <w:r w:rsidRPr="00F775B8">
              <w:t>(</w:t>
            </w:r>
            <w:r w:rsidR="00D948AD">
              <w:t xml:space="preserve">2019р., </w:t>
            </w:r>
            <w:r w:rsidRPr="00F775B8">
              <w:t>ІІІ місце, наукове відділення —  Мовознавство, секція — Українська мова)</w:t>
            </w:r>
            <w:r w:rsidR="00451B89" w:rsidRPr="00F775B8">
              <w:t>,</w:t>
            </w:r>
            <w:r w:rsidRPr="00F775B8">
              <w:t xml:space="preserve"> </w:t>
            </w:r>
            <w:r w:rsidR="00451B89" w:rsidRPr="00F775B8">
              <w:t xml:space="preserve">VІ конкурс </w:t>
            </w:r>
            <w:r w:rsidRPr="00F775B8">
              <w:t xml:space="preserve">есе, проектів та коміксів на екологічну </w:t>
            </w:r>
            <w:proofErr w:type="spellStart"/>
            <w:r w:rsidRPr="00F775B8">
              <w:t>тематику</w:t>
            </w:r>
            <w:r w:rsidR="00390ED1">
              <w:t>“Екологічне</w:t>
            </w:r>
            <w:proofErr w:type="spellEnd"/>
            <w:r w:rsidR="00390ED1">
              <w:t xml:space="preserve"> есе”, Всеукраїнська олімпіада професійної орієнтації вступників 2020</w:t>
            </w:r>
            <w:r w:rsidR="00265360">
              <w:t>.</w:t>
            </w:r>
          </w:p>
          <w:p w14:paraId="2D4A4153" w14:textId="77777777" w:rsidR="00C72C72" w:rsidRPr="00F775B8" w:rsidRDefault="00C72C72" w:rsidP="00451B89">
            <w:pPr>
              <w:jc w:val="both"/>
            </w:pPr>
          </w:p>
          <w:p w14:paraId="14B8DE01" w14:textId="77777777" w:rsidR="00947B7D" w:rsidRPr="00F775B8" w:rsidRDefault="00C72C72" w:rsidP="00451B89">
            <w:pPr>
              <w:jc w:val="both"/>
            </w:pPr>
            <w:r w:rsidRPr="00F775B8">
              <w:t xml:space="preserve">Розмістила </w:t>
            </w:r>
            <w:r w:rsidR="009F00F1" w:rsidRPr="00F775B8">
              <w:t>авторські розробки на</w:t>
            </w:r>
            <w:r w:rsidR="00417EB0">
              <w:t xml:space="preserve"> онлайн-платформі  освітнього </w:t>
            </w:r>
            <w:proofErr w:type="spellStart"/>
            <w:r w:rsidR="00417EB0">
              <w:t>проєкту</w:t>
            </w:r>
            <w:proofErr w:type="spellEnd"/>
            <w:r w:rsidR="009F00F1" w:rsidRPr="00F775B8">
              <w:t xml:space="preserve"> «На урок», отримала подяки і грамоти  за  активне поширення власного педагогічного досвіду серед спільноти освітян України.</w:t>
            </w:r>
          </w:p>
          <w:p w14:paraId="13297F78" w14:textId="77777777" w:rsidR="00C72C72" w:rsidRPr="00F775B8" w:rsidRDefault="00947B7D" w:rsidP="00451B89">
            <w:pPr>
              <w:jc w:val="both"/>
            </w:pPr>
            <w:r w:rsidRPr="00F775B8">
              <w:t xml:space="preserve">У 2020 році отримала  подяку Міністерства освіти і науки України за сумлінну бездоганну працю, плідну педагогічну діяльність,високі </w:t>
            </w:r>
            <w:r w:rsidRPr="00F775B8">
              <w:lastRenderedPageBreak/>
              <w:t>досягнення у навчанні та вихованні учнівської молоді.</w:t>
            </w:r>
          </w:p>
          <w:p w14:paraId="3A0BCD6D" w14:textId="77777777" w:rsidR="00980C56" w:rsidRPr="00F775B8" w:rsidRDefault="00980C56" w:rsidP="00451B89">
            <w:pPr>
              <w:jc w:val="both"/>
            </w:pPr>
          </w:p>
          <w:p w14:paraId="71D4963A" w14:textId="77777777" w:rsidR="00C72C72" w:rsidRPr="00F775B8" w:rsidRDefault="00C72C72" w:rsidP="00451B89">
            <w:pPr>
              <w:jc w:val="both"/>
            </w:pPr>
          </w:p>
          <w:p w14:paraId="039421CA" w14:textId="77777777" w:rsidR="0093128D" w:rsidRPr="006C5AE7" w:rsidRDefault="00980C56" w:rsidP="008A2A46">
            <w:pPr>
              <w:rPr>
                <w:b/>
              </w:rPr>
            </w:pPr>
            <w:r w:rsidRPr="006C5AE7">
              <w:rPr>
                <w:b/>
              </w:rPr>
              <w:t>2019</w:t>
            </w:r>
            <w:r w:rsidR="006C5AE7" w:rsidRPr="006C5AE7">
              <w:rPr>
                <w:b/>
              </w:rPr>
              <w:t xml:space="preserve"> </w:t>
            </w:r>
            <w:r w:rsidR="0093128D" w:rsidRPr="006C5AE7">
              <w:rPr>
                <w:b/>
              </w:rPr>
              <w:t xml:space="preserve">рік  - </w:t>
            </w:r>
            <w:r w:rsidRPr="006C5AE7">
              <w:rPr>
                <w:b/>
              </w:rPr>
              <w:t>9</w:t>
            </w:r>
            <w:r w:rsidR="00C72C72" w:rsidRPr="006C5AE7">
              <w:rPr>
                <w:b/>
              </w:rPr>
              <w:t xml:space="preserve"> годин</w:t>
            </w:r>
          </w:p>
          <w:p w14:paraId="64E0F974" w14:textId="77777777" w:rsidR="006C5AE7" w:rsidRDefault="00980C56" w:rsidP="00980C56">
            <w:r w:rsidRPr="00F775B8">
              <w:t xml:space="preserve"> </w:t>
            </w:r>
            <w:r w:rsidR="006C5AE7" w:rsidRPr="006C5AE7">
              <w:t>Департамент науки і освіти Харківської обласної державної адміністрації</w:t>
            </w:r>
            <w:r w:rsidR="006C5AE7">
              <w:t xml:space="preserve"> </w:t>
            </w:r>
          </w:p>
          <w:p w14:paraId="25CEC463" w14:textId="77777777" w:rsidR="00980C56" w:rsidRDefault="00980C56" w:rsidP="00980C56">
            <w:r w:rsidRPr="00F775B8">
              <w:t>Освітянський форум. Сертифікат</w:t>
            </w:r>
            <w:r w:rsidR="00601C17">
              <w:t xml:space="preserve"> від </w:t>
            </w:r>
            <w:r w:rsidR="00601C17" w:rsidRPr="00601C17">
              <w:t>16.03.2019</w:t>
            </w:r>
            <w:r w:rsidRPr="00F775B8">
              <w:t xml:space="preserve"> </w:t>
            </w:r>
            <w:r w:rsidR="00265360">
              <w:t xml:space="preserve"> про участь в освітянському форумі </w:t>
            </w:r>
            <w:r w:rsidR="006C5AE7">
              <w:t>«</w:t>
            </w:r>
            <w:r w:rsidRPr="00F775B8">
              <w:t>Стандарт Нової української школи»</w:t>
            </w:r>
          </w:p>
          <w:p w14:paraId="0850DD5D" w14:textId="77777777" w:rsidR="006C5AE7" w:rsidRPr="00F775B8" w:rsidRDefault="006C5AE7" w:rsidP="00980C56"/>
          <w:p w14:paraId="2148F2A2" w14:textId="77777777" w:rsidR="006C5AE7" w:rsidRDefault="007407B9" w:rsidP="00980C56">
            <w:r w:rsidRPr="006C5AE7">
              <w:rPr>
                <w:b/>
              </w:rPr>
              <w:t>2020 рік</w:t>
            </w:r>
            <w:r w:rsidR="006C5AE7">
              <w:rPr>
                <w:b/>
              </w:rPr>
              <w:t xml:space="preserve"> – </w:t>
            </w:r>
            <w:r w:rsidR="000456E2">
              <w:rPr>
                <w:b/>
              </w:rPr>
              <w:t>229</w:t>
            </w:r>
            <w:r w:rsidR="006C5AE7">
              <w:rPr>
                <w:b/>
              </w:rPr>
              <w:t xml:space="preserve">  годин</w:t>
            </w:r>
            <w:r w:rsidR="006C5AE7">
              <w:t xml:space="preserve"> </w:t>
            </w:r>
          </w:p>
          <w:p w14:paraId="0690ED06" w14:textId="77777777" w:rsidR="007407B9" w:rsidRPr="006C5AE7" w:rsidRDefault="006C5AE7" w:rsidP="00980C56">
            <w:pPr>
              <w:rPr>
                <w:b/>
              </w:rPr>
            </w:pPr>
            <w:r>
              <w:t xml:space="preserve">Освітній проект </w:t>
            </w:r>
            <w:r w:rsidRPr="006C5AE7">
              <w:t>«На Урок»</w:t>
            </w:r>
          </w:p>
          <w:p w14:paraId="00E1AD31" w14:textId="77777777" w:rsidR="00855B62" w:rsidRDefault="00980C56" w:rsidP="00980C56">
            <w:r w:rsidRPr="00F775B8">
              <w:t xml:space="preserve">Свідоцтво </w:t>
            </w:r>
            <w:r w:rsidR="006C5AE7" w:rsidRPr="006C5AE7">
              <w:t>№В262-640435</w:t>
            </w:r>
            <w:r w:rsidR="00601C17" w:rsidRPr="00601C17">
              <w:t>0</w:t>
            </w:r>
            <w:r w:rsidR="00601C17">
              <w:t xml:space="preserve"> від 0</w:t>
            </w:r>
            <w:r w:rsidR="00601C17" w:rsidRPr="00601C17">
              <w:t>7.04.2020</w:t>
            </w:r>
            <w:r w:rsidR="006C5AE7" w:rsidRPr="006C5AE7">
              <w:t xml:space="preserve"> </w:t>
            </w:r>
            <w:r w:rsidR="00855B62">
              <w:t xml:space="preserve"> про підвищення кваліфікації</w:t>
            </w:r>
          </w:p>
          <w:p w14:paraId="6CBDD224" w14:textId="77777777" w:rsidR="0049480E" w:rsidRDefault="00855B62" w:rsidP="00980C56">
            <w:r>
              <w:t>«</w:t>
            </w:r>
            <w:r w:rsidR="00980C56" w:rsidRPr="00F775B8">
              <w:t>Як налагодити ефективне онлайн-навчання та покращити комунікац</w:t>
            </w:r>
            <w:r w:rsidR="006C5AE7">
              <w:t xml:space="preserve">ію з учнями в умовах карантину»  </w:t>
            </w:r>
            <w:r w:rsidR="00980C56" w:rsidRPr="00F775B8">
              <w:t>(2 години)</w:t>
            </w:r>
            <w:r w:rsidR="006C5AE7">
              <w:t>.</w:t>
            </w:r>
          </w:p>
          <w:p w14:paraId="4933A8C3" w14:textId="77777777" w:rsidR="00601C17" w:rsidRDefault="00601C17" w:rsidP="00980C56"/>
          <w:p w14:paraId="5DDE259E" w14:textId="77777777" w:rsidR="00980C56" w:rsidRDefault="00393FB5" w:rsidP="00980C56">
            <w:r w:rsidRPr="00393FB5">
              <w:t xml:space="preserve">Свідоцтво№В239-640435 </w:t>
            </w:r>
            <w:r w:rsidR="00601C17">
              <w:t xml:space="preserve"> від </w:t>
            </w:r>
            <w:r w:rsidR="00601C17" w:rsidRPr="00601C17">
              <w:t>31.03.2020</w:t>
            </w:r>
            <w:r w:rsidR="00601C17">
              <w:t xml:space="preserve"> </w:t>
            </w:r>
            <w:r w:rsidR="000C5563">
              <w:t xml:space="preserve"> про підвищення кваліфікації </w:t>
            </w:r>
            <w:r w:rsidRPr="00393FB5">
              <w:t xml:space="preserve"> «Вправи з редагування на уроках української мови в середніх і старших класах»</w:t>
            </w:r>
            <w:r>
              <w:t xml:space="preserve"> </w:t>
            </w:r>
            <w:r w:rsidRPr="00393FB5">
              <w:t xml:space="preserve">  (2 години).</w:t>
            </w:r>
          </w:p>
          <w:p w14:paraId="2E560401" w14:textId="77777777" w:rsidR="00393FB5" w:rsidRPr="00F775B8" w:rsidRDefault="00393FB5" w:rsidP="00980C56"/>
          <w:p w14:paraId="34E45987" w14:textId="77777777" w:rsidR="00980C56" w:rsidRPr="006C5AE7" w:rsidRDefault="006C5AE7" w:rsidP="00980C56">
            <w:proofErr w:type="spellStart"/>
            <w:r>
              <w:t>Prometheus</w:t>
            </w:r>
            <w:proofErr w:type="spellEnd"/>
            <w:r>
              <w:t xml:space="preserve">. </w:t>
            </w:r>
            <w:r>
              <w:rPr>
                <w:lang w:val="en-US"/>
              </w:rPr>
              <w:t>org</w:t>
            </w:r>
            <w:r w:rsidRPr="006C5AE7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14:paraId="374B6E9A" w14:textId="77777777" w:rsidR="006C5AE7" w:rsidRDefault="00980C56" w:rsidP="006C5AE7">
            <w:r w:rsidRPr="00F775B8">
              <w:t>Сертифікат</w:t>
            </w:r>
            <w:r w:rsidR="00601C17">
              <w:t xml:space="preserve"> від </w:t>
            </w:r>
            <w:r w:rsidR="00601C17" w:rsidRPr="00601C17">
              <w:t>14.06.2020</w:t>
            </w:r>
            <w:r w:rsidR="00601C17">
              <w:t>.</w:t>
            </w:r>
            <w:r w:rsidR="006C5AE7">
              <w:t xml:space="preserve"> Курс</w:t>
            </w:r>
            <w:r w:rsidRPr="00F775B8">
              <w:t xml:space="preserve"> </w:t>
            </w:r>
            <w:r w:rsidR="006C5AE7">
              <w:t xml:space="preserve">« </w:t>
            </w:r>
            <w:proofErr w:type="spellStart"/>
            <w:r w:rsidR="006C5AE7">
              <w:t>Медіаграмотність</w:t>
            </w:r>
            <w:proofErr w:type="spellEnd"/>
            <w:r w:rsidR="006C5AE7">
              <w:t xml:space="preserve"> для освітян»</w:t>
            </w:r>
            <w:r w:rsidR="006C5AE7" w:rsidRPr="006C5AE7">
              <w:t xml:space="preserve"> </w:t>
            </w:r>
            <w:r w:rsidRPr="00F775B8">
              <w:t>(60 годин)</w:t>
            </w:r>
            <w:r w:rsidR="006C5AE7">
              <w:t xml:space="preserve"> </w:t>
            </w:r>
          </w:p>
          <w:p w14:paraId="63DEECA0" w14:textId="77777777" w:rsidR="006C5AE7" w:rsidRDefault="006C5AE7" w:rsidP="006C5AE7"/>
          <w:p w14:paraId="7A28986D" w14:textId="77777777" w:rsidR="006C5AE7" w:rsidRDefault="006C5AE7" w:rsidP="006C5AE7">
            <w:proofErr w:type="spellStart"/>
            <w:r>
              <w:t>Prometheus</w:t>
            </w:r>
            <w:proofErr w:type="spellEnd"/>
            <w:r>
              <w:t>. org.ua</w:t>
            </w:r>
          </w:p>
          <w:p w14:paraId="026C99CB" w14:textId="77777777" w:rsidR="00980C56" w:rsidRPr="00F775B8" w:rsidRDefault="00601C17" w:rsidP="00980C56">
            <w:r>
              <w:t xml:space="preserve">Сертифікат від </w:t>
            </w:r>
            <w:r w:rsidRPr="00601C17">
              <w:t>15.06.2020</w:t>
            </w:r>
            <w:r>
              <w:t xml:space="preserve">. </w:t>
            </w:r>
            <w:r w:rsidR="006C5AE7">
              <w:t>Курс</w:t>
            </w:r>
            <w:r w:rsidR="00980C56" w:rsidRPr="00F775B8">
              <w:t xml:space="preserve"> «</w:t>
            </w:r>
            <w:r w:rsidR="006C5AE7">
              <w:t xml:space="preserve"> Критичне мислення для освітян» </w:t>
            </w:r>
            <w:r w:rsidR="00980C56" w:rsidRPr="00F775B8">
              <w:t>(30 годин)</w:t>
            </w:r>
          </w:p>
          <w:p w14:paraId="1B54AE88" w14:textId="77777777" w:rsidR="00980C56" w:rsidRPr="00F775B8" w:rsidRDefault="00980C56" w:rsidP="00980C56"/>
          <w:p w14:paraId="1AB84A36" w14:textId="77777777" w:rsidR="006C5AE7" w:rsidRDefault="006C5AE7" w:rsidP="006C5AE7">
            <w:proofErr w:type="spellStart"/>
            <w:r>
              <w:t>Prometheus</w:t>
            </w:r>
            <w:proofErr w:type="spellEnd"/>
            <w:r>
              <w:t>. org.ua</w:t>
            </w:r>
          </w:p>
          <w:p w14:paraId="2B03C9F1" w14:textId="77777777" w:rsidR="00980C56" w:rsidRPr="00F775B8" w:rsidRDefault="00601C17" w:rsidP="00980C56">
            <w:r>
              <w:t xml:space="preserve">Сертифікат від </w:t>
            </w:r>
            <w:r w:rsidRPr="00601C17">
              <w:t>20.07.2020</w:t>
            </w:r>
            <w:r>
              <w:t>.</w:t>
            </w:r>
            <w:r w:rsidR="006C5AE7">
              <w:t xml:space="preserve"> Курс  « Осмислені й переосмислені» </w:t>
            </w:r>
            <w:r w:rsidR="007407B9" w:rsidRPr="00F775B8">
              <w:t>(15 годин)</w:t>
            </w:r>
          </w:p>
          <w:p w14:paraId="4B66F19A" w14:textId="77777777" w:rsidR="007407B9" w:rsidRPr="00F775B8" w:rsidRDefault="007407B9" w:rsidP="00980C56"/>
          <w:p w14:paraId="474F6C9F" w14:textId="77777777" w:rsidR="006C5AE7" w:rsidRDefault="006C5AE7" w:rsidP="006C5AE7">
            <w:proofErr w:type="spellStart"/>
            <w:r>
              <w:t>Prometheus</w:t>
            </w:r>
            <w:proofErr w:type="spellEnd"/>
            <w:r>
              <w:t>. org.ua</w:t>
            </w:r>
          </w:p>
          <w:p w14:paraId="4D06FB22" w14:textId="77777777" w:rsidR="007407B9" w:rsidRPr="00F775B8" w:rsidRDefault="006C5AE7" w:rsidP="00980C56">
            <w:r>
              <w:t>Сертифікат</w:t>
            </w:r>
            <w:r w:rsidR="00E007A3">
              <w:t xml:space="preserve"> </w:t>
            </w:r>
            <w:r w:rsidR="00601C17">
              <w:t xml:space="preserve">від </w:t>
            </w:r>
            <w:r w:rsidR="00601C17" w:rsidRPr="00601C17">
              <w:t>08.08.2020</w:t>
            </w:r>
            <w:r>
              <w:t>. Курс</w:t>
            </w:r>
            <w:r w:rsidR="007407B9" w:rsidRPr="00F775B8">
              <w:t xml:space="preserve"> « Впровадження інновацій в школах» </w:t>
            </w:r>
            <w:r>
              <w:t>(</w:t>
            </w:r>
            <w:r w:rsidR="007407B9" w:rsidRPr="00F775B8">
              <w:t xml:space="preserve">60 годин) </w:t>
            </w:r>
          </w:p>
          <w:p w14:paraId="1FDD2C5B" w14:textId="77777777" w:rsidR="007407B9" w:rsidRPr="00F775B8" w:rsidRDefault="007407B9" w:rsidP="00980C56"/>
          <w:p w14:paraId="02FB7335" w14:textId="77777777" w:rsidR="006C5AE7" w:rsidRDefault="006C5AE7" w:rsidP="006C5AE7">
            <w:proofErr w:type="spellStart"/>
            <w:r>
              <w:t>Prometheus</w:t>
            </w:r>
            <w:proofErr w:type="spellEnd"/>
            <w:r>
              <w:t>. org.ua</w:t>
            </w:r>
          </w:p>
          <w:p w14:paraId="037F6B0F" w14:textId="77777777" w:rsidR="007407B9" w:rsidRDefault="006C5AE7" w:rsidP="00980C56">
            <w:r>
              <w:t>Сертифікат</w:t>
            </w:r>
            <w:r w:rsidR="00601C17">
              <w:t xml:space="preserve"> від </w:t>
            </w:r>
            <w:r w:rsidR="00601C17" w:rsidRPr="00601C17">
              <w:t>29.10.2020</w:t>
            </w:r>
            <w:r>
              <w:t>. Курс  «</w:t>
            </w:r>
            <w:r w:rsidR="007407B9" w:rsidRPr="00F775B8">
              <w:t>Освітні інструменти критичного мислення» (60 годин)</w:t>
            </w:r>
          </w:p>
          <w:p w14:paraId="4A3AD7C5" w14:textId="77777777" w:rsidR="006C5AE7" w:rsidRPr="00F775B8" w:rsidRDefault="006C5AE7" w:rsidP="00980C56"/>
          <w:p w14:paraId="4E748FAD" w14:textId="77777777" w:rsidR="007407B9" w:rsidRPr="006C5AE7" w:rsidRDefault="007407B9" w:rsidP="00980C56">
            <w:pPr>
              <w:rPr>
                <w:b/>
              </w:rPr>
            </w:pPr>
            <w:r w:rsidRPr="006C5AE7">
              <w:rPr>
                <w:b/>
              </w:rPr>
              <w:t xml:space="preserve">2021 рік </w:t>
            </w:r>
            <w:r w:rsidR="00601C17">
              <w:rPr>
                <w:b/>
              </w:rPr>
              <w:t>–</w:t>
            </w:r>
            <w:r w:rsidRPr="006C5AE7">
              <w:rPr>
                <w:b/>
              </w:rPr>
              <w:t xml:space="preserve"> </w:t>
            </w:r>
            <w:r w:rsidR="003C412B">
              <w:rPr>
                <w:b/>
              </w:rPr>
              <w:t>75</w:t>
            </w:r>
            <w:r w:rsidR="00601C17">
              <w:rPr>
                <w:b/>
              </w:rPr>
              <w:t xml:space="preserve"> годин</w:t>
            </w:r>
          </w:p>
          <w:p w14:paraId="68B8B8B6" w14:textId="77777777" w:rsidR="006C5AE7" w:rsidRDefault="006C5AE7" w:rsidP="006C5AE7">
            <w:proofErr w:type="spellStart"/>
            <w:r>
              <w:t>Prometheus</w:t>
            </w:r>
            <w:proofErr w:type="spellEnd"/>
            <w:r>
              <w:t>. org.ua</w:t>
            </w:r>
          </w:p>
          <w:p w14:paraId="1193084B" w14:textId="77777777" w:rsidR="007407B9" w:rsidRPr="00F775B8" w:rsidRDefault="00CB31E7" w:rsidP="00980C56">
            <w:r>
              <w:t>Сертифіка</w:t>
            </w:r>
            <w:r w:rsidR="00E007A3">
              <w:t xml:space="preserve">т від </w:t>
            </w:r>
            <w:r>
              <w:t xml:space="preserve"> </w:t>
            </w:r>
            <w:r w:rsidR="00E007A3" w:rsidRPr="00E007A3">
              <w:t>01.02.2021</w:t>
            </w:r>
            <w:r w:rsidR="00E007A3">
              <w:t>.</w:t>
            </w:r>
            <w:r>
              <w:t xml:space="preserve">Курс </w:t>
            </w:r>
            <w:r w:rsidR="007407B9" w:rsidRPr="00F775B8">
              <w:t xml:space="preserve"> « Стартуємо до успішної школи. 30 кроків до Нової української школи: навчаємо громадянина».</w:t>
            </w:r>
            <w:r>
              <w:t xml:space="preserve"> (</w:t>
            </w:r>
            <w:r w:rsidR="007407B9" w:rsidRPr="00F775B8">
              <w:t>30 годин</w:t>
            </w:r>
            <w:r>
              <w:t>)</w:t>
            </w:r>
          </w:p>
          <w:p w14:paraId="50B1E77B" w14:textId="77777777" w:rsidR="007407B9" w:rsidRPr="00F775B8" w:rsidRDefault="007407B9" w:rsidP="00980C56"/>
          <w:p w14:paraId="540A4967" w14:textId="77777777" w:rsidR="007407B9" w:rsidRPr="00F775B8" w:rsidRDefault="00393FB5" w:rsidP="00980C56">
            <w:proofErr w:type="spellStart"/>
            <w:r w:rsidRPr="00393FB5">
              <w:lastRenderedPageBreak/>
              <w:t>Prometheus</w:t>
            </w:r>
            <w:proofErr w:type="spellEnd"/>
            <w:r w:rsidRPr="00393FB5">
              <w:t>. org.ua</w:t>
            </w:r>
          </w:p>
          <w:p w14:paraId="29AEC797" w14:textId="77777777" w:rsidR="007407B9" w:rsidRPr="00F775B8" w:rsidRDefault="007407B9" w:rsidP="00980C56">
            <w:r w:rsidRPr="00F775B8">
              <w:t>Сертифікат</w:t>
            </w:r>
            <w:r w:rsidR="00E007A3">
              <w:t xml:space="preserve"> від </w:t>
            </w:r>
            <w:r w:rsidR="00E007A3" w:rsidRPr="00E007A3">
              <w:t>26.10.2021</w:t>
            </w:r>
            <w:r w:rsidRPr="00F775B8">
              <w:t xml:space="preserve"> « Успішне вчителювання – прості рецепти  на щодень.30 кроків до Нової української школи: н</w:t>
            </w:r>
            <w:r w:rsidR="00393FB5">
              <w:t xml:space="preserve">авчаємо громадянина». </w:t>
            </w:r>
          </w:p>
          <w:p w14:paraId="312BB729" w14:textId="77777777" w:rsidR="007407B9" w:rsidRDefault="00393FB5" w:rsidP="00980C56">
            <w:r>
              <w:t>(</w:t>
            </w:r>
            <w:r w:rsidR="007407B9" w:rsidRPr="00F775B8">
              <w:t>30 годин</w:t>
            </w:r>
            <w:r>
              <w:t>)</w:t>
            </w:r>
          </w:p>
          <w:p w14:paraId="751E686C" w14:textId="77777777" w:rsidR="00174103" w:rsidRPr="00F775B8" w:rsidRDefault="00174103" w:rsidP="00980C56"/>
          <w:p w14:paraId="2A98F0D8" w14:textId="77777777" w:rsidR="00393FB5" w:rsidRDefault="00393FB5" w:rsidP="00980C56">
            <w:r w:rsidRPr="00393FB5">
              <w:t>К</w:t>
            </w:r>
            <w:r>
              <w:t>омунальний вищий навчальний заклад « Харківська академія неперервної освіти»</w:t>
            </w:r>
          </w:p>
          <w:p w14:paraId="485C60D1" w14:textId="77777777" w:rsidR="007407B9" w:rsidRDefault="007407B9" w:rsidP="003C412B">
            <w:pPr>
              <w:jc w:val="both"/>
            </w:pPr>
            <w:r w:rsidRPr="00F775B8">
              <w:t xml:space="preserve">Сертифікат </w:t>
            </w:r>
            <w:r w:rsidR="00393FB5" w:rsidRPr="00393FB5">
              <w:t xml:space="preserve">№ 113/95 </w:t>
            </w:r>
            <w:r w:rsidR="00E007A3">
              <w:t xml:space="preserve"> від</w:t>
            </w:r>
            <w:r w:rsidR="00174103">
              <w:t xml:space="preserve"> 22.11.2021  про проходження тематичного спецкурсу </w:t>
            </w:r>
            <w:r w:rsidR="003C412B">
              <w:t>«</w:t>
            </w:r>
            <w:r w:rsidRPr="00F775B8">
              <w:t>Упровадження  діяльнісних  методів навчання як особливість освітнього п</w:t>
            </w:r>
            <w:r w:rsidR="00393FB5">
              <w:t>роцесу Нової української школи» (</w:t>
            </w:r>
            <w:r w:rsidRPr="00F775B8">
              <w:t xml:space="preserve">15 годин </w:t>
            </w:r>
            <w:r w:rsidR="00393FB5">
              <w:t>)</w:t>
            </w:r>
          </w:p>
          <w:p w14:paraId="1AFAFD4E" w14:textId="77777777" w:rsidR="003C412B" w:rsidRPr="003C412B" w:rsidRDefault="003C412B" w:rsidP="003C412B">
            <w:pPr>
              <w:jc w:val="both"/>
              <w:rPr>
                <w:b/>
              </w:rPr>
            </w:pPr>
          </w:p>
          <w:p w14:paraId="29D468D6" w14:textId="77777777" w:rsidR="00393FB5" w:rsidRDefault="003C412B" w:rsidP="007407B9">
            <w:pPr>
              <w:rPr>
                <w:b/>
              </w:rPr>
            </w:pPr>
            <w:r>
              <w:rPr>
                <w:b/>
              </w:rPr>
              <w:t>2022 – 60</w:t>
            </w:r>
            <w:r w:rsidR="00174103" w:rsidRPr="003C412B">
              <w:rPr>
                <w:b/>
              </w:rPr>
              <w:t xml:space="preserve">  годин</w:t>
            </w:r>
          </w:p>
          <w:p w14:paraId="54C6A8DE" w14:textId="77777777" w:rsidR="003C412B" w:rsidRPr="003C412B" w:rsidRDefault="003C412B" w:rsidP="007407B9">
            <w:r w:rsidRPr="003C412B">
              <w:t>Комунальний вищий навчальний заклад « Харківська академія неперервної освіти»</w:t>
            </w:r>
          </w:p>
          <w:p w14:paraId="64491F4B" w14:textId="77777777" w:rsidR="007407B9" w:rsidRDefault="007407B9" w:rsidP="007407B9">
            <w:r w:rsidRPr="00F775B8">
              <w:t>Свідоцтво</w:t>
            </w:r>
            <w:r w:rsidR="00393FB5">
              <w:t xml:space="preserve"> </w:t>
            </w:r>
            <w:r w:rsidR="00393FB5" w:rsidRPr="00393FB5">
              <w:t>ПК 31584378/121 /70</w:t>
            </w:r>
            <w:r w:rsidR="00E007A3">
              <w:t xml:space="preserve"> від</w:t>
            </w:r>
            <w:r w:rsidRPr="00F775B8">
              <w:t xml:space="preserve"> </w:t>
            </w:r>
            <w:r w:rsidR="00E007A3" w:rsidRPr="00E007A3">
              <w:t>17.08.2022</w:t>
            </w:r>
            <w:r w:rsidR="003C412B">
              <w:t xml:space="preserve"> про підвищення кваліфікації</w:t>
            </w:r>
            <w:r w:rsidR="00E007A3" w:rsidRPr="00E007A3">
              <w:t xml:space="preserve"> </w:t>
            </w:r>
            <w:r w:rsidRPr="00F775B8">
              <w:t>« Нова українська шко</w:t>
            </w:r>
            <w:r w:rsidR="00E007A3">
              <w:t xml:space="preserve">ла: урок у 5 класі» </w:t>
            </w:r>
            <w:r w:rsidR="00393FB5">
              <w:t xml:space="preserve"> (</w:t>
            </w:r>
            <w:r w:rsidRPr="00F775B8">
              <w:t>30 годин</w:t>
            </w:r>
            <w:r w:rsidR="00393FB5">
              <w:t>)</w:t>
            </w:r>
          </w:p>
          <w:p w14:paraId="6442677F" w14:textId="77777777" w:rsidR="00393FB5" w:rsidRPr="00F775B8" w:rsidRDefault="00393FB5" w:rsidP="007407B9"/>
          <w:p w14:paraId="62895883" w14:textId="77777777" w:rsidR="007407B9" w:rsidRDefault="00CB2F71" w:rsidP="00980C56">
            <w:r w:rsidRPr="00F775B8">
              <w:t xml:space="preserve">Свідоцтво </w:t>
            </w:r>
            <w:r w:rsidR="00393FB5" w:rsidRPr="00393FB5">
              <w:t>ПК31584378/227/17</w:t>
            </w:r>
            <w:r w:rsidR="00E007A3">
              <w:t xml:space="preserve"> від </w:t>
            </w:r>
            <w:r w:rsidR="00393FB5" w:rsidRPr="00393FB5">
              <w:t xml:space="preserve"> </w:t>
            </w:r>
            <w:r w:rsidR="003C412B">
              <w:t xml:space="preserve">28.12.2022 про підвищення кваліфікації </w:t>
            </w:r>
            <w:r w:rsidR="00E007A3" w:rsidRPr="00E007A3">
              <w:t xml:space="preserve"> </w:t>
            </w:r>
            <w:r w:rsidR="003C412B">
              <w:t>«</w:t>
            </w:r>
            <w:r w:rsidRPr="00F775B8">
              <w:t>Технології дистанційного навчання української</w:t>
            </w:r>
            <w:r w:rsidR="00393FB5">
              <w:t xml:space="preserve"> мови і літератури»  (</w:t>
            </w:r>
            <w:r w:rsidRPr="00F775B8">
              <w:t xml:space="preserve"> 30 годин</w:t>
            </w:r>
            <w:r w:rsidR="00393FB5">
              <w:t>)</w:t>
            </w:r>
          </w:p>
          <w:p w14:paraId="4A159093" w14:textId="77777777" w:rsidR="00E007A3" w:rsidRPr="00E007A3" w:rsidRDefault="00E007A3" w:rsidP="00980C56">
            <w:pPr>
              <w:rPr>
                <w:b/>
              </w:rPr>
            </w:pPr>
          </w:p>
          <w:p w14:paraId="38584253" w14:textId="77777777" w:rsidR="00E007A3" w:rsidRPr="00E007A3" w:rsidRDefault="00E007A3" w:rsidP="00980C56">
            <w:pPr>
              <w:rPr>
                <w:b/>
              </w:rPr>
            </w:pPr>
            <w:r w:rsidRPr="00E007A3">
              <w:rPr>
                <w:b/>
              </w:rPr>
              <w:t>2023</w:t>
            </w:r>
            <w:r>
              <w:rPr>
                <w:b/>
              </w:rPr>
              <w:t xml:space="preserve"> – 6</w:t>
            </w:r>
            <w:r w:rsidR="00B77136">
              <w:rPr>
                <w:b/>
              </w:rPr>
              <w:t>6</w:t>
            </w:r>
            <w:r>
              <w:rPr>
                <w:b/>
              </w:rPr>
              <w:t xml:space="preserve"> годин</w:t>
            </w:r>
          </w:p>
          <w:p w14:paraId="2CF54BB6" w14:textId="77777777" w:rsidR="00393FB5" w:rsidRPr="00F775B8" w:rsidRDefault="00393FB5" w:rsidP="00980C56"/>
          <w:p w14:paraId="59664BA0" w14:textId="77777777" w:rsidR="007407B9" w:rsidRPr="00F775B8" w:rsidRDefault="00393FB5" w:rsidP="00980C56">
            <w:r w:rsidRPr="00393FB5">
              <w:t>ГО « Освіта без умов»</w:t>
            </w:r>
          </w:p>
          <w:p w14:paraId="4470100B" w14:textId="77777777" w:rsidR="00980C56" w:rsidRDefault="00CB2F71" w:rsidP="00CB2F71">
            <w:r w:rsidRPr="00F775B8">
              <w:t>Сертифікат</w:t>
            </w:r>
            <w:r w:rsidR="00393FB5">
              <w:t xml:space="preserve"> </w:t>
            </w:r>
            <w:r w:rsidR="00393FB5" w:rsidRPr="00393FB5">
              <w:t>0210-00471-2023-18912</w:t>
            </w:r>
            <w:r w:rsidR="00E007A3">
              <w:t xml:space="preserve"> від </w:t>
            </w:r>
            <w:r w:rsidRPr="00F775B8">
              <w:t xml:space="preserve"> </w:t>
            </w:r>
            <w:r w:rsidR="00E007A3" w:rsidRPr="00E007A3">
              <w:t>02.02.2023</w:t>
            </w:r>
            <w:r w:rsidR="003C412B">
              <w:t xml:space="preserve"> про підвищення кваліфікації</w:t>
            </w:r>
            <w:r w:rsidR="00E007A3" w:rsidRPr="00E007A3">
              <w:t xml:space="preserve"> </w:t>
            </w:r>
            <w:r w:rsidRPr="00F775B8">
              <w:t>« Оцінювання НУШ»</w:t>
            </w:r>
            <w:r w:rsidR="00393FB5">
              <w:t>(</w:t>
            </w:r>
            <w:r w:rsidRPr="00F775B8">
              <w:t xml:space="preserve"> 6 годин</w:t>
            </w:r>
            <w:r w:rsidR="00393FB5">
              <w:t>)</w:t>
            </w:r>
          </w:p>
          <w:p w14:paraId="1A244473" w14:textId="77777777" w:rsidR="00B77136" w:rsidRDefault="00B77136" w:rsidP="00CB2F71"/>
          <w:p w14:paraId="7C62AA11" w14:textId="77777777" w:rsidR="00856873" w:rsidRDefault="00B77136" w:rsidP="00B77136">
            <w:r>
              <w:t>Комунальний вищий навчальний заклад « Харківська академія неперервної освіти»</w:t>
            </w:r>
            <w:r w:rsidR="00856873">
              <w:t xml:space="preserve"> </w:t>
            </w:r>
          </w:p>
          <w:p w14:paraId="70235A84" w14:textId="77777777" w:rsidR="00B77136" w:rsidRDefault="00856873" w:rsidP="00B77136">
            <w:r w:rsidRPr="00856873">
              <w:t>Свідоцтво ПК 31584378/206/10</w:t>
            </w:r>
            <w:r>
              <w:t xml:space="preserve"> від 28 листопада 2023 про підвищення кваліфікації  </w:t>
            </w:r>
            <w:r w:rsidR="00B77136">
              <w:t>«Використання інструментів міжнародних дослід</w:t>
            </w:r>
            <w:r>
              <w:t xml:space="preserve">жень якості освіти PISA, </w:t>
            </w:r>
            <w:proofErr w:type="spellStart"/>
            <w:r>
              <w:t>ДоСЕН</w:t>
            </w:r>
            <w:proofErr w:type="spellEnd"/>
            <w:r>
              <w:t xml:space="preserve">  </w:t>
            </w:r>
            <w:r w:rsidR="00B77136">
              <w:t>загальнодержавних зовнішніх моніторингових</w:t>
            </w:r>
            <w:r>
              <w:t xml:space="preserve"> досліджень для вимірювання та  </w:t>
            </w:r>
            <w:r w:rsidR="00B77136">
              <w:t>компенсації втрат і розривів у формуванні читацької грамотності учнів»</w:t>
            </w:r>
            <w:r w:rsidR="00B77136">
              <w:cr/>
            </w:r>
            <w:r>
              <w:t xml:space="preserve"> (60 годин)</w:t>
            </w:r>
          </w:p>
          <w:p w14:paraId="17545C09" w14:textId="77777777" w:rsidR="000456E2" w:rsidRDefault="000456E2" w:rsidP="00CB2F71"/>
          <w:p w14:paraId="1A5B9645" w14:textId="77777777" w:rsidR="000456E2" w:rsidRPr="00E007A3" w:rsidRDefault="00856873" w:rsidP="00CB2F71">
            <w:pPr>
              <w:rPr>
                <w:b/>
              </w:rPr>
            </w:pPr>
            <w:r>
              <w:rPr>
                <w:b/>
              </w:rPr>
              <w:t xml:space="preserve">Всього: 439 </w:t>
            </w:r>
            <w:r w:rsidR="000456E2" w:rsidRPr="00E007A3">
              <w:rPr>
                <w:b/>
              </w:rPr>
              <w:t>годин</w:t>
            </w:r>
          </w:p>
        </w:tc>
      </w:tr>
    </w:tbl>
    <w:p w14:paraId="19AB56C3" w14:textId="77777777" w:rsidR="0093128D" w:rsidRPr="00F775B8" w:rsidRDefault="0093128D" w:rsidP="0093128D">
      <w:pPr>
        <w:rPr>
          <w:i/>
          <w:sz w:val="24"/>
          <w:szCs w:val="24"/>
        </w:rPr>
      </w:pPr>
    </w:p>
    <w:p w14:paraId="5D2C3F38" w14:textId="77777777" w:rsidR="0093128D" w:rsidRPr="00F775B8" w:rsidRDefault="0093128D" w:rsidP="0093128D">
      <w:pPr>
        <w:rPr>
          <w:i/>
          <w:sz w:val="24"/>
          <w:szCs w:val="24"/>
        </w:rPr>
      </w:pPr>
    </w:p>
    <w:p w14:paraId="05823305" w14:textId="77777777" w:rsidR="007067E5" w:rsidRPr="00F775B8" w:rsidRDefault="007067E5">
      <w:pPr>
        <w:rPr>
          <w:i/>
        </w:rPr>
      </w:pPr>
    </w:p>
    <w:sectPr w:rsidR="007067E5" w:rsidRPr="00F775B8" w:rsidSect="004F1520">
      <w:footerReference w:type="default" r:id="rId7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DDD6" w14:textId="77777777" w:rsidR="00EC1AFB" w:rsidRDefault="00EC1AFB">
      <w:r>
        <w:separator/>
      </w:r>
    </w:p>
  </w:endnote>
  <w:endnote w:type="continuationSeparator" w:id="0">
    <w:p w14:paraId="73B13014" w14:textId="77777777" w:rsidR="00EC1AFB" w:rsidRDefault="00EC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2B037CDE" w14:textId="77777777" w:rsidR="0000000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73" w:rsidRPr="00856873">
          <w:rPr>
            <w:noProof/>
            <w:lang w:val="ru-RU"/>
          </w:rPr>
          <w:t>3</w:t>
        </w:r>
        <w:r>
          <w:fldChar w:fldCharType="end"/>
        </w:r>
      </w:p>
    </w:sdtContent>
  </w:sdt>
  <w:p w14:paraId="3FDA21A5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4099" w14:textId="77777777" w:rsidR="00EC1AFB" w:rsidRDefault="00EC1AFB">
      <w:r>
        <w:separator/>
      </w:r>
    </w:p>
  </w:footnote>
  <w:footnote w:type="continuationSeparator" w:id="0">
    <w:p w14:paraId="27E32227" w14:textId="77777777" w:rsidR="00EC1AFB" w:rsidRDefault="00EC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28D"/>
    <w:rsid w:val="00040710"/>
    <w:rsid w:val="000456E2"/>
    <w:rsid w:val="000C5563"/>
    <w:rsid w:val="00174103"/>
    <w:rsid w:val="00200B67"/>
    <w:rsid w:val="00202669"/>
    <w:rsid w:val="00265360"/>
    <w:rsid w:val="00292EC3"/>
    <w:rsid w:val="002A17D8"/>
    <w:rsid w:val="002C1144"/>
    <w:rsid w:val="0030241D"/>
    <w:rsid w:val="00390ED1"/>
    <w:rsid w:val="00393FB5"/>
    <w:rsid w:val="003C412B"/>
    <w:rsid w:val="00417EB0"/>
    <w:rsid w:val="00451B89"/>
    <w:rsid w:val="0049480E"/>
    <w:rsid w:val="005152D7"/>
    <w:rsid w:val="00601C17"/>
    <w:rsid w:val="00614295"/>
    <w:rsid w:val="006C5AE7"/>
    <w:rsid w:val="007067E5"/>
    <w:rsid w:val="007407B9"/>
    <w:rsid w:val="00795446"/>
    <w:rsid w:val="007A787A"/>
    <w:rsid w:val="00855B62"/>
    <w:rsid w:val="00856873"/>
    <w:rsid w:val="00884B6C"/>
    <w:rsid w:val="0093128D"/>
    <w:rsid w:val="00947B7D"/>
    <w:rsid w:val="00976AF4"/>
    <w:rsid w:val="00980C56"/>
    <w:rsid w:val="00981A99"/>
    <w:rsid w:val="009F00F1"/>
    <w:rsid w:val="00A56B41"/>
    <w:rsid w:val="00A82703"/>
    <w:rsid w:val="00B77136"/>
    <w:rsid w:val="00C64F99"/>
    <w:rsid w:val="00C72C72"/>
    <w:rsid w:val="00CA3971"/>
    <w:rsid w:val="00CB2F71"/>
    <w:rsid w:val="00CB31E7"/>
    <w:rsid w:val="00CE0AF3"/>
    <w:rsid w:val="00CE2FA2"/>
    <w:rsid w:val="00D948AD"/>
    <w:rsid w:val="00E007A3"/>
    <w:rsid w:val="00EC1AFB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0435"/>
  <w15:docId w15:val="{67A0F882-04EB-4656-BC32-8172986A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20</cp:revision>
  <dcterms:created xsi:type="dcterms:W3CDTF">2023-05-01T09:13:00Z</dcterms:created>
  <dcterms:modified xsi:type="dcterms:W3CDTF">2023-12-08T07:36:00Z</dcterms:modified>
</cp:coreProperties>
</file>