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AC9E" w14:textId="77777777" w:rsidR="00E14FE7" w:rsidRDefault="00E14FE7" w:rsidP="00E14FE7">
      <w:pPr>
        <w:pStyle w:val="3"/>
        <w:rPr>
          <w:szCs w:val="28"/>
          <w:lang w:val="uk-UA"/>
        </w:rPr>
      </w:pPr>
    </w:p>
    <w:p w14:paraId="05EAE23F" w14:textId="77777777" w:rsidR="00E14FE7" w:rsidRDefault="00E14FE7" w:rsidP="001B4933">
      <w:pPr>
        <w:pStyle w:val="3"/>
        <w:jc w:val="center"/>
        <w:rPr>
          <w:szCs w:val="28"/>
          <w:lang w:val="uk-UA"/>
        </w:rPr>
      </w:pPr>
    </w:p>
    <w:p w14:paraId="69CB900C" w14:textId="77777777" w:rsidR="00E14FE7" w:rsidRDefault="00E14FE7" w:rsidP="001B4933">
      <w:pPr>
        <w:pStyle w:val="3"/>
        <w:jc w:val="center"/>
        <w:rPr>
          <w:szCs w:val="28"/>
          <w:lang w:val="uk-UA"/>
        </w:rPr>
      </w:pPr>
    </w:p>
    <w:p w14:paraId="10187CD2" w14:textId="1F582C53" w:rsidR="00687F17" w:rsidRPr="00E14FE7" w:rsidRDefault="00E14FE7" w:rsidP="00E14FE7">
      <w:pPr>
        <w:pStyle w:val="3"/>
        <w:jc w:val="center"/>
        <w:rPr>
          <w:szCs w:val="28"/>
          <w:lang w:val="uk-UA"/>
        </w:rPr>
      </w:pPr>
      <w:r>
        <w:rPr>
          <w:bCs/>
          <w:noProof/>
          <w:szCs w:val="28"/>
          <w:lang w:val="uk-UA"/>
        </w:rPr>
        <w:drawing>
          <wp:inline distT="0" distB="0" distL="0" distR="0" wp14:anchorId="3497DF33" wp14:editId="45DBAAB8">
            <wp:extent cx="6058375" cy="7897621"/>
            <wp:effectExtent l="0" t="0" r="0" b="8255"/>
            <wp:docPr id="4453484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9805" cy="7912521"/>
                    </a:xfrm>
                    <a:prstGeom prst="rect">
                      <a:avLst/>
                    </a:prstGeom>
                    <a:noFill/>
                    <a:ln>
                      <a:noFill/>
                    </a:ln>
                  </pic:spPr>
                </pic:pic>
              </a:graphicData>
            </a:graphic>
          </wp:inline>
        </w:drawing>
      </w:r>
    </w:p>
    <w:p w14:paraId="418E60B2" w14:textId="77777777" w:rsidR="00687F17" w:rsidRDefault="00687F17" w:rsidP="00FA71E9">
      <w:pPr>
        <w:pStyle w:val="3"/>
        <w:jc w:val="center"/>
        <w:rPr>
          <w:bCs/>
          <w:szCs w:val="28"/>
          <w:lang w:val="uk-UA"/>
        </w:rPr>
      </w:pPr>
    </w:p>
    <w:p w14:paraId="6287158D" w14:textId="77777777" w:rsidR="00E14FE7" w:rsidRPr="004D701A" w:rsidRDefault="00E14FE7" w:rsidP="00FA71E9">
      <w:pPr>
        <w:pStyle w:val="3"/>
        <w:jc w:val="center"/>
        <w:rPr>
          <w:bCs/>
          <w:szCs w:val="28"/>
          <w:lang w:val="uk-UA"/>
        </w:rPr>
      </w:pPr>
    </w:p>
    <w:p w14:paraId="1BF75B93" w14:textId="77777777" w:rsidR="00E14FE7" w:rsidRDefault="00E14FE7" w:rsidP="00687F17">
      <w:pPr>
        <w:pStyle w:val="3"/>
        <w:jc w:val="center"/>
        <w:rPr>
          <w:b/>
          <w:lang w:val="uk-UA"/>
        </w:rPr>
      </w:pPr>
    </w:p>
    <w:p w14:paraId="17DBC242" w14:textId="77777777" w:rsidR="00E14FE7" w:rsidRDefault="00E14FE7" w:rsidP="00687F17">
      <w:pPr>
        <w:pStyle w:val="3"/>
        <w:jc w:val="center"/>
        <w:rPr>
          <w:b/>
          <w:lang w:val="uk-UA"/>
        </w:rPr>
      </w:pPr>
    </w:p>
    <w:p w14:paraId="03E1680F" w14:textId="77777777" w:rsidR="00E14FE7" w:rsidRDefault="00E14FE7" w:rsidP="00687F17">
      <w:pPr>
        <w:pStyle w:val="3"/>
        <w:jc w:val="center"/>
        <w:rPr>
          <w:b/>
          <w:lang w:val="uk-UA"/>
        </w:rPr>
      </w:pPr>
    </w:p>
    <w:p w14:paraId="3552A783" w14:textId="77777777" w:rsidR="00E14FE7" w:rsidRDefault="00E14FE7" w:rsidP="00687F17">
      <w:pPr>
        <w:pStyle w:val="3"/>
        <w:jc w:val="center"/>
        <w:rPr>
          <w:b/>
          <w:lang w:val="uk-UA"/>
        </w:rPr>
      </w:pPr>
    </w:p>
    <w:p w14:paraId="430EAAA2" w14:textId="77777777" w:rsidR="00E14FE7" w:rsidRDefault="00E14FE7" w:rsidP="00687F17">
      <w:pPr>
        <w:pStyle w:val="3"/>
        <w:jc w:val="center"/>
        <w:rPr>
          <w:b/>
          <w:lang w:val="uk-UA"/>
        </w:rPr>
      </w:pPr>
    </w:p>
    <w:p w14:paraId="4E133F4E" w14:textId="3EF11DBD" w:rsidR="00687F17" w:rsidRPr="004D701A" w:rsidRDefault="00C749D7" w:rsidP="00687F17">
      <w:pPr>
        <w:pStyle w:val="3"/>
        <w:jc w:val="center"/>
        <w:rPr>
          <w:b/>
          <w:lang w:val="uk-UA"/>
        </w:rPr>
      </w:pPr>
      <w:r w:rsidRPr="004D701A">
        <w:rPr>
          <w:b/>
          <w:lang w:val="uk-UA"/>
        </w:rPr>
        <w:t>Пояснювальна записка</w:t>
      </w:r>
    </w:p>
    <w:p w14:paraId="53707185" w14:textId="77777777" w:rsidR="00687F17" w:rsidRPr="004D701A" w:rsidRDefault="00687F17" w:rsidP="00687F17">
      <w:pPr>
        <w:pStyle w:val="3"/>
        <w:jc w:val="center"/>
        <w:rPr>
          <w:b/>
          <w:lang w:val="uk-UA"/>
        </w:rPr>
      </w:pPr>
      <w:r w:rsidRPr="004D701A">
        <w:rPr>
          <w:b/>
          <w:lang w:val="uk-UA"/>
        </w:rPr>
        <w:t xml:space="preserve">до річного навчального плану </w:t>
      </w:r>
    </w:p>
    <w:p w14:paraId="1BBFE185" w14:textId="77777777" w:rsidR="00687F17" w:rsidRPr="004D701A" w:rsidRDefault="00687F17" w:rsidP="00687F17">
      <w:pPr>
        <w:ind w:left="4248" w:hanging="4248"/>
        <w:jc w:val="center"/>
        <w:rPr>
          <w:b/>
          <w:sz w:val="28"/>
          <w:szCs w:val="28"/>
          <w:lang w:val="uk-UA"/>
        </w:rPr>
      </w:pPr>
      <w:r w:rsidRPr="004D701A">
        <w:rPr>
          <w:b/>
          <w:sz w:val="28"/>
          <w:szCs w:val="28"/>
          <w:lang w:val="uk-UA"/>
        </w:rPr>
        <w:t xml:space="preserve">Комунального закладу «Харківська санаторна школа № 9» </w:t>
      </w:r>
    </w:p>
    <w:p w14:paraId="2B3B7BDE" w14:textId="77777777" w:rsidR="00687F17" w:rsidRPr="004D701A" w:rsidRDefault="00687F17" w:rsidP="00687F17">
      <w:pPr>
        <w:ind w:left="4248" w:hanging="4248"/>
        <w:jc w:val="center"/>
        <w:rPr>
          <w:b/>
          <w:sz w:val="28"/>
          <w:szCs w:val="28"/>
          <w:lang w:val="uk-UA"/>
        </w:rPr>
      </w:pPr>
      <w:r w:rsidRPr="004D701A">
        <w:rPr>
          <w:b/>
          <w:sz w:val="28"/>
          <w:szCs w:val="28"/>
          <w:lang w:val="uk-UA"/>
        </w:rPr>
        <w:t>Харківської обласної ради</w:t>
      </w:r>
    </w:p>
    <w:p w14:paraId="240BB13E" w14:textId="5DADBDEE" w:rsidR="00687F17" w:rsidRPr="004D701A" w:rsidRDefault="00687F17" w:rsidP="00687F17">
      <w:pPr>
        <w:pStyle w:val="3"/>
        <w:jc w:val="center"/>
        <w:rPr>
          <w:b/>
          <w:lang w:val="uk-UA"/>
        </w:rPr>
      </w:pPr>
      <w:r w:rsidRPr="004D701A">
        <w:rPr>
          <w:b/>
          <w:lang w:val="uk-UA"/>
        </w:rPr>
        <w:t>на 2024/2025 навчальний рік</w:t>
      </w:r>
    </w:p>
    <w:p w14:paraId="6F9B56D6" w14:textId="77777777" w:rsidR="00687F17" w:rsidRPr="004D701A" w:rsidRDefault="00687F17" w:rsidP="00687F17">
      <w:pPr>
        <w:pStyle w:val="3"/>
        <w:jc w:val="center"/>
        <w:rPr>
          <w:lang w:val="uk-UA"/>
        </w:rPr>
      </w:pPr>
    </w:p>
    <w:p w14:paraId="355F3C3D" w14:textId="77777777" w:rsidR="00687F17" w:rsidRPr="004D701A" w:rsidRDefault="00687F17" w:rsidP="00687F17">
      <w:pPr>
        <w:pStyle w:val="3"/>
        <w:jc w:val="center"/>
        <w:outlineLvl w:val="0"/>
        <w:rPr>
          <w:b/>
          <w:lang w:val="uk-UA"/>
        </w:rPr>
      </w:pPr>
      <w:r w:rsidRPr="004D701A">
        <w:rPr>
          <w:b/>
          <w:lang w:val="uk-UA"/>
        </w:rPr>
        <w:t xml:space="preserve">І. </w:t>
      </w:r>
      <w:r w:rsidRPr="004D701A">
        <w:rPr>
          <w:b/>
          <w:u w:val="single"/>
          <w:lang w:val="uk-UA"/>
        </w:rPr>
        <w:t>Загальні засади</w:t>
      </w:r>
    </w:p>
    <w:p w14:paraId="2196CA9A" w14:textId="77777777" w:rsidR="00687F17" w:rsidRPr="004D701A" w:rsidRDefault="00687F17" w:rsidP="00687F17">
      <w:pPr>
        <w:pStyle w:val="3"/>
        <w:jc w:val="center"/>
        <w:rPr>
          <w:szCs w:val="28"/>
          <w:lang w:val="uk-UA"/>
        </w:rPr>
      </w:pPr>
    </w:p>
    <w:p w14:paraId="30E732A3" w14:textId="4BA357CF" w:rsidR="00687F17" w:rsidRPr="004D701A" w:rsidRDefault="00687F17" w:rsidP="00687F17">
      <w:pPr>
        <w:spacing w:line="360" w:lineRule="auto"/>
        <w:ind w:firstLine="540"/>
        <w:jc w:val="both"/>
        <w:rPr>
          <w:sz w:val="28"/>
          <w:szCs w:val="28"/>
          <w:lang w:val="uk-UA"/>
        </w:rPr>
      </w:pPr>
      <w:r w:rsidRPr="004D701A">
        <w:rPr>
          <w:sz w:val="28"/>
          <w:szCs w:val="28"/>
          <w:lang w:val="uk-UA"/>
        </w:rPr>
        <w:t>Комунальний заклад «Харківська санаторна школа № 9» Харківської обласної ради  (далі – санаторна школа) здійснює свою діяльність згідно із Законом України «Про повну загальну середню освіту» від 16 січня 2020 року та освітніх програм, схвалених педагогічною радою Комунального закладу «Харківська санаторна школа № 9» Харківської обласної ради.</w:t>
      </w:r>
    </w:p>
    <w:p w14:paraId="546C8B0C" w14:textId="5258E903" w:rsidR="002F5D6C" w:rsidRPr="004D701A" w:rsidRDefault="002F5D6C" w:rsidP="00687F17">
      <w:pPr>
        <w:spacing w:line="360" w:lineRule="auto"/>
        <w:ind w:firstLine="540"/>
        <w:jc w:val="both"/>
        <w:rPr>
          <w:sz w:val="28"/>
          <w:szCs w:val="28"/>
          <w:lang w:val="uk-UA"/>
        </w:rPr>
      </w:pPr>
      <w:r w:rsidRPr="004D701A">
        <w:rPr>
          <w:sz w:val="28"/>
          <w:szCs w:val="28"/>
          <w:lang w:val="uk-UA"/>
        </w:rPr>
        <w:t>У 2024/2025 навчальному році освітній процес у закладах загальної середньої освіти спрямовують на реалізацію Державного стандарту початкової освіти (затвердженого постановою Кабінету Міністрів України № 87 від 21 лютого 2018 року), Державного стандарту базової середньої освіти (затвердженого постановою Кабінету Міністрів України № 898 від 30 вересня 2020 року зі змінами, внесеними згідно з постановою Кабінету Міністрів України № 972 від 30.08.2022), Державного стандарту базової та повної загальної середньої освіти (затвердженого постановою Кабінету Міністрів України № 1392 від 23 листопада 2011 року) з урахуванням досягнень 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w:t>
      </w:r>
    </w:p>
    <w:p w14:paraId="308E7600" w14:textId="77777777" w:rsidR="00687F17" w:rsidRPr="004D701A" w:rsidRDefault="00687F17" w:rsidP="00687F17">
      <w:pPr>
        <w:spacing w:line="360" w:lineRule="auto"/>
        <w:jc w:val="both"/>
        <w:rPr>
          <w:sz w:val="28"/>
          <w:szCs w:val="28"/>
          <w:lang w:val="uk-UA"/>
        </w:rPr>
      </w:pPr>
      <w:r w:rsidRPr="004D701A">
        <w:rPr>
          <w:sz w:val="28"/>
          <w:szCs w:val="28"/>
          <w:lang w:val="uk-UA"/>
        </w:rPr>
        <w:tab/>
        <w:t>Згідно зі статутом санаторна школа має таку структуру:</w:t>
      </w:r>
    </w:p>
    <w:p w14:paraId="6451AF38" w14:textId="77777777" w:rsidR="00687F17" w:rsidRPr="004D701A" w:rsidRDefault="00687F17" w:rsidP="00687F17">
      <w:pPr>
        <w:spacing w:line="360" w:lineRule="auto"/>
        <w:jc w:val="both"/>
        <w:rPr>
          <w:sz w:val="28"/>
          <w:szCs w:val="28"/>
          <w:lang w:val="uk-UA"/>
        </w:rPr>
      </w:pPr>
      <w:r w:rsidRPr="004D701A">
        <w:rPr>
          <w:sz w:val="28"/>
          <w:szCs w:val="28"/>
          <w:lang w:val="uk-UA"/>
        </w:rPr>
        <w:tab/>
        <w:t>1 – 4 класи    – школа І ступеню;</w:t>
      </w:r>
    </w:p>
    <w:p w14:paraId="2CBBF3A7" w14:textId="77777777" w:rsidR="00687F17" w:rsidRPr="004D701A" w:rsidRDefault="00687F17" w:rsidP="00687F17">
      <w:pPr>
        <w:spacing w:line="360" w:lineRule="auto"/>
        <w:jc w:val="both"/>
        <w:rPr>
          <w:sz w:val="28"/>
          <w:szCs w:val="28"/>
          <w:lang w:val="uk-UA"/>
        </w:rPr>
      </w:pPr>
      <w:r w:rsidRPr="004D701A">
        <w:rPr>
          <w:sz w:val="28"/>
          <w:szCs w:val="28"/>
          <w:lang w:val="uk-UA"/>
        </w:rPr>
        <w:tab/>
        <w:t>5 - 9 класи    – школа ІІ ступеню;</w:t>
      </w:r>
    </w:p>
    <w:p w14:paraId="417F0E42" w14:textId="3DD6375D" w:rsidR="00687F17" w:rsidRPr="004D701A" w:rsidRDefault="00687F17" w:rsidP="00687F17">
      <w:pPr>
        <w:spacing w:line="360" w:lineRule="auto"/>
        <w:jc w:val="both"/>
        <w:rPr>
          <w:sz w:val="28"/>
          <w:szCs w:val="28"/>
          <w:lang w:val="uk-UA"/>
        </w:rPr>
      </w:pPr>
      <w:r w:rsidRPr="004D701A">
        <w:rPr>
          <w:sz w:val="28"/>
          <w:szCs w:val="28"/>
          <w:lang w:val="uk-UA"/>
        </w:rPr>
        <w:tab/>
        <w:t>10-11 класи  – школа ІІІ ступеню.</w:t>
      </w:r>
    </w:p>
    <w:p w14:paraId="4252C37B" w14:textId="77777777" w:rsidR="00687F17" w:rsidRPr="004D701A" w:rsidRDefault="00687F17" w:rsidP="00687F17">
      <w:pPr>
        <w:spacing w:line="360" w:lineRule="auto"/>
        <w:jc w:val="both"/>
        <w:rPr>
          <w:sz w:val="28"/>
          <w:szCs w:val="28"/>
          <w:lang w:val="uk-UA"/>
        </w:rPr>
      </w:pPr>
      <w:r w:rsidRPr="004D701A">
        <w:rPr>
          <w:sz w:val="28"/>
          <w:szCs w:val="28"/>
          <w:lang w:val="uk-UA"/>
        </w:rPr>
        <w:tab/>
        <w:t>Мова навчання – українська.</w:t>
      </w:r>
    </w:p>
    <w:p w14:paraId="7C2226CA" w14:textId="77777777" w:rsidR="00687F17" w:rsidRPr="004D701A" w:rsidRDefault="00687F17" w:rsidP="00687F17">
      <w:pPr>
        <w:spacing w:line="360" w:lineRule="auto"/>
        <w:jc w:val="both"/>
        <w:rPr>
          <w:sz w:val="28"/>
          <w:szCs w:val="28"/>
          <w:lang w:val="uk-UA"/>
        </w:rPr>
      </w:pPr>
      <w:r w:rsidRPr="004D701A">
        <w:rPr>
          <w:sz w:val="28"/>
          <w:szCs w:val="28"/>
          <w:lang w:val="uk-UA"/>
        </w:rPr>
        <w:lastRenderedPageBreak/>
        <w:tab/>
        <w:t>Навчальний тиждень – п’ятиденний.</w:t>
      </w:r>
    </w:p>
    <w:p w14:paraId="4536FCCF" w14:textId="7339AD54" w:rsidR="00687F17" w:rsidRPr="004D701A" w:rsidRDefault="00687F17" w:rsidP="00687F17">
      <w:pPr>
        <w:spacing w:line="360" w:lineRule="auto"/>
        <w:jc w:val="both"/>
        <w:rPr>
          <w:sz w:val="28"/>
          <w:szCs w:val="28"/>
          <w:lang w:val="uk-UA"/>
        </w:rPr>
      </w:pPr>
      <w:r w:rsidRPr="004D701A">
        <w:rPr>
          <w:sz w:val="28"/>
          <w:szCs w:val="28"/>
          <w:lang w:val="uk-UA"/>
        </w:rPr>
        <w:tab/>
        <w:t xml:space="preserve">У 2024/2025 навчальному році в санаторній школі буде сформовано </w:t>
      </w:r>
      <w:r w:rsidRPr="004D701A">
        <w:rPr>
          <w:sz w:val="28"/>
          <w:szCs w:val="28"/>
          <w:lang w:val="uk-UA"/>
        </w:rPr>
        <w:br/>
        <w:t>12 класів (з 1 – по 11 класи).</w:t>
      </w:r>
    </w:p>
    <w:p w14:paraId="698D5A8D" w14:textId="77777777" w:rsidR="00687F17" w:rsidRPr="004D701A" w:rsidRDefault="00687F17" w:rsidP="00687F17">
      <w:pPr>
        <w:pStyle w:val="3"/>
        <w:outlineLvl w:val="0"/>
        <w:rPr>
          <w:b/>
          <w:lang w:val="uk-UA"/>
        </w:rPr>
      </w:pPr>
    </w:p>
    <w:p w14:paraId="6ED7CCC1" w14:textId="77777777" w:rsidR="00687F17" w:rsidRPr="004D701A" w:rsidRDefault="00687F17" w:rsidP="00687F17">
      <w:pPr>
        <w:pStyle w:val="3"/>
        <w:ind w:firstLine="708"/>
        <w:jc w:val="center"/>
        <w:outlineLvl w:val="0"/>
        <w:rPr>
          <w:b/>
          <w:u w:val="single"/>
          <w:lang w:val="uk-UA"/>
        </w:rPr>
      </w:pPr>
      <w:r w:rsidRPr="004D701A">
        <w:rPr>
          <w:b/>
          <w:u w:val="single"/>
          <w:lang w:val="uk-UA"/>
        </w:rPr>
        <w:t>П. Порядок вивчення окремих навчальних предметів</w:t>
      </w:r>
    </w:p>
    <w:p w14:paraId="67D6F9C7" w14:textId="77777777" w:rsidR="00687F17" w:rsidRPr="004D701A" w:rsidRDefault="00687F17" w:rsidP="00687F17">
      <w:pPr>
        <w:pStyle w:val="3"/>
        <w:ind w:firstLine="708"/>
        <w:jc w:val="center"/>
        <w:rPr>
          <w:lang w:val="uk-UA"/>
        </w:rPr>
      </w:pPr>
    </w:p>
    <w:p w14:paraId="7EC7E5F0" w14:textId="1E2F9E59" w:rsidR="002F5D6C" w:rsidRPr="004D701A" w:rsidRDefault="002F5D6C" w:rsidP="00687F17">
      <w:pPr>
        <w:pStyle w:val="3"/>
        <w:spacing w:line="360" w:lineRule="auto"/>
        <w:ind w:firstLine="708"/>
        <w:jc w:val="both"/>
        <w:rPr>
          <w:bCs/>
          <w:spacing w:val="-6"/>
          <w:szCs w:val="28"/>
          <w:lang w:val="uk-UA"/>
        </w:rPr>
      </w:pPr>
      <w:r w:rsidRPr="004D701A">
        <w:rPr>
          <w:lang w:val="uk-UA"/>
        </w:rPr>
        <w:t>Організація освітнього процесу в закладі на 2024/2025 навчальному році здійснюється: 1) на рівні початкової освіти - на основі: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2 2) на рівні базової середньої освіти - на основі: у 5–7 класах – Типової освітньої програми для 5–9 класів закладів загальної середньої освіти (затвердженої наказом Міністерства освіти і науки України № 235 від 19.02.2021 в редакції наказу Міністерства освіти і науки України № 1120 від 09.08.2024 ), у 8–9 класах – Типової освітньої програми закладів загальної середньої освіти ІІ ступеня (затвердженої наказом Міністерства освіти і науки України від 20.04.2018 № 405 (зі змінами); 3) на рівні профільної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w:t>
      </w:r>
    </w:p>
    <w:p w14:paraId="3D393643" w14:textId="5A80158F" w:rsidR="00687F17" w:rsidRPr="004D701A" w:rsidRDefault="00687F17" w:rsidP="00687F17">
      <w:pPr>
        <w:pStyle w:val="3"/>
        <w:spacing w:line="360" w:lineRule="auto"/>
        <w:ind w:firstLine="708"/>
        <w:jc w:val="both"/>
        <w:rPr>
          <w:bCs/>
          <w:spacing w:val="-6"/>
          <w:szCs w:val="28"/>
          <w:lang w:val="uk-UA"/>
        </w:rPr>
      </w:pPr>
      <w:r w:rsidRPr="004D701A">
        <w:rPr>
          <w:bCs/>
          <w:spacing w:val="-6"/>
          <w:szCs w:val="28"/>
          <w:lang w:val="uk-UA"/>
        </w:rPr>
        <w:lastRenderedPageBreak/>
        <w:t>Річний навчальний план закладу включає всі навчальні предмети інваріантної складової, сформованої на державному рівні, та додаткові години на профільні предмети, окремі базові предмети, курс за вибором, факультативні курси та індивідуальні заняття для розвитку пізнавальних інтересів і навчальних здібностей учнів.</w:t>
      </w:r>
    </w:p>
    <w:p w14:paraId="56E3828D" w14:textId="7D3DC6C2" w:rsidR="00687F17" w:rsidRPr="004D701A" w:rsidRDefault="00687F17" w:rsidP="00687F17">
      <w:pPr>
        <w:pStyle w:val="3"/>
        <w:spacing w:line="360" w:lineRule="auto"/>
        <w:ind w:left="360"/>
        <w:jc w:val="both"/>
        <w:rPr>
          <w:bCs/>
          <w:spacing w:val="-6"/>
          <w:szCs w:val="28"/>
          <w:lang w:val="uk-UA"/>
        </w:rPr>
      </w:pPr>
      <w:r w:rsidRPr="004D701A">
        <w:rPr>
          <w:bCs/>
          <w:spacing w:val="-6"/>
          <w:szCs w:val="28"/>
          <w:lang w:val="uk-UA"/>
        </w:rPr>
        <w:t xml:space="preserve">У варіативній частині навчального плану  за рішенням педагогічної ради </w:t>
      </w:r>
      <w:r w:rsidRPr="004D701A">
        <w:rPr>
          <w:bCs/>
          <w:spacing w:val="-6"/>
          <w:szCs w:val="28"/>
          <w:lang w:val="uk-UA"/>
        </w:rPr>
        <w:br/>
        <w:t>(</w:t>
      </w:r>
      <w:r w:rsidR="00973FF1" w:rsidRPr="004D701A">
        <w:rPr>
          <w:bCs/>
          <w:szCs w:val="28"/>
          <w:lang w:val="uk-UA"/>
        </w:rPr>
        <w:t xml:space="preserve">від </w:t>
      </w:r>
      <w:r w:rsidR="00B46259" w:rsidRPr="004D701A">
        <w:rPr>
          <w:bCs/>
          <w:szCs w:val="28"/>
          <w:lang w:val="uk-UA"/>
        </w:rPr>
        <w:t>28</w:t>
      </w:r>
      <w:r w:rsidR="00973FF1" w:rsidRPr="004D701A">
        <w:rPr>
          <w:bCs/>
          <w:szCs w:val="28"/>
          <w:lang w:val="uk-UA"/>
        </w:rPr>
        <w:t>.0</w:t>
      </w:r>
      <w:r w:rsidR="00B46259" w:rsidRPr="004D701A">
        <w:rPr>
          <w:bCs/>
          <w:szCs w:val="28"/>
          <w:lang w:val="uk-UA"/>
        </w:rPr>
        <w:t>8.2024, протокол № 1</w:t>
      </w:r>
      <w:r w:rsidRPr="004D701A">
        <w:rPr>
          <w:bCs/>
          <w:spacing w:val="-6"/>
          <w:szCs w:val="28"/>
          <w:lang w:val="uk-UA"/>
        </w:rPr>
        <w:t>) запроваджуються:</w:t>
      </w:r>
    </w:p>
    <w:p w14:paraId="71144FBC" w14:textId="0C8E1FDC" w:rsidR="00687F17" w:rsidRPr="004D701A" w:rsidRDefault="00687F17" w:rsidP="00687F17">
      <w:pPr>
        <w:pStyle w:val="3"/>
        <w:spacing w:line="360" w:lineRule="auto"/>
        <w:ind w:left="360"/>
        <w:jc w:val="both"/>
        <w:rPr>
          <w:bCs/>
          <w:spacing w:val="-6"/>
          <w:szCs w:val="28"/>
          <w:lang w:val="uk-UA"/>
        </w:rPr>
      </w:pPr>
      <w:r w:rsidRPr="004D701A">
        <w:rPr>
          <w:b/>
          <w:bCs/>
          <w:spacing w:val="-6"/>
          <w:szCs w:val="28"/>
          <w:lang w:val="uk-UA"/>
        </w:rPr>
        <w:t xml:space="preserve"> Курс за вибором:</w:t>
      </w:r>
    </w:p>
    <w:p w14:paraId="3343CA72" w14:textId="11ED68F1" w:rsidR="00687F17" w:rsidRPr="004D701A" w:rsidRDefault="00687F17" w:rsidP="00E07EBA">
      <w:pPr>
        <w:pStyle w:val="ae"/>
        <w:numPr>
          <w:ilvl w:val="0"/>
          <w:numId w:val="1"/>
        </w:numPr>
        <w:spacing w:after="0" w:line="240" w:lineRule="auto"/>
        <w:jc w:val="both"/>
        <w:rPr>
          <w:rFonts w:ascii="Times New Roman" w:hAnsi="Times New Roman" w:cs="Times New Roman"/>
          <w:i/>
          <w:sz w:val="28"/>
          <w:szCs w:val="28"/>
          <w:lang w:val="uk-UA"/>
        </w:rPr>
      </w:pPr>
      <w:r w:rsidRPr="004D701A">
        <w:rPr>
          <w:bCs/>
          <w:spacing w:val="-6"/>
          <w:szCs w:val="28"/>
          <w:lang w:val="uk-UA"/>
        </w:rPr>
        <w:t xml:space="preserve"> </w:t>
      </w:r>
      <w:r w:rsidRPr="004D701A">
        <w:rPr>
          <w:rFonts w:ascii="Times New Roman" w:hAnsi="Times New Roman" w:cs="Times New Roman"/>
          <w:i/>
          <w:sz w:val="28"/>
          <w:szCs w:val="28"/>
          <w:lang w:val="uk-UA"/>
        </w:rPr>
        <w:t>«Фінансова грамотність» -у 10-му, 11-х класах.</w:t>
      </w:r>
    </w:p>
    <w:p w14:paraId="4ABA47A9" w14:textId="528F3D53" w:rsidR="00687F17" w:rsidRPr="004D701A" w:rsidRDefault="00687F17" w:rsidP="00687F17">
      <w:pPr>
        <w:pStyle w:val="3"/>
        <w:spacing w:line="360" w:lineRule="auto"/>
        <w:ind w:left="360"/>
        <w:jc w:val="both"/>
        <w:rPr>
          <w:b/>
          <w:bCs/>
          <w:spacing w:val="-6"/>
          <w:szCs w:val="28"/>
          <w:lang w:val="uk-UA"/>
        </w:rPr>
      </w:pPr>
      <w:r w:rsidRPr="004D701A">
        <w:rPr>
          <w:b/>
          <w:bCs/>
          <w:spacing w:val="-6"/>
          <w:szCs w:val="28"/>
          <w:lang w:val="uk-UA"/>
        </w:rPr>
        <w:t>Факультативи:</w:t>
      </w:r>
    </w:p>
    <w:p w14:paraId="67AF920C" w14:textId="43C9FFF4"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 xml:space="preserve"> «Родинні фінанси» у 5-му класі;</w:t>
      </w:r>
    </w:p>
    <w:p w14:paraId="78C96F24" w14:textId="68F36724"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 xml:space="preserve"> «Фінансово-грамотний споживач» у 6-му класі;</w:t>
      </w:r>
    </w:p>
    <w:p w14:paraId="00B7A885" w14:textId="1EE314EC"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«Фінансова культура» у 7-му класі;</w:t>
      </w:r>
    </w:p>
    <w:p w14:paraId="1F614020" w14:textId="14439BAB"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«Прикладні фінанси» у 8-му класі;</w:t>
      </w:r>
    </w:p>
    <w:p w14:paraId="70E5D1D5" w14:textId="07038468"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 xml:space="preserve"> «Сучасне франкознавство» у  11-х класах;</w:t>
      </w:r>
    </w:p>
    <w:p w14:paraId="3BAFB9C9" w14:textId="0DC467B0"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«Казка як епічний жанр» у 5-му класі;</w:t>
      </w:r>
    </w:p>
    <w:p w14:paraId="5F7732F4" w14:textId="095832E2" w:rsidR="002F5D6C" w:rsidRPr="004D701A" w:rsidRDefault="002F5D6C" w:rsidP="002F5D6C">
      <w:pPr>
        <w:pStyle w:val="ae"/>
        <w:spacing w:after="0" w:line="240" w:lineRule="auto"/>
        <w:ind w:left="709"/>
        <w:rPr>
          <w:rFonts w:ascii="Times New Roman" w:hAnsi="Times New Roman" w:cs="Times New Roman"/>
          <w:i/>
          <w:sz w:val="28"/>
          <w:szCs w:val="28"/>
          <w:lang w:val="uk-UA"/>
        </w:rPr>
      </w:pPr>
      <w:r w:rsidRPr="004D701A">
        <w:rPr>
          <w:rFonts w:ascii="Times New Roman" w:hAnsi="Times New Roman" w:cs="Times New Roman"/>
          <w:i/>
          <w:sz w:val="28"/>
          <w:szCs w:val="28"/>
          <w:lang w:val="uk-UA"/>
        </w:rPr>
        <w:t>«</w:t>
      </w:r>
      <w:proofErr w:type="spellStart"/>
      <w:r w:rsidRPr="004D701A">
        <w:rPr>
          <w:rFonts w:ascii="Times New Roman" w:hAnsi="Times New Roman" w:cs="Times New Roman"/>
          <w:i/>
          <w:sz w:val="28"/>
          <w:szCs w:val="28"/>
          <w:lang w:val="uk-UA"/>
        </w:rPr>
        <w:t>Харківщинознавство</w:t>
      </w:r>
      <w:proofErr w:type="spellEnd"/>
      <w:r w:rsidRPr="004D701A">
        <w:rPr>
          <w:rFonts w:ascii="Times New Roman" w:hAnsi="Times New Roman" w:cs="Times New Roman"/>
          <w:i/>
          <w:sz w:val="28"/>
          <w:szCs w:val="28"/>
          <w:lang w:val="uk-UA"/>
        </w:rPr>
        <w:t>» у 8-9-х класах;</w:t>
      </w:r>
    </w:p>
    <w:p w14:paraId="7AEA99CC" w14:textId="6D68ABFB" w:rsidR="002F5D6C" w:rsidRPr="004D701A" w:rsidRDefault="002F5D6C" w:rsidP="002F5D6C">
      <w:pPr>
        <w:pStyle w:val="ae"/>
        <w:spacing w:after="0" w:line="240" w:lineRule="auto"/>
        <w:ind w:left="709"/>
        <w:rPr>
          <w:rFonts w:ascii="Times New Roman" w:hAnsi="Times New Roman" w:cs="Times New Roman"/>
          <w:sz w:val="28"/>
          <w:szCs w:val="28"/>
          <w:lang w:val="uk-UA"/>
        </w:rPr>
      </w:pPr>
      <w:r w:rsidRPr="004D701A">
        <w:rPr>
          <w:rFonts w:ascii="Times New Roman" w:hAnsi="Times New Roman" w:cs="Times New Roman"/>
          <w:i/>
          <w:sz w:val="28"/>
          <w:szCs w:val="28"/>
          <w:lang w:val="uk-UA"/>
        </w:rPr>
        <w:t>«Ділове спілкування англійською мовою» у 10-му класі</w:t>
      </w:r>
      <w:r w:rsidR="001C6CF8" w:rsidRPr="004D701A">
        <w:rPr>
          <w:rFonts w:ascii="Times New Roman" w:hAnsi="Times New Roman" w:cs="Times New Roman"/>
          <w:i/>
          <w:sz w:val="28"/>
          <w:szCs w:val="28"/>
          <w:lang w:val="uk-UA"/>
        </w:rPr>
        <w:t>;</w:t>
      </w:r>
    </w:p>
    <w:p w14:paraId="0375646E" w14:textId="340DD3CD" w:rsidR="001C6CF8" w:rsidRPr="004D701A" w:rsidRDefault="001C6CF8" w:rsidP="001C6CF8">
      <w:pPr>
        <w:pStyle w:val="3"/>
        <w:spacing w:line="360" w:lineRule="auto"/>
        <w:ind w:firstLine="708"/>
        <w:rPr>
          <w:bCs/>
          <w:i/>
          <w:spacing w:val="-6"/>
          <w:szCs w:val="28"/>
          <w:lang w:val="uk-UA"/>
        </w:rPr>
      </w:pPr>
      <w:r w:rsidRPr="004D701A">
        <w:rPr>
          <w:bCs/>
          <w:i/>
          <w:spacing w:val="-6"/>
          <w:szCs w:val="28"/>
          <w:lang w:val="uk-UA"/>
        </w:rPr>
        <w:t>Іноземна мова (англійська) – 0,5 годин у 8-му класі.</w:t>
      </w:r>
    </w:p>
    <w:p w14:paraId="5E8A7569" w14:textId="5B6094F9" w:rsidR="002F5D6C" w:rsidRPr="004D701A" w:rsidRDefault="002F5D6C" w:rsidP="002F5D6C">
      <w:pPr>
        <w:pStyle w:val="ae"/>
        <w:spacing w:after="0" w:line="240" w:lineRule="auto"/>
        <w:ind w:left="709"/>
        <w:rPr>
          <w:rFonts w:ascii="Times New Roman" w:hAnsi="Times New Roman" w:cs="Times New Roman"/>
          <w:sz w:val="28"/>
          <w:szCs w:val="28"/>
          <w:lang w:val="uk-UA"/>
        </w:rPr>
      </w:pPr>
      <w:r w:rsidRPr="004D701A">
        <w:rPr>
          <w:rFonts w:ascii="Times New Roman" w:hAnsi="Times New Roman" w:cs="Times New Roman"/>
          <w:i/>
          <w:sz w:val="28"/>
          <w:szCs w:val="28"/>
          <w:lang w:val="uk-UA"/>
        </w:rPr>
        <w:tab/>
      </w:r>
      <w:r w:rsidRPr="004D701A">
        <w:rPr>
          <w:rFonts w:ascii="Times New Roman" w:hAnsi="Times New Roman" w:cs="Times New Roman"/>
          <w:i/>
          <w:sz w:val="28"/>
          <w:szCs w:val="28"/>
          <w:lang w:val="uk-UA"/>
        </w:rPr>
        <w:tab/>
      </w:r>
      <w:r w:rsidRPr="004D701A">
        <w:rPr>
          <w:rFonts w:ascii="Times New Roman" w:hAnsi="Times New Roman" w:cs="Times New Roman"/>
          <w:i/>
          <w:sz w:val="28"/>
          <w:szCs w:val="28"/>
          <w:lang w:val="uk-UA"/>
        </w:rPr>
        <w:tab/>
      </w:r>
      <w:r w:rsidRPr="004D701A">
        <w:rPr>
          <w:rFonts w:ascii="Times New Roman" w:hAnsi="Times New Roman" w:cs="Times New Roman"/>
          <w:sz w:val="28"/>
          <w:szCs w:val="28"/>
          <w:lang w:val="uk-UA"/>
        </w:rPr>
        <w:t xml:space="preserve"> </w:t>
      </w:r>
    </w:p>
    <w:p w14:paraId="734EAA82" w14:textId="0CC2BB2C" w:rsidR="00687F17" w:rsidRPr="004D701A" w:rsidRDefault="00687F17" w:rsidP="001C6CF8">
      <w:pPr>
        <w:pStyle w:val="3"/>
        <w:spacing w:line="360" w:lineRule="auto"/>
        <w:ind w:firstLine="708"/>
        <w:jc w:val="both"/>
        <w:rPr>
          <w:bCs/>
          <w:spacing w:val="-6"/>
          <w:szCs w:val="28"/>
          <w:lang w:val="uk-UA"/>
        </w:rPr>
      </w:pPr>
      <w:r w:rsidRPr="004D701A">
        <w:rPr>
          <w:bCs/>
          <w:spacing w:val="-6"/>
          <w:szCs w:val="28"/>
          <w:lang w:val="uk-UA"/>
        </w:rPr>
        <w:t>Облік занять курсу за вибором</w:t>
      </w:r>
      <w:r w:rsidR="002F5D6C" w:rsidRPr="004D701A">
        <w:rPr>
          <w:bCs/>
          <w:spacing w:val="-6"/>
          <w:szCs w:val="28"/>
          <w:lang w:val="uk-UA"/>
        </w:rPr>
        <w:t xml:space="preserve"> та факультатив</w:t>
      </w:r>
      <w:r w:rsidR="00DD4A62" w:rsidRPr="004D701A">
        <w:rPr>
          <w:bCs/>
          <w:spacing w:val="-6"/>
          <w:szCs w:val="28"/>
          <w:lang w:val="uk-UA"/>
        </w:rPr>
        <w:t xml:space="preserve"> «</w:t>
      </w:r>
      <w:proofErr w:type="spellStart"/>
      <w:r w:rsidR="00DD4A62" w:rsidRPr="004D701A">
        <w:rPr>
          <w:bCs/>
          <w:spacing w:val="-6"/>
          <w:szCs w:val="28"/>
          <w:lang w:val="uk-UA"/>
        </w:rPr>
        <w:t>Харківщинознавство</w:t>
      </w:r>
      <w:proofErr w:type="spellEnd"/>
      <w:r w:rsidR="00DD4A62" w:rsidRPr="004D701A">
        <w:rPr>
          <w:bCs/>
          <w:spacing w:val="-6"/>
          <w:szCs w:val="28"/>
          <w:lang w:val="uk-UA"/>
        </w:rPr>
        <w:t>»</w:t>
      </w:r>
      <w:r w:rsidR="002F5D6C" w:rsidRPr="004D701A">
        <w:rPr>
          <w:bCs/>
          <w:spacing w:val="-6"/>
          <w:szCs w:val="28"/>
          <w:lang w:val="uk-UA"/>
        </w:rPr>
        <w:t xml:space="preserve"> </w:t>
      </w:r>
      <w:r w:rsidRPr="004D701A">
        <w:rPr>
          <w:bCs/>
          <w:spacing w:val="-6"/>
          <w:szCs w:val="28"/>
          <w:lang w:val="uk-UA"/>
        </w:rPr>
        <w:t xml:space="preserve">, що входить у межі гранично допустимого навантаження, здійснюється на окремих сторінках електронного журналу. Навчальні досягнення учнів оцінюються. </w:t>
      </w:r>
      <w:r w:rsidR="00DD4A62" w:rsidRPr="004D701A">
        <w:rPr>
          <w:bCs/>
          <w:spacing w:val="-6"/>
          <w:szCs w:val="28"/>
          <w:lang w:val="uk-UA"/>
        </w:rPr>
        <w:t>Інші ф</w:t>
      </w:r>
      <w:r w:rsidRPr="004D701A">
        <w:rPr>
          <w:bCs/>
          <w:spacing w:val="-6"/>
          <w:szCs w:val="28"/>
          <w:lang w:val="uk-UA"/>
        </w:rPr>
        <w:t>акультативи та індивідуальні заняття</w:t>
      </w:r>
      <w:r w:rsidR="00DD4A62" w:rsidRPr="004D701A">
        <w:rPr>
          <w:bCs/>
          <w:spacing w:val="-6"/>
          <w:szCs w:val="28"/>
          <w:lang w:val="uk-UA"/>
        </w:rPr>
        <w:t xml:space="preserve"> (у 5,6,7,8,10,11-х класах) </w:t>
      </w:r>
      <w:r w:rsidRPr="004D701A">
        <w:rPr>
          <w:bCs/>
          <w:spacing w:val="-6"/>
          <w:szCs w:val="28"/>
          <w:lang w:val="uk-UA"/>
        </w:rPr>
        <w:t>без оцінювання. Предмети інваріантної та варіативної складової, що не мають цілої кількості годин (0,5; 1,5; 2,5; 3,5) викладаються протягом навчального року так: ціла частина кожного тижня, 0,5 годин – через тиждень. З урахуванням особливостей санаторної школи та індивідуальних освітніх потреб здобувачів освіти варіативною частиною передбачено виділити додаткові години на:</w:t>
      </w:r>
    </w:p>
    <w:p w14:paraId="2BF0356A" w14:textId="77777777" w:rsidR="00687F17" w:rsidRPr="004D701A" w:rsidRDefault="00687F17" w:rsidP="00E07EBA">
      <w:pPr>
        <w:pStyle w:val="3"/>
        <w:numPr>
          <w:ilvl w:val="0"/>
          <w:numId w:val="2"/>
        </w:numPr>
        <w:spacing w:line="360" w:lineRule="auto"/>
        <w:rPr>
          <w:bCs/>
          <w:spacing w:val="-6"/>
          <w:szCs w:val="28"/>
          <w:lang w:val="uk-UA"/>
        </w:rPr>
      </w:pPr>
      <w:r w:rsidRPr="004D701A">
        <w:rPr>
          <w:bCs/>
          <w:spacing w:val="-6"/>
          <w:szCs w:val="28"/>
          <w:lang w:val="uk-UA"/>
        </w:rPr>
        <w:t xml:space="preserve">збільшення годин на вивчення окремих </w:t>
      </w:r>
      <w:r w:rsidRPr="004D701A">
        <w:rPr>
          <w:bCs/>
          <w:i/>
          <w:spacing w:val="-6"/>
          <w:szCs w:val="28"/>
          <w:lang w:val="uk-UA"/>
        </w:rPr>
        <w:t>предметів інваріантної складової</w:t>
      </w:r>
      <w:r w:rsidRPr="004D701A">
        <w:rPr>
          <w:bCs/>
          <w:spacing w:val="-6"/>
          <w:szCs w:val="28"/>
          <w:lang w:val="uk-UA"/>
        </w:rPr>
        <w:t xml:space="preserve">: </w:t>
      </w:r>
    </w:p>
    <w:p w14:paraId="393DE479" w14:textId="77777777" w:rsidR="00687F17" w:rsidRPr="004D701A" w:rsidRDefault="00687F17" w:rsidP="00687F17">
      <w:pPr>
        <w:pStyle w:val="3"/>
        <w:spacing w:line="360" w:lineRule="auto"/>
        <w:ind w:firstLine="708"/>
        <w:rPr>
          <w:bCs/>
          <w:spacing w:val="-6"/>
          <w:szCs w:val="28"/>
          <w:lang w:val="uk-UA"/>
        </w:rPr>
      </w:pPr>
      <w:r w:rsidRPr="004D701A">
        <w:rPr>
          <w:bCs/>
          <w:spacing w:val="-6"/>
          <w:szCs w:val="28"/>
          <w:lang w:val="uk-UA"/>
        </w:rPr>
        <w:t>українська мова – по 2 години у 10-му, 11-х  класах (6 год.);</w:t>
      </w:r>
    </w:p>
    <w:p w14:paraId="1672BBF1" w14:textId="77777777" w:rsidR="00687F17" w:rsidRPr="004D701A" w:rsidRDefault="00687F17" w:rsidP="00687F17">
      <w:pPr>
        <w:pStyle w:val="3"/>
        <w:spacing w:line="360" w:lineRule="auto"/>
        <w:ind w:firstLine="708"/>
        <w:rPr>
          <w:bCs/>
          <w:spacing w:val="-6"/>
          <w:szCs w:val="28"/>
          <w:lang w:val="uk-UA"/>
        </w:rPr>
      </w:pPr>
      <w:r w:rsidRPr="004D701A">
        <w:rPr>
          <w:bCs/>
          <w:spacing w:val="-6"/>
          <w:szCs w:val="28"/>
          <w:lang w:val="uk-UA"/>
        </w:rPr>
        <w:t>зарубіжна література – по 1 годині у 10-му, 11-х класах (3 год.);</w:t>
      </w:r>
    </w:p>
    <w:p w14:paraId="4AA0D90D" w14:textId="48B91971" w:rsidR="00687F17" w:rsidRPr="004D701A" w:rsidRDefault="00687F17" w:rsidP="00687F17">
      <w:pPr>
        <w:pStyle w:val="3"/>
        <w:spacing w:line="360" w:lineRule="auto"/>
        <w:ind w:firstLine="708"/>
        <w:rPr>
          <w:bCs/>
          <w:spacing w:val="-6"/>
          <w:szCs w:val="28"/>
          <w:lang w:val="uk-UA"/>
        </w:rPr>
      </w:pPr>
      <w:r w:rsidRPr="004D701A">
        <w:rPr>
          <w:bCs/>
          <w:spacing w:val="-6"/>
          <w:szCs w:val="28"/>
          <w:lang w:val="uk-UA"/>
        </w:rPr>
        <w:lastRenderedPageBreak/>
        <w:t>математика – по 1 годині у 10-му, 11-х класах</w:t>
      </w:r>
      <w:r w:rsidR="001C6CF8" w:rsidRPr="004D701A">
        <w:rPr>
          <w:bCs/>
          <w:spacing w:val="-6"/>
          <w:szCs w:val="28"/>
          <w:lang w:val="uk-UA"/>
        </w:rPr>
        <w:t xml:space="preserve"> (3 год.);</w:t>
      </w:r>
    </w:p>
    <w:p w14:paraId="11E8C5D8" w14:textId="2DAF2F62" w:rsidR="00687F17" w:rsidRPr="00AB6FD0" w:rsidRDefault="00BE72CA" w:rsidP="00AB6FD0">
      <w:pPr>
        <w:pStyle w:val="3"/>
        <w:spacing w:line="360" w:lineRule="auto"/>
        <w:ind w:firstLine="708"/>
        <w:rPr>
          <w:bCs/>
          <w:spacing w:val="-6"/>
          <w:szCs w:val="28"/>
          <w:lang w:val="uk-UA"/>
        </w:rPr>
      </w:pPr>
      <w:r w:rsidRPr="004D701A">
        <w:rPr>
          <w:bCs/>
          <w:spacing w:val="-6"/>
          <w:szCs w:val="28"/>
          <w:lang w:val="uk-UA"/>
        </w:rPr>
        <w:t>громадянська освіта по 0,5 годин у 6-7-х класах (1 год.) – викладання з другого семестру.</w:t>
      </w:r>
    </w:p>
    <w:p w14:paraId="44A17AA2" w14:textId="77777777" w:rsidR="00DD4A62" w:rsidRPr="004D701A" w:rsidRDefault="00687F17" w:rsidP="00B46259">
      <w:pPr>
        <w:pStyle w:val="3"/>
        <w:spacing w:line="360" w:lineRule="auto"/>
        <w:ind w:firstLine="709"/>
        <w:jc w:val="both"/>
        <w:rPr>
          <w:lang w:val="uk-UA"/>
        </w:rPr>
      </w:pPr>
      <w:r w:rsidRPr="004D701A">
        <w:rPr>
          <w:lang w:val="uk-UA"/>
        </w:rPr>
        <w:t>Захист України в 1</w:t>
      </w:r>
      <w:r w:rsidR="000857AB" w:rsidRPr="004D701A">
        <w:rPr>
          <w:lang w:val="uk-UA"/>
        </w:rPr>
        <w:t>0-11-х</w:t>
      </w:r>
      <w:r w:rsidRPr="004D701A">
        <w:rPr>
          <w:lang w:val="uk-UA"/>
        </w:rPr>
        <w:t xml:space="preserve"> клас</w:t>
      </w:r>
      <w:r w:rsidR="000857AB" w:rsidRPr="004D701A">
        <w:rPr>
          <w:lang w:val="uk-UA"/>
        </w:rPr>
        <w:t>ах</w:t>
      </w:r>
      <w:r w:rsidRPr="004D701A">
        <w:rPr>
          <w:lang w:val="uk-UA"/>
        </w:rPr>
        <w:t xml:space="preserve"> проводиться за </w:t>
      </w:r>
      <w:r w:rsidR="00DD4A62" w:rsidRPr="004D701A">
        <w:rPr>
          <w:lang w:val="uk-UA"/>
        </w:rPr>
        <w:t>Навчальна програма «Захист України» для 10-11 класів закладів загальної середньої освіти «Рекомендовано Міністерством освіти і науки України» (Наказ Міністерства освіти і науки України від 13.09.2023 року № 1121-2).</w:t>
      </w:r>
    </w:p>
    <w:p w14:paraId="04115808" w14:textId="47F38B26" w:rsidR="000857AB" w:rsidRPr="004D701A" w:rsidRDefault="00687F17" w:rsidP="00B46259">
      <w:pPr>
        <w:pStyle w:val="3"/>
        <w:spacing w:line="360" w:lineRule="auto"/>
        <w:ind w:firstLine="709"/>
        <w:jc w:val="both"/>
        <w:rPr>
          <w:szCs w:val="28"/>
          <w:lang w:val="uk-UA"/>
        </w:rPr>
      </w:pPr>
      <w:r w:rsidRPr="004D701A">
        <w:rPr>
          <w:szCs w:val="28"/>
          <w:lang w:val="uk-UA"/>
        </w:rPr>
        <w:t>Трудове навчання здійснюється за програмами загальноосвітньої школи.</w:t>
      </w:r>
      <w:r w:rsidRPr="004D701A">
        <w:rPr>
          <w:lang w:val="uk-UA"/>
        </w:rPr>
        <w:t xml:space="preserve"> </w:t>
      </w:r>
      <w:r w:rsidR="000857AB" w:rsidRPr="004D701A">
        <w:rPr>
          <w:lang w:val="uk-UA"/>
        </w:rPr>
        <w:t xml:space="preserve"> </w:t>
      </w:r>
      <w:r w:rsidR="000857AB" w:rsidRPr="004D701A">
        <w:rPr>
          <w:szCs w:val="28"/>
          <w:lang w:val="uk-UA"/>
        </w:rPr>
        <w:t>Враховуючи кадрове та матеріально-технічне забезпечення, за результатами анкетування учнів</w:t>
      </w:r>
      <w:r w:rsidR="000857AB" w:rsidRPr="004D701A">
        <w:rPr>
          <w:spacing w:val="1"/>
          <w:szCs w:val="28"/>
          <w:lang w:val="uk-UA"/>
        </w:rPr>
        <w:t xml:space="preserve"> </w:t>
      </w:r>
      <w:r w:rsidR="000857AB" w:rsidRPr="004D701A">
        <w:rPr>
          <w:szCs w:val="28"/>
          <w:lang w:val="uk-UA"/>
        </w:rPr>
        <w:t xml:space="preserve">та на підставі рішення педагогічної ради (протокол від </w:t>
      </w:r>
      <w:r w:rsidR="00B46259" w:rsidRPr="004D701A">
        <w:rPr>
          <w:color w:val="000000" w:themeColor="text1"/>
          <w:szCs w:val="28"/>
          <w:lang w:val="uk-UA"/>
        </w:rPr>
        <w:t>28</w:t>
      </w:r>
      <w:r w:rsidR="00973FF1" w:rsidRPr="004D701A">
        <w:rPr>
          <w:color w:val="000000" w:themeColor="text1"/>
          <w:szCs w:val="28"/>
          <w:lang w:val="uk-UA"/>
        </w:rPr>
        <w:t>.0</w:t>
      </w:r>
      <w:r w:rsidR="00B46259" w:rsidRPr="004D701A">
        <w:rPr>
          <w:color w:val="000000" w:themeColor="text1"/>
          <w:szCs w:val="28"/>
          <w:lang w:val="uk-UA"/>
        </w:rPr>
        <w:t>8</w:t>
      </w:r>
      <w:r w:rsidR="000857AB" w:rsidRPr="004D701A">
        <w:rPr>
          <w:color w:val="000000" w:themeColor="text1"/>
          <w:szCs w:val="28"/>
          <w:lang w:val="uk-UA"/>
        </w:rPr>
        <w:t>.2024</w:t>
      </w:r>
      <w:r w:rsidR="000857AB" w:rsidRPr="004D701A">
        <w:rPr>
          <w:color w:val="FF0000"/>
          <w:szCs w:val="28"/>
          <w:lang w:val="uk-UA"/>
        </w:rPr>
        <w:t xml:space="preserve"> </w:t>
      </w:r>
      <w:r w:rsidR="000857AB" w:rsidRPr="004D701A">
        <w:rPr>
          <w:szCs w:val="28"/>
          <w:lang w:val="uk-UA"/>
        </w:rPr>
        <w:t>№</w:t>
      </w:r>
      <w:r w:rsidR="00973FF1" w:rsidRPr="004D701A">
        <w:rPr>
          <w:szCs w:val="28"/>
          <w:lang w:val="uk-UA"/>
        </w:rPr>
        <w:t xml:space="preserve"> </w:t>
      </w:r>
      <w:r w:rsidR="000857AB" w:rsidRPr="004D701A">
        <w:rPr>
          <w:szCs w:val="28"/>
          <w:lang w:val="uk-UA"/>
        </w:rPr>
        <w:t>1) обрано такі модулі для</w:t>
      </w:r>
      <w:r w:rsidR="000857AB" w:rsidRPr="004D701A">
        <w:rPr>
          <w:spacing w:val="1"/>
          <w:szCs w:val="28"/>
          <w:lang w:val="uk-UA"/>
        </w:rPr>
        <w:t xml:space="preserve"> </w:t>
      </w:r>
      <w:r w:rsidR="000857AB" w:rsidRPr="004D701A">
        <w:rPr>
          <w:szCs w:val="28"/>
          <w:lang w:val="uk-UA"/>
        </w:rPr>
        <w:t>вивчення</w:t>
      </w:r>
      <w:r w:rsidR="000857AB" w:rsidRPr="004D701A">
        <w:rPr>
          <w:spacing w:val="-1"/>
          <w:szCs w:val="28"/>
          <w:lang w:val="uk-UA"/>
        </w:rPr>
        <w:t xml:space="preserve"> </w:t>
      </w:r>
      <w:r w:rsidR="000857AB" w:rsidRPr="004D701A">
        <w:rPr>
          <w:szCs w:val="28"/>
          <w:lang w:val="uk-UA"/>
        </w:rPr>
        <w:t>предметів «Фізична</w:t>
      </w:r>
      <w:r w:rsidR="000857AB" w:rsidRPr="004D701A">
        <w:rPr>
          <w:spacing w:val="-1"/>
          <w:szCs w:val="28"/>
          <w:lang w:val="uk-UA"/>
        </w:rPr>
        <w:t xml:space="preserve"> </w:t>
      </w:r>
      <w:r w:rsidR="000857AB" w:rsidRPr="004D701A">
        <w:rPr>
          <w:szCs w:val="28"/>
          <w:lang w:val="uk-UA"/>
        </w:rPr>
        <w:t>культура», «Трудове навчання»:</w:t>
      </w:r>
    </w:p>
    <w:p w14:paraId="27E62C62" w14:textId="77777777" w:rsidR="00CA3C1B" w:rsidRPr="004D701A" w:rsidRDefault="00CA3C1B" w:rsidP="00CA3C1B">
      <w:pPr>
        <w:ind w:firstLine="708"/>
        <w:rPr>
          <w:sz w:val="28"/>
          <w:szCs w:val="28"/>
          <w:lang w:val="uk-UA"/>
        </w:rPr>
      </w:pPr>
      <w:r w:rsidRPr="004D701A">
        <w:rPr>
          <w:sz w:val="28"/>
          <w:szCs w:val="28"/>
          <w:lang w:val="uk-UA"/>
        </w:rPr>
        <w:t>Розподіл варіативних модулів при викладанні технологій в 5-7-х класах здійснюватиметься таким чином:</w:t>
      </w:r>
    </w:p>
    <w:tbl>
      <w:tblPr>
        <w:tblStyle w:val="a6"/>
        <w:tblW w:w="0" w:type="auto"/>
        <w:tblLook w:val="04A0" w:firstRow="1" w:lastRow="0" w:firstColumn="1" w:lastColumn="0" w:noHBand="0" w:noVBand="1"/>
      </w:tblPr>
      <w:tblGrid>
        <w:gridCol w:w="792"/>
        <w:gridCol w:w="4165"/>
        <w:gridCol w:w="4388"/>
      </w:tblGrid>
      <w:tr w:rsidR="00CA3C1B" w:rsidRPr="004D701A" w14:paraId="4A81E2C0" w14:textId="77777777" w:rsidTr="000175E9">
        <w:trPr>
          <w:trHeight w:val="405"/>
        </w:trPr>
        <w:tc>
          <w:tcPr>
            <w:tcW w:w="792" w:type="dxa"/>
            <w:vMerge w:val="restart"/>
          </w:tcPr>
          <w:p w14:paraId="4441636C" w14:textId="77777777" w:rsidR="00CA3C1B" w:rsidRPr="004D701A" w:rsidRDefault="00CA3C1B" w:rsidP="000175E9">
            <w:pPr>
              <w:rPr>
                <w:lang w:val="uk-UA"/>
              </w:rPr>
            </w:pPr>
            <w:r w:rsidRPr="004D701A">
              <w:rPr>
                <w:lang w:val="uk-UA"/>
              </w:rPr>
              <w:t xml:space="preserve">Клас </w:t>
            </w:r>
          </w:p>
        </w:tc>
        <w:tc>
          <w:tcPr>
            <w:tcW w:w="8553" w:type="dxa"/>
            <w:gridSpan w:val="2"/>
          </w:tcPr>
          <w:p w14:paraId="1B900C70" w14:textId="77777777" w:rsidR="00CA3C1B" w:rsidRPr="004D701A" w:rsidRDefault="00CA3C1B" w:rsidP="000175E9">
            <w:pPr>
              <w:jc w:val="center"/>
              <w:rPr>
                <w:lang w:val="uk-UA"/>
              </w:rPr>
            </w:pPr>
            <w:r w:rsidRPr="004D701A">
              <w:rPr>
                <w:lang w:val="uk-UA"/>
              </w:rPr>
              <w:t>Варіативні модулі</w:t>
            </w:r>
          </w:p>
          <w:p w14:paraId="0039F53D" w14:textId="77777777" w:rsidR="00CA3C1B" w:rsidRPr="004D701A" w:rsidRDefault="00CA3C1B" w:rsidP="000175E9">
            <w:pPr>
              <w:rPr>
                <w:lang w:val="uk-UA"/>
              </w:rPr>
            </w:pPr>
          </w:p>
        </w:tc>
      </w:tr>
      <w:tr w:rsidR="00CA3C1B" w:rsidRPr="004D701A" w14:paraId="1400BE99" w14:textId="77777777" w:rsidTr="000175E9">
        <w:trPr>
          <w:trHeight w:val="240"/>
        </w:trPr>
        <w:tc>
          <w:tcPr>
            <w:tcW w:w="792" w:type="dxa"/>
            <w:vMerge/>
          </w:tcPr>
          <w:p w14:paraId="73E4C56D" w14:textId="77777777" w:rsidR="00CA3C1B" w:rsidRPr="004D701A" w:rsidRDefault="00CA3C1B" w:rsidP="000175E9">
            <w:pPr>
              <w:rPr>
                <w:lang w:val="uk-UA"/>
              </w:rPr>
            </w:pPr>
          </w:p>
        </w:tc>
        <w:tc>
          <w:tcPr>
            <w:tcW w:w="4165" w:type="dxa"/>
          </w:tcPr>
          <w:p w14:paraId="2A76E17B" w14:textId="77777777" w:rsidR="00CA3C1B" w:rsidRPr="004D701A" w:rsidRDefault="00CA3C1B" w:rsidP="000175E9">
            <w:pPr>
              <w:rPr>
                <w:lang w:val="uk-UA"/>
              </w:rPr>
            </w:pPr>
            <w:r w:rsidRPr="004D701A">
              <w:rPr>
                <w:lang w:val="uk-UA"/>
              </w:rPr>
              <w:t>І семестр</w:t>
            </w:r>
          </w:p>
        </w:tc>
        <w:tc>
          <w:tcPr>
            <w:tcW w:w="4388" w:type="dxa"/>
          </w:tcPr>
          <w:p w14:paraId="2DB50154" w14:textId="77777777" w:rsidR="00CA3C1B" w:rsidRPr="004D701A" w:rsidRDefault="00CA3C1B" w:rsidP="000175E9">
            <w:pPr>
              <w:rPr>
                <w:lang w:val="uk-UA"/>
              </w:rPr>
            </w:pPr>
            <w:r w:rsidRPr="004D701A">
              <w:rPr>
                <w:lang w:val="uk-UA"/>
              </w:rPr>
              <w:t>ІІ семестр</w:t>
            </w:r>
          </w:p>
        </w:tc>
      </w:tr>
      <w:tr w:rsidR="00CA3C1B" w:rsidRPr="004D701A" w14:paraId="11FE5165" w14:textId="77777777" w:rsidTr="000175E9">
        <w:tc>
          <w:tcPr>
            <w:tcW w:w="792" w:type="dxa"/>
          </w:tcPr>
          <w:p w14:paraId="7B9CA734" w14:textId="77777777" w:rsidR="00CA3C1B" w:rsidRPr="004D701A" w:rsidRDefault="00CA3C1B" w:rsidP="000175E9">
            <w:pPr>
              <w:rPr>
                <w:lang w:val="uk-UA"/>
              </w:rPr>
            </w:pPr>
            <w:r w:rsidRPr="004D701A">
              <w:rPr>
                <w:lang w:val="uk-UA"/>
              </w:rPr>
              <w:t>5 клас</w:t>
            </w:r>
          </w:p>
        </w:tc>
        <w:tc>
          <w:tcPr>
            <w:tcW w:w="4165" w:type="dxa"/>
          </w:tcPr>
          <w:p w14:paraId="43C77BDD"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1</w:t>
            </w:r>
            <w:r w:rsidRPr="004D701A">
              <w:rPr>
                <w:color w:val="000000"/>
                <w:shd w:val="clear" w:color="auto" w:fill="FFFFFF"/>
                <w:lang w:val="uk-UA"/>
              </w:rPr>
              <w:t xml:space="preserve">. Втілення задуму в готовий продукт за алгоритмом </w:t>
            </w:r>
            <w:proofErr w:type="spellStart"/>
            <w:r w:rsidRPr="004D701A">
              <w:rPr>
                <w:color w:val="000000"/>
                <w:shd w:val="clear" w:color="auto" w:fill="FFFFFF"/>
                <w:lang w:val="uk-UA"/>
              </w:rPr>
              <w:t>проєктно</w:t>
            </w:r>
            <w:proofErr w:type="spellEnd"/>
            <w:r w:rsidRPr="004D701A">
              <w:rPr>
                <w:color w:val="000000"/>
                <w:shd w:val="clear" w:color="auto" w:fill="FFFFFF"/>
                <w:lang w:val="uk-UA"/>
              </w:rPr>
              <w:t>-технологічної діяльності. </w:t>
            </w:r>
          </w:p>
          <w:p w14:paraId="56E79E6E" w14:textId="77777777" w:rsidR="00CA3C1B" w:rsidRPr="004D701A" w:rsidRDefault="00CA3C1B" w:rsidP="000175E9">
            <w:pPr>
              <w:shd w:val="clear" w:color="auto" w:fill="FFFFFF"/>
              <w:rPr>
                <w:color w:val="000000"/>
                <w:lang w:val="uk-UA"/>
              </w:rPr>
            </w:pPr>
            <w:proofErr w:type="spellStart"/>
            <w:r w:rsidRPr="004D701A">
              <w:rPr>
                <w:lang w:val="uk-UA"/>
              </w:rPr>
              <w:t>Проєкт</w:t>
            </w:r>
            <w:proofErr w:type="spellEnd"/>
            <w:r w:rsidRPr="004D701A">
              <w:rPr>
                <w:lang w:val="uk-UA"/>
              </w:rPr>
              <w:t xml:space="preserve"> №1-</w:t>
            </w:r>
            <w:r w:rsidRPr="004D701A">
              <w:rPr>
                <w:b/>
                <w:bCs/>
                <w:color w:val="000000"/>
                <w:lang w:val="uk-UA"/>
              </w:rPr>
              <w:t xml:space="preserve"> </w:t>
            </w:r>
            <w:r w:rsidRPr="004D701A">
              <w:rPr>
                <w:color w:val="000000"/>
                <w:lang w:val="uk-UA"/>
              </w:rPr>
              <w:t>Декоративна ложка з полімерної глини(8 год.)</w:t>
            </w:r>
          </w:p>
          <w:p w14:paraId="0EB5D74D" w14:textId="77777777" w:rsidR="00CA3C1B" w:rsidRPr="004D701A" w:rsidRDefault="00CA3C1B" w:rsidP="000175E9">
            <w:pPr>
              <w:shd w:val="clear" w:color="auto" w:fill="FFFFFF"/>
              <w:rPr>
                <w:lang w:val="uk-UA"/>
              </w:rPr>
            </w:pPr>
            <w:proofErr w:type="spellStart"/>
            <w:r w:rsidRPr="004D701A">
              <w:rPr>
                <w:color w:val="000000"/>
                <w:lang w:val="uk-UA"/>
              </w:rPr>
              <w:t>Проєкт</w:t>
            </w:r>
            <w:proofErr w:type="spellEnd"/>
            <w:r w:rsidRPr="004D701A">
              <w:rPr>
                <w:color w:val="000000"/>
                <w:lang w:val="uk-UA"/>
              </w:rPr>
              <w:t xml:space="preserve"> №2- Підставка під горнятко (10 год.)</w:t>
            </w:r>
          </w:p>
          <w:p w14:paraId="711169AE" w14:textId="77777777" w:rsidR="00CA3C1B" w:rsidRPr="004D701A" w:rsidRDefault="00CA3C1B" w:rsidP="000175E9">
            <w:pPr>
              <w:shd w:val="clear" w:color="auto" w:fill="FFFFFF"/>
              <w:rPr>
                <w:color w:val="000000"/>
                <w:shd w:val="clear" w:color="auto" w:fill="FFFFFF"/>
                <w:lang w:val="uk-UA"/>
              </w:rPr>
            </w:pPr>
            <w:r w:rsidRPr="004D701A">
              <w:rPr>
                <w:b/>
                <w:bCs/>
                <w:color w:val="000000"/>
                <w:shd w:val="clear" w:color="auto" w:fill="FFFFFF"/>
                <w:lang w:val="uk-UA"/>
              </w:rPr>
              <w:t>Модуль 2 .</w:t>
            </w:r>
            <w:r w:rsidRPr="004D701A">
              <w:rPr>
                <w:color w:val="000000"/>
                <w:shd w:val="clear" w:color="auto" w:fill="FFFFFF"/>
                <w:lang w:val="uk-UA"/>
              </w:rPr>
              <w:t xml:space="preserve"> Творче застосування традиційних і сучасних технологій </w:t>
            </w:r>
            <w:proofErr w:type="spellStart"/>
            <w:r w:rsidRPr="004D701A">
              <w:rPr>
                <w:color w:val="000000"/>
                <w:shd w:val="clear" w:color="auto" w:fill="FFFFFF"/>
                <w:lang w:val="uk-UA"/>
              </w:rPr>
              <w:t>декоративно</w:t>
            </w:r>
            <w:proofErr w:type="spellEnd"/>
            <w:r w:rsidRPr="004D701A">
              <w:rPr>
                <w:color w:val="000000"/>
                <w:shd w:val="clear" w:color="auto" w:fill="FFFFFF"/>
                <w:lang w:val="uk-UA"/>
              </w:rPr>
              <w:t>-ужиткового мистецтва.</w:t>
            </w:r>
          </w:p>
          <w:p w14:paraId="441027B4"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№3 - Ялинкова прикраса(10 год.)</w:t>
            </w:r>
          </w:p>
          <w:p w14:paraId="3AD00905" w14:textId="77777777" w:rsidR="00CA3C1B" w:rsidRPr="004D701A" w:rsidRDefault="00CA3C1B" w:rsidP="000175E9">
            <w:pPr>
              <w:shd w:val="clear" w:color="auto" w:fill="FFFFFF"/>
              <w:rPr>
                <w:lang w:val="uk-UA"/>
              </w:rPr>
            </w:pPr>
            <w:proofErr w:type="spellStart"/>
            <w:r w:rsidRPr="004D701A">
              <w:rPr>
                <w:lang w:val="uk-UA"/>
              </w:rPr>
              <w:t>Проєкт</w:t>
            </w:r>
            <w:proofErr w:type="spellEnd"/>
            <w:r w:rsidRPr="004D701A">
              <w:rPr>
                <w:lang w:val="uk-UA"/>
              </w:rPr>
              <w:t xml:space="preserve"> №4 -Лялька-</w:t>
            </w:r>
            <w:proofErr w:type="spellStart"/>
            <w:r w:rsidRPr="004D701A">
              <w:rPr>
                <w:lang w:val="uk-UA"/>
              </w:rPr>
              <w:t>мотанка</w:t>
            </w:r>
            <w:proofErr w:type="spellEnd"/>
            <w:r w:rsidRPr="004D701A">
              <w:rPr>
                <w:lang w:val="uk-UA"/>
              </w:rPr>
              <w:t xml:space="preserve"> (4 год.)</w:t>
            </w:r>
          </w:p>
          <w:p w14:paraId="59F6DC7B" w14:textId="77777777" w:rsidR="00CA3C1B" w:rsidRPr="004D701A" w:rsidRDefault="00CA3C1B" w:rsidP="000175E9">
            <w:pPr>
              <w:shd w:val="clear" w:color="auto" w:fill="FFFFFF"/>
              <w:rPr>
                <w:lang w:val="uk-UA"/>
              </w:rPr>
            </w:pPr>
          </w:p>
          <w:p w14:paraId="6E754873" w14:textId="77777777" w:rsidR="00CA3C1B" w:rsidRPr="004D701A" w:rsidRDefault="00CA3C1B" w:rsidP="000175E9">
            <w:pPr>
              <w:rPr>
                <w:lang w:val="uk-UA"/>
              </w:rPr>
            </w:pPr>
          </w:p>
        </w:tc>
        <w:tc>
          <w:tcPr>
            <w:tcW w:w="4388" w:type="dxa"/>
          </w:tcPr>
          <w:p w14:paraId="246967F4" w14:textId="77777777" w:rsidR="00CA3C1B" w:rsidRPr="004D701A" w:rsidRDefault="00CA3C1B" w:rsidP="000175E9">
            <w:pPr>
              <w:shd w:val="clear" w:color="auto" w:fill="FFFFFF"/>
              <w:rPr>
                <w:color w:val="000000"/>
                <w:shd w:val="clear" w:color="auto" w:fill="FFFFFF"/>
                <w:lang w:val="uk-UA"/>
              </w:rPr>
            </w:pPr>
            <w:r w:rsidRPr="004D701A">
              <w:rPr>
                <w:b/>
                <w:bCs/>
                <w:color w:val="000000"/>
                <w:shd w:val="clear" w:color="auto" w:fill="FFFFFF"/>
                <w:lang w:val="uk-UA"/>
              </w:rPr>
              <w:t>Модуль 2</w:t>
            </w:r>
            <w:r w:rsidRPr="004D701A">
              <w:rPr>
                <w:color w:val="000000"/>
                <w:shd w:val="clear" w:color="auto" w:fill="FFFFFF"/>
                <w:lang w:val="uk-UA"/>
              </w:rPr>
              <w:t xml:space="preserve"> . Творче застосування традиційних і сучасних технологій </w:t>
            </w:r>
            <w:proofErr w:type="spellStart"/>
            <w:r w:rsidRPr="004D701A">
              <w:rPr>
                <w:color w:val="000000"/>
                <w:shd w:val="clear" w:color="auto" w:fill="FFFFFF"/>
                <w:lang w:val="uk-UA"/>
              </w:rPr>
              <w:t>декоративно</w:t>
            </w:r>
            <w:proofErr w:type="spellEnd"/>
            <w:r w:rsidRPr="004D701A">
              <w:rPr>
                <w:color w:val="000000"/>
                <w:shd w:val="clear" w:color="auto" w:fill="FFFFFF"/>
                <w:lang w:val="uk-UA"/>
              </w:rPr>
              <w:t>-ужиткового мистецтва.</w:t>
            </w:r>
          </w:p>
          <w:p w14:paraId="7AC5BEFF" w14:textId="77777777" w:rsidR="00CA3C1B" w:rsidRPr="004D701A" w:rsidRDefault="00CA3C1B" w:rsidP="000175E9">
            <w:pPr>
              <w:shd w:val="clear" w:color="auto" w:fill="FFFFFF"/>
              <w:rPr>
                <w:lang w:val="uk-UA"/>
              </w:rPr>
            </w:pPr>
            <w:proofErr w:type="spellStart"/>
            <w:r w:rsidRPr="004D701A">
              <w:rPr>
                <w:lang w:val="uk-UA"/>
              </w:rPr>
              <w:t>Проєкт</w:t>
            </w:r>
            <w:proofErr w:type="spellEnd"/>
            <w:r w:rsidRPr="004D701A">
              <w:rPr>
                <w:lang w:val="uk-UA"/>
              </w:rPr>
              <w:t xml:space="preserve"> №4 -(продовження) Лялька-</w:t>
            </w:r>
            <w:proofErr w:type="spellStart"/>
            <w:r w:rsidRPr="004D701A">
              <w:rPr>
                <w:lang w:val="uk-UA"/>
              </w:rPr>
              <w:t>мотанка</w:t>
            </w:r>
            <w:proofErr w:type="spellEnd"/>
            <w:r w:rsidRPr="004D701A">
              <w:rPr>
                <w:lang w:val="uk-UA"/>
              </w:rPr>
              <w:t xml:space="preserve"> (8 год.)</w:t>
            </w:r>
          </w:p>
          <w:p w14:paraId="0F3D4828"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№5 - Закладка для книг</w:t>
            </w:r>
          </w:p>
          <w:p w14:paraId="3D05E266" w14:textId="77777777" w:rsidR="00CA3C1B" w:rsidRPr="004D701A" w:rsidRDefault="00CA3C1B" w:rsidP="000175E9">
            <w:pPr>
              <w:rPr>
                <w:color w:val="000000"/>
                <w:shd w:val="clear" w:color="auto" w:fill="FFFFFF"/>
                <w:lang w:val="uk-UA"/>
              </w:rPr>
            </w:pPr>
            <w:r w:rsidRPr="004D701A">
              <w:rPr>
                <w:color w:val="000000"/>
                <w:shd w:val="clear" w:color="auto" w:fill="FFFFFF"/>
                <w:lang w:val="uk-UA"/>
              </w:rPr>
              <w:t>(9 год.)</w:t>
            </w:r>
          </w:p>
          <w:p w14:paraId="25CB41EA"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3</w:t>
            </w:r>
            <w:r w:rsidRPr="004D701A">
              <w:rPr>
                <w:color w:val="000000"/>
                <w:shd w:val="clear" w:color="auto" w:fill="FFFFFF"/>
                <w:lang w:val="uk-UA"/>
              </w:rPr>
              <w:t>. Ефективне використання техніки і матеріалів без заподіяння шкоди навколишньому середовищу.</w:t>
            </w:r>
          </w:p>
          <w:p w14:paraId="01AC8634"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 6 - Вироби з дроту (2 год.)</w:t>
            </w:r>
          </w:p>
          <w:p w14:paraId="52A52459" w14:textId="77777777" w:rsidR="00CA3C1B" w:rsidRPr="004D701A" w:rsidRDefault="00CA3C1B" w:rsidP="000175E9">
            <w:pPr>
              <w:rPr>
                <w:color w:val="000000"/>
                <w:shd w:val="clear" w:color="auto" w:fill="FFFFFF"/>
                <w:lang w:val="uk-UA"/>
              </w:rPr>
            </w:pPr>
            <w:proofErr w:type="spellStart"/>
            <w:r w:rsidRPr="004D701A">
              <w:rPr>
                <w:lang w:val="uk-UA"/>
              </w:rPr>
              <w:t>Проєкт</w:t>
            </w:r>
            <w:proofErr w:type="spellEnd"/>
            <w:r w:rsidRPr="004D701A">
              <w:rPr>
                <w:lang w:val="uk-UA"/>
              </w:rPr>
              <w:t xml:space="preserve"> №7-</w:t>
            </w:r>
            <w:r w:rsidRPr="004D701A">
              <w:rPr>
                <w:b/>
                <w:bCs/>
                <w:color w:val="000000"/>
                <w:shd w:val="clear" w:color="auto" w:fill="FFFFFF"/>
                <w:lang w:val="uk-UA"/>
              </w:rPr>
              <w:t xml:space="preserve"> </w:t>
            </w:r>
            <w:r w:rsidRPr="004D701A">
              <w:rPr>
                <w:color w:val="000000"/>
                <w:shd w:val="clear" w:color="auto" w:fill="FFFFFF"/>
                <w:lang w:val="uk-UA"/>
              </w:rPr>
              <w:t>Панно (9 год.)</w:t>
            </w:r>
          </w:p>
          <w:p w14:paraId="247051AA"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4</w:t>
            </w:r>
            <w:r w:rsidRPr="004D701A">
              <w:rPr>
                <w:color w:val="000000"/>
                <w:shd w:val="clear" w:color="auto" w:fill="FFFFFF"/>
                <w:lang w:val="uk-UA"/>
              </w:rPr>
              <w:t>. Турбота про власний побут, задоволення власних потреб і потреб інших осіб.</w:t>
            </w:r>
          </w:p>
          <w:p w14:paraId="03F99D62"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 8- </w:t>
            </w:r>
            <w:proofErr w:type="spellStart"/>
            <w:r w:rsidRPr="004D701A">
              <w:rPr>
                <w:color w:val="000000"/>
                <w:shd w:val="clear" w:color="auto" w:fill="FFFFFF"/>
                <w:lang w:val="uk-UA"/>
              </w:rPr>
              <w:t>Флораріум</w:t>
            </w:r>
            <w:proofErr w:type="spellEnd"/>
            <w:r w:rsidRPr="004D701A">
              <w:rPr>
                <w:color w:val="000000"/>
                <w:shd w:val="clear" w:color="auto" w:fill="FFFFFF"/>
                <w:lang w:val="uk-UA"/>
              </w:rPr>
              <w:t xml:space="preserve"> (4 год.)</w:t>
            </w:r>
          </w:p>
          <w:p w14:paraId="1A177C0A"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 9 -Гарячі бутерброди (6 год.)</w:t>
            </w:r>
          </w:p>
        </w:tc>
      </w:tr>
      <w:tr w:rsidR="00CA3C1B" w:rsidRPr="004D701A" w14:paraId="3E19A6BE" w14:textId="77777777" w:rsidTr="000175E9">
        <w:tc>
          <w:tcPr>
            <w:tcW w:w="792" w:type="dxa"/>
          </w:tcPr>
          <w:p w14:paraId="64854749" w14:textId="77777777" w:rsidR="00CA3C1B" w:rsidRPr="004D701A" w:rsidRDefault="00CA3C1B" w:rsidP="000175E9">
            <w:pPr>
              <w:rPr>
                <w:lang w:val="uk-UA"/>
              </w:rPr>
            </w:pPr>
            <w:r w:rsidRPr="004D701A">
              <w:rPr>
                <w:lang w:val="uk-UA"/>
              </w:rPr>
              <w:t>6 клас</w:t>
            </w:r>
          </w:p>
        </w:tc>
        <w:tc>
          <w:tcPr>
            <w:tcW w:w="4165" w:type="dxa"/>
            <w:shd w:val="clear" w:color="auto" w:fill="auto"/>
          </w:tcPr>
          <w:p w14:paraId="680CB32E"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1</w:t>
            </w:r>
            <w:r w:rsidRPr="004D701A">
              <w:rPr>
                <w:color w:val="000000"/>
                <w:shd w:val="clear" w:color="auto" w:fill="FFFFFF"/>
                <w:lang w:val="uk-UA"/>
              </w:rPr>
              <w:t xml:space="preserve">. Втілення задуму в готовий продукт за алгоритмом </w:t>
            </w:r>
            <w:proofErr w:type="spellStart"/>
            <w:r w:rsidRPr="004D701A">
              <w:rPr>
                <w:color w:val="000000"/>
                <w:shd w:val="clear" w:color="auto" w:fill="FFFFFF"/>
                <w:lang w:val="uk-UA"/>
              </w:rPr>
              <w:t>проєктно</w:t>
            </w:r>
            <w:proofErr w:type="spellEnd"/>
            <w:r w:rsidRPr="004D701A">
              <w:rPr>
                <w:color w:val="000000"/>
                <w:shd w:val="clear" w:color="auto" w:fill="FFFFFF"/>
                <w:lang w:val="uk-UA"/>
              </w:rPr>
              <w:t>-технологічної діяльності. </w:t>
            </w:r>
          </w:p>
          <w:p w14:paraId="4A42C89F" w14:textId="77777777" w:rsidR="00CA3C1B" w:rsidRPr="004D701A" w:rsidRDefault="00CA3C1B" w:rsidP="000175E9">
            <w:pPr>
              <w:ind w:left="22" w:right="33"/>
              <w:jc w:val="both"/>
              <w:rPr>
                <w:bCs/>
                <w:iCs/>
                <w:lang w:val="uk-UA"/>
              </w:rPr>
            </w:pPr>
            <w:proofErr w:type="spellStart"/>
            <w:r w:rsidRPr="004D701A">
              <w:rPr>
                <w:bCs/>
                <w:iCs/>
                <w:lang w:val="uk-UA"/>
              </w:rPr>
              <w:t>Проєкт</w:t>
            </w:r>
            <w:proofErr w:type="spellEnd"/>
            <w:r w:rsidRPr="004D701A">
              <w:rPr>
                <w:bCs/>
                <w:iCs/>
                <w:lang w:val="uk-UA"/>
              </w:rPr>
              <w:t xml:space="preserve"> №1-Декор ложки із полімерної глини (6 год.)</w:t>
            </w:r>
          </w:p>
          <w:p w14:paraId="7F175E97" w14:textId="77777777" w:rsidR="00CA3C1B" w:rsidRPr="004D701A" w:rsidRDefault="00CA3C1B" w:rsidP="000175E9">
            <w:pPr>
              <w:tabs>
                <w:tab w:val="left" w:pos="888"/>
                <w:tab w:val="center" w:pos="3790"/>
              </w:tabs>
              <w:rPr>
                <w:bCs/>
                <w:lang w:val="uk-UA"/>
              </w:rPr>
            </w:pPr>
            <w:proofErr w:type="spellStart"/>
            <w:r w:rsidRPr="004D701A">
              <w:rPr>
                <w:bCs/>
                <w:lang w:val="uk-UA"/>
              </w:rPr>
              <w:t>Проєкт</w:t>
            </w:r>
            <w:proofErr w:type="spellEnd"/>
            <w:r w:rsidRPr="004D701A">
              <w:rPr>
                <w:bCs/>
                <w:lang w:val="uk-UA"/>
              </w:rPr>
              <w:t xml:space="preserve"> №2-Рамка для фотографій (8 год.)</w:t>
            </w:r>
          </w:p>
          <w:p w14:paraId="3E94B719" w14:textId="77777777" w:rsidR="00CA3C1B" w:rsidRPr="004D701A" w:rsidRDefault="00CA3C1B" w:rsidP="000175E9">
            <w:pPr>
              <w:shd w:val="clear" w:color="auto" w:fill="FFFFFF"/>
              <w:rPr>
                <w:color w:val="000000"/>
                <w:shd w:val="clear" w:color="auto" w:fill="FFFFFF"/>
                <w:lang w:val="uk-UA"/>
              </w:rPr>
            </w:pPr>
            <w:r w:rsidRPr="004D701A">
              <w:rPr>
                <w:b/>
                <w:bCs/>
                <w:color w:val="000000"/>
                <w:shd w:val="clear" w:color="auto" w:fill="FFFFFF"/>
                <w:lang w:val="uk-UA"/>
              </w:rPr>
              <w:lastRenderedPageBreak/>
              <w:t>Модуль 2</w:t>
            </w:r>
            <w:r w:rsidRPr="004D701A">
              <w:rPr>
                <w:color w:val="000000"/>
                <w:shd w:val="clear" w:color="auto" w:fill="FFFFFF"/>
                <w:lang w:val="uk-UA"/>
              </w:rPr>
              <w:t xml:space="preserve">. Творче застосування традиційних і сучасних технологій </w:t>
            </w:r>
            <w:proofErr w:type="spellStart"/>
            <w:r w:rsidRPr="004D701A">
              <w:rPr>
                <w:color w:val="000000"/>
                <w:shd w:val="clear" w:color="auto" w:fill="FFFFFF"/>
                <w:lang w:val="uk-UA"/>
              </w:rPr>
              <w:t>декоративно</w:t>
            </w:r>
            <w:proofErr w:type="spellEnd"/>
            <w:r w:rsidRPr="004D701A">
              <w:rPr>
                <w:color w:val="000000"/>
                <w:shd w:val="clear" w:color="auto" w:fill="FFFFFF"/>
                <w:lang w:val="uk-UA"/>
              </w:rPr>
              <w:t>-ужиткового мистецтва.</w:t>
            </w:r>
          </w:p>
          <w:p w14:paraId="6A4117D1" w14:textId="77777777" w:rsidR="00CA3C1B" w:rsidRPr="004D701A" w:rsidRDefault="00CA3C1B" w:rsidP="000175E9">
            <w:pPr>
              <w:tabs>
                <w:tab w:val="left" w:pos="888"/>
                <w:tab w:val="center" w:pos="3790"/>
              </w:tabs>
              <w:rPr>
                <w:bCs/>
                <w:lang w:val="uk-UA"/>
              </w:rPr>
            </w:pPr>
            <w:r w:rsidRPr="004D701A">
              <w:rPr>
                <w:bCs/>
                <w:lang w:val="uk-UA"/>
              </w:rPr>
              <w:t>Проєкт№3 -М’яка іграшка (10 год.)</w:t>
            </w:r>
          </w:p>
          <w:p w14:paraId="5E3B8FAE" w14:textId="77777777" w:rsidR="00CA3C1B" w:rsidRPr="004D701A" w:rsidRDefault="00CA3C1B" w:rsidP="000175E9">
            <w:pPr>
              <w:rPr>
                <w:bCs/>
                <w:iCs/>
                <w:lang w:val="uk-UA"/>
              </w:rPr>
            </w:pPr>
            <w:proofErr w:type="spellStart"/>
            <w:r w:rsidRPr="004D701A">
              <w:rPr>
                <w:bCs/>
                <w:iCs/>
                <w:lang w:val="uk-UA"/>
              </w:rPr>
              <w:t>Проєкт</w:t>
            </w:r>
            <w:proofErr w:type="spellEnd"/>
            <w:r w:rsidRPr="004D701A">
              <w:rPr>
                <w:bCs/>
                <w:iCs/>
                <w:lang w:val="uk-UA"/>
              </w:rPr>
              <w:t xml:space="preserve"> №4-Різдвяний чобіток (8 год.)</w:t>
            </w:r>
          </w:p>
          <w:p w14:paraId="2E03EF7D" w14:textId="77777777" w:rsidR="00CA3C1B" w:rsidRPr="004D701A" w:rsidRDefault="00CA3C1B" w:rsidP="000175E9">
            <w:pPr>
              <w:rPr>
                <w:bCs/>
                <w:iCs/>
                <w:lang w:val="uk-UA"/>
              </w:rPr>
            </w:pPr>
          </w:p>
          <w:p w14:paraId="680749C0" w14:textId="77777777" w:rsidR="00CA3C1B" w:rsidRPr="004D701A" w:rsidRDefault="00CA3C1B" w:rsidP="000175E9">
            <w:pPr>
              <w:rPr>
                <w:bCs/>
                <w:iCs/>
                <w:lang w:val="uk-UA"/>
              </w:rPr>
            </w:pPr>
          </w:p>
        </w:tc>
        <w:tc>
          <w:tcPr>
            <w:tcW w:w="4388" w:type="dxa"/>
          </w:tcPr>
          <w:p w14:paraId="7AA5458E" w14:textId="77777777" w:rsidR="00CA3C1B" w:rsidRPr="004D701A" w:rsidRDefault="00CA3C1B" w:rsidP="000175E9">
            <w:pPr>
              <w:shd w:val="clear" w:color="auto" w:fill="FFFFFF"/>
              <w:rPr>
                <w:color w:val="000000"/>
                <w:shd w:val="clear" w:color="auto" w:fill="FFFFFF"/>
                <w:lang w:val="uk-UA"/>
              </w:rPr>
            </w:pPr>
            <w:r w:rsidRPr="004D701A">
              <w:rPr>
                <w:b/>
                <w:bCs/>
                <w:color w:val="000000"/>
                <w:shd w:val="clear" w:color="auto" w:fill="FFFFFF"/>
                <w:lang w:val="uk-UA"/>
              </w:rPr>
              <w:lastRenderedPageBreak/>
              <w:t>Модуль 2</w:t>
            </w:r>
            <w:r w:rsidRPr="004D701A">
              <w:rPr>
                <w:color w:val="000000"/>
                <w:shd w:val="clear" w:color="auto" w:fill="FFFFFF"/>
                <w:lang w:val="uk-UA"/>
              </w:rPr>
              <w:t xml:space="preserve">. Творче застосування традиційних і сучасних технологій </w:t>
            </w:r>
            <w:proofErr w:type="spellStart"/>
            <w:r w:rsidRPr="004D701A">
              <w:rPr>
                <w:color w:val="000000"/>
                <w:shd w:val="clear" w:color="auto" w:fill="FFFFFF"/>
                <w:lang w:val="uk-UA"/>
              </w:rPr>
              <w:t>декоративно</w:t>
            </w:r>
            <w:proofErr w:type="spellEnd"/>
            <w:r w:rsidRPr="004D701A">
              <w:rPr>
                <w:color w:val="000000"/>
                <w:shd w:val="clear" w:color="auto" w:fill="FFFFFF"/>
                <w:lang w:val="uk-UA"/>
              </w:rPr>
              <w:t>-ужиткового мистецтва.</w:t>
            </w:r>
          </w:p>
          <w:p w14:paraId="316A4DA0"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№5- Брелок (10 год.)</w:t>
            </w:r>
          </w:p>
          <w:p w14:paraId="5630C279"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№6- Картина (</w:t>
            </w:r>
            <w:proofErr w:type="spellStart"/>
            <w:r w:rsidRPr="004D701A">
              <w:rPr>
                <w:color w:val="000000"/>
                <w:shd w:val="clear" w:color="auto" w:fill="FFFFFF"/>
                <w:lang w:val="uk-UA"/>
              </w:rPr>
              <w:t>ниткографія</w:t>
            </w:r>
            <w:proofErr w:type="spellEnd"/>
            <w:r w:rsidRPr="004D701A">
              <w:rPr>
                <w:color w:val="000000"/>
                <w:shd w:val="clear" w:color="auto" w:fill="FFFFFF"/>
                <w:lang w:val="uk-UA"/>
              </w:rPr>
              <w:t>) (8 год.)</w:t>
            </w:r>
          </w:p>
          <w:p w14:paraId="27A18382"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3</w:t>
            </w:r>
            <w:r w:rsidRPr="004D701A">
              <w:rPr>
                <w:color w:val="000000"/>
                <w:shd w:val="clear" w:color="auto" w:fill="FFFFFF"/>
                <w:lang w:val="uk-UA"/>
              </w:rPr>
              <w:t>. Ефективне використання техніки і матеріалів без заподіяння шкоди навколишньому середовищу.</w:t>
            </w:r>
          </w:p>
          <w:p w14:paraId="7A3EED1D"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lastRenderedPageBreak/>
              <w:t>Проєкт</w:t>
            </w:r>
            <w:proofErr w:type="spellEnd"/>
            <w:r w:rsidRPr="004D701A">
              <w:rPr>
                <w:color w:val="000000"/>
                <w:shd w:val="clear" w:color="auto" w:fill="FFFFFF"/>
                <w:lang w:val="uk-UA"/>
              </w:rPr>
              <w:t xml:space="preserve"> №7-Листівка (10 год.)</w:t>
            </w:r>
          </w:p>
          <w:p w14:paraId="5B1B5809"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4</w:t>
            </w:r>
            <w:r w:rsidRPr="004D701A">
              <w:rPr>
                <w:color w:val="000000"/>
                <w:shd w:val="clear" w:color="auto" w:fill="FFFFFF"/>
                <w:lang w:val="uk-UA"/>
              </w:rPr>
              <w:t>. Турбота про власний побут, задоволення власних потреб і потреб інших осіб.</w:t>
            </w:r>
          </w:p>
          <w:p w14:paraId="430D3DB1"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№8- Миловаріння (6 год.)</w:t>
            </w:r>
          </w:p>
          <w:p w14:paraId="6E0482C5"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№9- Догляд за волоссям (4 год.)</w:t>
            </w:r>
          </w:p>
        </w:tc>
      </w:tr>
      <w:tr w:rsidR="00CA3C1B" w:rsidRPr="004D701A" w14:paraId="5A7A612F" w14:textId="77777777" w:rsidTr="000175E9">
        <w:tc>
          <w:tcPr>
            <w:tcW w:w="792" w:type="dxa"/>
          </w:tcPr>
          <w:p w14:paraId="791EA581" w14:textId="77777777" w:rsidR="00CA3C1B" w:rsidRPr="004D701A" w:rsidRDefault="00CA3C1B" w:rsidP="000175E9">
            <w:pPr>
              <w:rPr>
                <w:lang w:val="uk-UA"/>
              </w:rPr>
            </w:pPr>
            <w:r w:rsidRPr="004D701A">
              <w:rPr>
                <w:lang w:val="uk-UA"/>
              </w:rPr>
              <w:lastRenderedPageBreak/>
              <w:t>7 клас</w:t>
            </w:r>
          </w:p>
        </w:tc>
        <w:tc>
          <w:tcPr>
            <w:tcW w:w="4165" w:type="dxa"/>
          </w:tcPr>
          <w:p w14:paraId="27C047F1"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1</w:t>
            </w:r>
            <w:r w:rsidRPr="004D701A">
              <w:rPr>
                <w:color w:val="000000"/>
                <w:shd w:val="clear" w:color="auto" w:fill="FFFFFF"/>
                <w:lang w:val="uk-UA"/>
              </w:rPr>
              <w:t xml:space="preserve">. Втілення задуму в готовий продукт за алгоритмом </w:t>
            </w:r>
            <w:proofErr w:type="spellStart"/>
            <w:r w:rsidRPr="004D701A">
              <w:rPr>
                <w:color w:val="000000"/>
                <w:shd w:val="clear" w:color="auto" w:fill="FFFFFF"/>
                <w:lang w:val="uk-UA"/>
              </w:rPr>
              <w:t>проєктно</w:t>
            </w:r>
            <w:proofErr w:type="spellEnd"/>
            <w:r w:rsidRPr="004D701A">
              <w:rPr>
                <w:color w:val="000000"/>
                <w:shd w:val="clear" w:color="auto" w:fill="FFFFFF"/>
                <w:lang w:val="uk-UA"/>
              </w:rPr>
              <w:t>-технологічної діяльності. </w:t>
            </w:r>
          </w:p>
          <w:p w14:paraId="1694A89E"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№1- Корисні речі для загального побуту (Підставка лід </w:t>
            </w:r>
            <w:proofErr w:type="spellStart"/>
            <w:r w:rsidRPr="004D701A">
              <w:rPr>
                <w:color w:val="000000"/>
                <w:shd w:val="clear" w:color="auto" w:fill="FFFFFF"/>
                <w:lang w:val="uk-UA"/>
              </w:rPr>
              <w:t>горяче</w:t>
            </w:r>
            <w:proofErr w:type="spellEnd"/>
            <w:r w:rsidRPr="004D701A">
              <w:rPr>
                <w:color w:val="000000"/>
                <w:shd w:val="clear" w:color="auto" w:fill="FFFFFF"/>
                <w:lang w:val="uk-UA"/>
              </w:rPr>
              <w:t>) (5 год.)</w:t>
            </w:r>
          </w:p>
          <w:p w14:paraId="6015747D"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№2- Предмети для благоустрою та організації житла та роботи (6 год.)</w:t>
            </w:r>
          </w:p>
          <w:p w14:paraId="3222B701" w14:textId="77777777" w:rsidR="00CA3C1B" w:rsidRPr="004D701A" w:rsidRDefault="00CA3C1B" w:rsidP="000175E9">
            <w:pPr>
              <w:shd w:val="clear" w:color="auto" w:fill="FFFFFF"/>
              <w:rPr>
                <w:color w:val="000000"/>
                <w:shd w:val="clear" w:color="auto" w:fill="FFFFFF"/>
                <w:lang w:val="uk-UA"/>
              </w:rPr>
            </w:pPr>
            <w:r w:rsidRPr="004D701A">
              <w:rPr>
                <w:b/>
                <w:bCs/>
                <w:color w:val="000000"/>
                <w:shd w:val="clear" w:color="auto" w:fill="FFFFFF"/>
                <w:lang w:val="uk-UA"/>
              </w:rPr>
              <w:t>Модуль 2</w:t>
            </w:r>
            <w:r w:rsidRPr="004D701A">
              <w:rPr>
                <w:color w:val="000000"/>
                <w:shd w:val="clear" w:color="auto" w:fill="FFFFFF"/>
                <w:lang w:val="uk-UA"/>
              </w:rPr>
              <w:t xml:space="preserve">. Творче застосування традиційних і сучасних технологій </w:t>
            </w:r>
            <w:proofErr w:type="spellStart"/>
            <w:r w:rsidRPr="004D701A">
              <w:rPr>
                <w:color w:val="000000"/>
                <w:shd w:val="clear" w:color="auto" w:fill="FFFFFF"/>
                <w:lang w:val="uk-UA"/>
              </w:rPr>
              <w:t>декоративно</w:t>
            </w:r>
            <w:proofErr w:type="spellEnd"/>
            <w:r w:rsidRPr="004D701A">
              <w:rPr>
                <w:color w:val="000000"/>
                <w:shd w:val="clear" w:color="auto" w:fill="FFFFFF"/>
                <w:lang w:val="uk-UA"/>
              </w:rPr>
              <w:t>-ужиткового мистецтва.</w:t>
            </w:r>
          </w:p>
          <w:p w14:paraId="78D361CC" w14:textId="77777777" w:rsidR="00CA3C1B" w:rsidRPr="004D701A" w:rsidRDefault="00CA3C1B" w:rsidP="000175E9">
            <w:pPr>
              <w:shd w:val="clear" w:color="auto" w:fill="FFFFFF"/>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№3- Ключниця (5 год.)</w:t>
            </w:r>
          </w:p>
          <w:p w14:paraId="605BD767" w14:textId="77777777" w:rsidR="00CA3C1B" w:rsidRPr="004D701A" w:rsidRDefault="00CA3C1B" w:rsidP="000175E9">
            <w:pPr>
              <w:rPr>
                <w:color w:val="000000"/>
                <w:shd w:val="clear" w:color="auto" w:fill="FFFFFF"/>
                <w:lang w:val="uk-UA"/>
              </w:rPr>
            </w:pPr>
          </w:p>
          <w:p w14:paraId="3E6373D8" w14:textId="77777777" w:rsidR="00CA3C1B" w:rsidRPr="004D701A" w:rsidRDefault="00CA3C1B" w:rsidP="000175E9">
            <w:pPr>
              <w:rPr>
                <w:color w:val="000000"/>
                <w:shd w:val="clear" w:color="auto" w:fill="FFFFFF"/>
                <w:lang w:val="uk-UA"/>
              </w:rPr>
            </w:pPr>
          </w:p>
          <w:p w14:paraId="085FEEC1" w14:textId="77777777" w:rsidR="00CA3C1B" w:rsidRPr="004D701A" w:rsidRDefault="00CA3C1B" w:rsidP="000175E9">
            <w:pPr>
              <w:rPr>
                <w:lang w:val="uk-UA"/>
              </w:rPr>
            </w:pPr>
          </w:p>
        </w:tc>
        <w:tc>
          <w:tcPr>
            <w:tcW w:w="4388" w:type="dxa"/>
          </w:tcPr>
          <w:p w14:paraId="635707F3"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№4- Декоративне кашпо (5 год.)</w:t>
            </w:r>
          </w:p>
          <w:p w14:paraId="1CD8EB11"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3</w:t>
            </w:r>
            <w:r w:rsidRPr="004D701A">
              <w:rPr>
                <w:color w:val="000000"/>
                <w:shd w:val="clear" w:color="auto" w:fill="FFFFFF"/>
                <w:lang w:val="uk-UA"/>
              </w:rPr>
              <w:t>. Турбота про власний побут, задоволення власних потреб і потреб інших осіб.</w:t>
            </w:r>
          </w:p>
          <w:p w14:paraId="48BEB355"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№5- Страви Української кухні (6 год.)</w:t>
            </w:r>
          </w:p>
          <w:p w14:paraId="56F29AA5"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№6- </w:t>
            </w:r>
            <w:proofErr w:type="spellStart"/>
            <w:r w:rsidRPr="004D701A">
              <w:rPr>
                <w:color w:val="000000"/>
                <w:shd w:val="clear" w:color="auto" w:fill="FFFFFF"/>
                <w:lang w:val="uk-UA"/>
              </w:rPr>
              <w:t>Лепбук</w:t>
            </w:r>
            <w:proofErr w:type="spellEnd"/>
            <w:r w:rsidRPr="004D701A">
              <w:rPr>
                <w:color w:val="000000"/>
                <w:shd w:val="clear" w:color="auto" w:fill="FFFFFF"/>
                <w:lang w:val="uk-UA"/>
              </w:rPr>
              <w:t xml:space="preserve"> «Здоровим бути </w:t>
            </w:r>
            <w:proofErr w:type="spellStart"/>
            <w:r w:rsidRPr="004D701A">
              <w:rPr>
                <w:color w:val="000000"/>
                <w:shd w:val="clear" w:color="auto" w:fill="FFFFFF"/>
                <w:lang w:val="uk-UA"/>
              </w:rPr>
              <w:t>модно</w:t>
            </w:r>
            <w:proofErr w:type="spellEnd"/>
            <w:r w:rsidRPr="004D701A">
              <w:rPr>
                <w:color w:val="000000"/>
                <w:shd w:val="clear" w:color="auto" w:fill="FFFFFF"/>
                <w:lang w:val="uk-UA"/>
              </w:rPr>
              <w:t>» (3 год.)</w:t>
            </w:r>
          </w:p>
          <w:p w14:paraId="342392D2" w14:textId="77777777" w:rsidR="00CA3C1B" w:rsidRPr="004D701A" w:rsidRDefault="00CA3C1B" w:rsidP="000175E9">
            <w:pPr>
              <w:rPr>
                <w:color w:val="000000"/>
                <w:shd w:val="clear" w:color="auto" w:fill="FFFFFF"/>
                <w:lang w:val="uk-UA"/>
              </w:rPr>
            </w:pPr>
            <w:r w:rsidRPr="004D701A">
              <w:rPr>
                <w:b/>
                <w:bCs/>
                <w:color w:val="000000"/>
                <w:shd w:val="clear" w:color="auto" w:fill="FFFFFF"/>
                <w:lang w:val="uk-UA"/>
              </w:rPr>
              <w:t>Модуль 4</w:t>
            </w:r>
            <w:r w:rsidRPr="004D701A">
              <w:rPr>
                <w:color w:val="000000"/>
                <w:shd w:val="clear" w:color="auto" w:fill="FFFFFF"/>
                <w:lang w:val="uk-UA"/>
              </w:rPr>
              <w:t>. Ефективне використання техніки і матеріалів без заподіяння шкоди навколишньому середовищу.</w:t>
            </w:r>
          </w:p>
          <w:p w14:paraId="53C444D3"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№7- Сувеніри та обереги  (5 год.)</w:t>
            </w:r>
          </w:p>
          <w:p w14:paraId="2B9137E2" w14:textId="77777777" w:rsidR="00CA3C1B" w:rsidRPr="004D701A" w:rsidRDefault="00CA3C1B" w:rsidP="000175E9">
            <w:pPr>
              <w:rPr>
                <w:color w:val="000000"/>
                <w:shd w:val="clear" w:color="auto" w:fill="FFFFFF"/>
                <w:lang w:val="uk-UA"/>
              </w:rPr>
            </w:pPr>
          </w:p>
          <w:p w14:paraId="7D199BC9" w14:textId="77777777" w:rsidR="00CA3C1B" w:rsidRPr="004D701A" w:rsidRDefault="00CA3C1B" w:rsidP="000175E9">
            <w:pPr>
              <w:rPr>
                <w:lang w:val="uk-UA"/>
              </w:rPr>
            </w:pPr>
          </w:p>
        </w:tc>
      </w:tr>
    </w:tbl>
    <w:p w14:paraId="23EF28F5" w14:textId="77777777" w:rsidR="00CA3C1B" w:rsidRPr="004D701A" w:rsidRDefault="00CA3C1B" w:rsidP="00CA3C1B">
      <w:pPr>
        <w:ind w:firstLine="708"/>
        <w:rPr>
          <w:sz w:val="28"/>
          <w:szCs w:val="28"/>
          <w:lang w:val="uk-UA"/>
        </w:rPr>
      </w:pPr>
      <w:r w:rsidRPr="004D701A">
        <w:rPr>
          <w:sz w:val="28"/>
          <w:szCs w:val="28"/>
          <w:lang w:val="uk-UA"/>
        </w:rPr>
        <w:t>Розподіл варіативних модулів при викладанні технологій в 8-9-х класах здійснюватиметься таким чином:</w:t>
      </w:r>
    </w:p>
    <w:tbl>
      <w:tblPr>
        <w:tblStyle w:val="a6"/>
        <w:tblW w:w="0" w:type="auto"/>
        <w:tblLook w:val="04A0" w:firstRow="1" w:lastRow="0" w:firstColumn="1" w:lastColumn="0" w:noHBand="0" w:noVBand="1"/>
      </w:tblPr>
      <w:tblGrid>
        <w:gridCol w:w="792"/>
        <w:gridCol w:w="4165"/>
        <w:gridCol w:w="4388"/>
      </w:tblGrid>
      <w:tr w:rsidR="00CA3C1B" w:rsidRPr="004D701A" w14:paraId="3E833993" w14:textId="77777777" w:rsidTr="000175E9">
        <w:trPr>
          <w:trHeight w:val="411"/>
        </w:trPr>
        <w:tc>
          <w:tcPr>
            <w:tcW w:w="792" w:type="dxa"/>
            <w:vMerge w:val="restart"/>
          </w:tcPr>
          <w:p w14:paraId="29031386" w14:textId="77777777" w:rsidR="00CA3C1B" w:rsidRPr="004D701A" w:rsidRDefault="00CA3C1B" w:rsidP="000175E9">
            <w:pPr>
              <w:rPr>
                <w:lang w:val="uk-UA"/>
              </w:rPr>
            </w:pPr>
            <w:bookmarkStart w:id="0" w:name="_Hlk178062468"/>
            <w:r w:rsidRPr="004D701A">
              <w:rPr>
                <w:lang w:val="uk-UA"/>
              </w:rPr>
              <w:t xml:space="preserve">Клас </w:t>
            </w:r>
          </w:p>
        </w:tc>
        <w:tc>
          <w:tcPr>
            <w:tcW w:w="8553" w:type="dxa"/>
            <w:gridSpan w:val="2"/>
          </w:tcPr>
          <w:p w14:paraId="7610D152" w14:textId="77777777" w:rsidR="00CA3C1B" w:rsidRPr="004D701A" w:rsidRDefault="00CA3C1B" w:rsidP="000175E9">
            <w:pPr>
              <w:jc w:val="center"/>
              <w:rPr>
                <w:lang w:val="uk-UA"/>
              </w:rPr>
            </w:pPr>
            <w:r w:rsidRPr="004D701A">
              <w:rPr>
                <w:lang w:val="uk-UA"/>
              </w:rPr>
              <w:t>Варіативні модулі</w:t>
            </w:r>
          </w:p>
          <w:p w14:paraId="7E3B283A" w14:textId="77777777" w:rsidR="00CA3C1B" w:rsidRPr="004D701A" w:rsidRDefault="00CA3C1B" w:rsidP="000175E9">
            <w:pPr>
              <w:rPr>
                <w:lang w:val="uk-UA"/>
              </w:rPr>
            </w:pPr>
          </w:p>
        </w:tc>
      </w:tr>
      <w:tr w:rsidR="00CA3C1B" w:rsidRPr="004D701A" w14:paraId="6F10E886" w14:textId="77777777" w:rsidTr="000175E9">
        <w:trPr>
          <w:trHeight w:val="240"/>
        </w:trPr>
        <w:tc>
          <w:tcPr>
            <w:tcW w:w="792" w:type="dxa"/>
            <w:vMerge/>
          </w:tcPr>
          <w:p w14:paraId="4B4483A9" w14:textId="77777777" w:rsidR="00CA3C1B" w:rsidRPr="004D701A" w:rsidRDefault="00CA3C1B" w:rsidP="000175E9">
            <w:pPr>
              <w:rPr>
                <w:lang w:val="uk-UA"/>
              </w:rPr>
            </w:pPr>
          </w:p>
        </w:tc>
        <w:tc>
          <w:tcPr>
            <w:tcW w:w="4165" w:type="dxa"/>
          </w:tcPr>
          <w:p w14:paraId="1E7BBA45" w14:textId="77777777" w:rsidR="00CA3C1B" w:rsidRPr="004D701A" w:rsidRDefault="00CA3C1B" w:rsidP="000175E9">
            <w:pPr>
              <w:rPr>
                <w:lang w:val="uk-UA"/>
              </w:rPr>
            </w:pPr>
            <w:r w:rsidRPr="004D701A">
              <w:rPr>
                <w:lang w:val="uk-UA"/>
              </w:rPr>
              <w:t>І семестр</w:t>
            </w:r>
          </w:p>
        </w:tc>
        <w:tc>
          <w:tcPr>
            <w:tcW w:w="4388" w:type="dxa"/>
          </w:tcPr>
          <w:p w14:paraId="0BA5B4AC" w14:textId="77777777" w:rsidR="00CA3C1B" w:rsidRPr="004D701A" w:rsidRDefault="00CA3C1B" w:rsidP="000175E9">
            <w:pPr>
              <w:rPr>
                <w:lang w:val="uk-UA"/>
              </w:rPr>
            </w:pPr>
            <w:r w:rsidRPr="004D701A">
              <w:rPr>
                <w:lang w:val="uk-UA"/>
              </w:rPr>
              <w:t>ІІ семестр</w:t>
            </w:r>
          </w:p>
        </w:tc>
      </w:tr>
      <w:tr w:rsidR="00CA3C1B" w:rsidRPr="0014503F" w14:paraId="0A9C4FC8" w14:textId="77777777" w:rsidTr="000175E9">
        <w:trPr>
          <w:trHeight w:val="3365"/>
        </w:trPr>
        <w:tc>
          <w:tcPr>
            <w:tcW w:w="792" w:type="dxa"/>
          </w:tcPr>
          <w:p w14:paraId="76B545CD" w14:textId="77777777" w:rsidR="00CA3C1B" w:rsidRPr="004D701A" w:rsidRDefault="00CA3C1B" w:rsidP="000175E9">
            <w:pPr>
              <w:rPr>
                <w:lang w:val="uk-UA"/>
              </w:rPr>
            </w:pPr>
            <w:r w:rsidRPr="004D701A">
              <w:rPr>
                <w:lang w:val="uk-UA"/>
              </w:rPr>
              <w:t>8 клас</w:t>
            </w:r>
          </w:p>
        </w:tc>
        <w:tc>
          <w:tcPr>
            <w:tcW w:w="4165" w:type="dxa"/>
          </w:tcPr>
          <w:p w14:paraId="2343C3AF" w14:textId="77777777" w:rsidR="00CA3C1B" w:rsidRPr="004D701A" w:rsidRDefault="00CA3C1B" w:rsidP="000175E9">
            <w:pPr>
              <w:rPr>
                <w:lang w:val="uk-UA"/>
              </w:rPr>
            </w:pPr>
            <w:r w:rsidRPr="004D701A">
              <w:rPr>
                <w:b/>
                <w:bCs/>
                <w:lang w:val="uk-UA"/>
              </w:rPr>
              <w:t>Розділ  1</w:t>
            </w:r>
            <w:r w:rsidRPr="004D701A">
              <w:rPr>
                <w:lang w:val="uk-UA"/>
              </w:rPr>
              <w:t xml:space="preserve">. Основи </w:t>
            </w:r>
            <w:proofErr w:type="spellStart"/>
            <w:r w:rsidRPr="004D701A">
              <w:rPr>
                <w:lang w:val="uk-UA"/>
              </w:rPr>
              <w:t>проєктування</w:t>
            </w:r>
            <w:proofErr w:type="spellEnd"/>
            <w:r w:rsidRPr="004D701A">
              <w:rPr>
                <w:lang w:val="uk-UA"/>
              </w:rPr>
              <w:t xml:space="preserve">, матеріалознавства та обробки </w:t>
            </w:r>
          </w:p>
          <w:p w14:paraId="79B6CDF0"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№1- Повітряний змій (8 год.)</w:t>
            </w:r>
          </w:p>
          <w:p w14:paraId="75076752"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№2 - Свічник (6 год.)</w:t>
            </w:r>
          </w:p>
          <w:p w14:paraId="3813ADCD" w14:textId="77777777" w:rsidR="00CA3C1B" w:rsidRPr="004D701A" w:rsidRDefault="00CA3C1B" w:rsidP="000175E9">
            <w:pPr>
              <w:rPr>
                <w:lang w:val="uk-UA"/>
              </w:rPr>
            </w:pPr>
            <w:r w:rsidRPr="004D701A">
              <w:rPr>
                <w:b/>
                <w:bCs/>
                <w:lang w:val="uk-UA"/>
              </w:rPr>
              <w:t>Розділ 2</w:t>
            </w:r>
            <w:r w:rsidRPr="004D701A">
              <w:rPr>
                <w:lang w:val="uk-UA"/>
              </w:rPr>
              <w:t>. Технологія побутової діяльності та самообслуговування.</w:t>
            </w:r>
          </w:p>
          <w:p w14:paraId="65FF526F"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№3- Моя зачіска» (2 год.)</w:t>
            </w:r>
          </w:p>
        </w:tc>
        <w:tc>
          <w:tcPr>
            <w:tcW w:w="4388" w:type="dxa"/>
          </w:tcPr>
          <w:p w14:paraId="0F0A58AD" w14:textId="77777777" w:rsidR="00CA3C1B" w:rsidRPr="004D701A" w:rsidRDefault="00CA3C1B" w:rsidP="000175E9">
            <w:pPr>
              <w:rPr>
                <w:lang w:val="uk-UA"/>
              </w:rPr>
            </w:pPr>
            <w:r w:rsidRPr="004D701A">
              <w:rPr>
                <w:b/>
                <w:bCs/>
                <w:lang w:val="uk-UA"/>
              </w:rPr>
              <w:t>Розділ  1</w:t>
            </w:r>
            <w:r w:rsidRPr="004D701A">
              <w:rPr>
                <w:lang w:val="uk-UA"/>
              </w:rPr>
              <w:t xml:space="preserve">. Основи </w:t>
            </w:r>
            <w:proofErr w:type="spellStart"/>
            <w:r w:rsidRPr="004D701A">
              <w:rPr>
                <w:lang w:val="uk-UA"/>
              </w:rPr>
              <w:t>проєктування</w:t>
            </w:r>
            <w:proofErr w:type="spellEnd"/>
            <w:r w:rsidRPr="004D701A">
              <w:rPr>
                <w:lang w:val="uk-UA"/>
              </w:rPr>
              <w:t xml:space="preserve">, матеріалознавства та обробки </w:t>
            </w:r>
          </w:p>
          <w:p w14:paraId="1AF88AFD"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№4 - Підставка для спецій, прикрас, сувенірів, квітів (9 год.)</w:t>
            </w:r>
          </w:p>
          <w:p w14:paraId="4BF8D0D8"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№5 - Скринька (8 год.)</w:t>
            </w:r>
          </w:p>
          <w:p w14:paraId="2370CC81" w14:textId="77777777" w:rsidR="00CA3C1B" w:rsidRPr="004D701A" w:rsidRDefault="00CA3C1B" w:rsidP="000175E9">
            <w:pPr>
              <w:rPr>
                <w:lang w:val="uk-UA"/>
              </w:rPr>
            </w:pPr>
            <w:r w:rsidRPr="004D701A">
              <w:rPr>
                <w:b/>
                <w:bCs/>
                <w:lang w:val="uk-UA"/>
              </w:rPr>
              <w:t>Розділ 2</w:t>
            </w:r>
            <w:r w:rsidRPr="004D701A">
              <w:rPr>
                <w:lang w:val="uk-UA"/>
              </w:rPr>
              <w:t>. Технологія побутової діяльності та самообслуговування.</w:t>
            </w:r>
          </w:p>
          <w:p w14:paraId="39624921" w14:textId="77777777" w:rsidR="00CA3C1B" w:rsidRPr="004D701A" w:rsidRDefault="00CA3C1B" w:rsidP="000175E9">
            <w:pPr>
              <w:rPr>
                <w:color w:val="000000"/>
                <w:shd w:val="clear" w:color="auto" w:fill="FFFFFF"/>
                <w:lang w:val="uk-UA"/>
              </w:rPr>
            </w:pPr>
            <w:proofErr w:type="spellStart"/>
            <w:r w:rsidRPr="004D701A">
              <w:rPr>
                <w:color w:val="000000"/>
                <w:shd w:val="clear" w:color="auto" w:fill="FFFFFF"/>
                <w:lang w:val="uk-UA"/>
              </w:rPr>
              <w:t>Проєкт</w:t>
            </w:r>
            <w:proofErr w:type="spellEnd"/>
            <w:r w:rsidRPr="004D701A">
              <w:rPr>
                <w:color w:val="000000"/>
                <w:shd w:val="clear" w:color="auto" w:fill="FFFFFF"/>
                <w:lang w:val="uk-UA"/>
              </w:rPr>
              <w:t xml:space="preserve"> № 6 – «Мій одяг-мій імідж» (2 год.)</w:t>
            </w:r>
          </w:p>
        </w:tc>
      </w:tr>
      <w:tr w:rsidR="00CA3C1B" w:rsidRPr="004D701A" w14:paraId="72B45029" w14:textId="77777777" w:rsidTr="000175E9">
        <w:tc>
          <w:tcPr>
            <w:tcW w:w="792" w:type="dxa"/>
          </w:tcPr>
          <w:p w14:paraId="29AD6880" w14:textId="77777777" w:rsidR="00CA3C1B" w:rsidRPr="004D701A" w:rsidRDefault="00CA3C1B" w:rsidP="000175E9">
            <w:pPr>
              <w:rPr>
                <w:lang w:val="uk-UA"/>
              </w:rPr>
            </w:pPr>
            <w:r w:rsidRPr="004D701A">
              <w:rPr>
                <w:lang w:val="uk-UA"/>
              </w:rPr>
              <w:t>9</w:t>
            </w:r>
          </w:p>
          <w:p w14:paraId="7C8EBCDB" w14:textId="77777777" w:rsidR="00CA3C1B" w:rsidRPr="004D701A" w:rsidRDefault="00CA3C1B" w:rsidP="000175E9">
            <w:pPr>
              <w:rPr>
                <w:lang w:val="uk-UA"/>
              </w:rPr>
            </w:pPr>
            <w:r w:rsidRPr="004D701A">
              <w:rPr>
                <w:lang w:val="uk-UA"/>
              </w:rPr>
              <w:t>клас</w:t>
            </w:r>
          </w:p>
        </w:tc>
        <w:tc>
          <w:tcPr>
            <w:tcW w:w="4165" w:type="dxa"/>
          </w:tcPr>
          <w:p w14:paraId="0AF00CE8" w14:textId="77777777" w:rsidR="00CA3C1B" w:rsidRPr="004D701A" w:rsidRDefault="00CA3C1B" w:rsidP="000175E9">
            <w:pPr>
              <w:rPr>
                <w:lang w:val="uk-UA"/>
              </w:rPr>
            </w:pPr>
            <w:r w:rsidRPr="004D701A">
              <w:rPr>
                <w:b/>
                <w:bCs/>
                <w:lang w:val="uk-UA"/>
              </w:rPr>
              <w:t>Розділ 2</w:t>
            </w:r>
            <w:r w:rsidRPr="004D701A">
              <w:rPr>
                <w:lang w:val="uk-UA"/>
              </w:rPr>
              <w:t>. Технологія побутової діяльності та самообслуговування.</w:t>
            </w:r>
          </w:p>
          <w:p w14:paraId="362BD0C3"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№1 – Вироби для власних потреб (12 год.)</w:t>
            </w:r>
          </w:p>
          <w:p w14:paraId="49F49052"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№2 – Нове життя старим речам (4 год.)</w:t>
            </w:r>
          </w:p>
          <w:p w14:paraId="46517E91" w14:textId="77777777" w:rsidR="00CA3C1B" w:rsidRPr="004D701A" w:rsidRDefault="00CA3C1B" w:rsidP="000175E9">
            <w:pPr>
              <w:rPr>
                <w:lang w:val="uk-UA"/>
              </w:rPr>
            </w:pPr>
          </w:p>
        </w:tc>
        <w:tc>
          <w:tcPr>
            <w:tcW w:w="4388" w:type="dxa"/>
          </w:tcPr>
          <w:p w14:paraId="3F716647"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 2 (продовження)- Нове життя старим речам (17 год.)</w:t>
            </w:r>
          </w:p>
          <w:p w14:paraId="7C6D9751" w14:textId="77777777" w:rsidR="00CA3C1B" w:rsidRPr="004D701A" w:rsidRDefault="00CA3C1B" w:rsidP="000175E9">
            <w:pPr>
              <w:rPr>
                <w:lang w:val="uk-UA"/>
              </w:rPr>
            </w:pPr>
            <w:r w:rsidRPr="004D701A">
              <w:rPr>
                <w:b/>
                <w:bCs/>
                <w:lang w:val="uk-UA"/>
              </w:rPr>
              <w:t>Розділ 2</w:t>
            </w:r>
            <w:r w:rsidRPr="004D701A">
              <w:rPr>
                <w:lang w:val="uk-UA"/>
              </w:rPr>
              <w:t>. Технологія побутової діяльності та самообслуговування.</w:t>
            </w:r>
          </w:p>
          <w:p w14:paraId="1353035A" w14:textId="77777777" w:rsidR="00CA3C1B" w:rsidRPr="004D701A" w:rsidRDefault="00CA3C1B" w:rsidP="000175E9">
            <w:pPr>
              <w:rPr>
                <w:lang w:val="uk-UA"/>
              </w:rPr>
            </w:pPr>
            <w:proofErr w:type="spellStart"/>
            <w:r w:rsidRPr="004D701A">
              <w:rPr>
                <w:lang w:val="uk-UA"/>
              </w:rPr>
              <w:t>Проєкт</w:t>
            </w:r>
            <w:proofErr w:type="spellEnd"/>
            <w:r w:rsidRPr="004D701A">
              <w:rPr>
                <w:lang w:val="uk-UA"/>
              </w:rPr>
              <w:t xml:space="preserve"> №3 – «Мій власний стиль» (2 год.)</w:t>
            </w:r>
          </w:p>
        </w:tc>
      </w:tr>
    </w:tbl>
    <w:bookmarkEnd w:id="0"/>
    <w:p w14:paraId="0A742524" w14:textId="77777777" w:rsidR="00CA3C1B" w:rsidRPr="004D701A" w:rsidRDefault="00CA3C1B" w:rsidP="00CA3C1B">
      <w:pPr>
        <w:suppressAutoHyphens/>
        <w:spacing w:before="240" w:line="360" w:lineRule="auto"/>
        <w:ind w:firstLine="709"/>
        <w:jc w:val="both"/>
        <w:rPr>
          <w:sz w:val="28"/>
          <w:szCs w:val="28"/>
          <w:lang w:val="uk-UA" w:eastAsia="ar-SA"/>
        </w:rPr>
      </w:pPr>
      <w:r w:rsidRPr="004D701A">
        <w:rPr>
          <w:sz w:val="28"/>
          <w:szCs w:val="28"/>
          <w:lang w:val="uk-UA" w:eastAsia="ar-SA"/>
        </w:rPr>
        <w:t>Розподіл варіативних модулів при викладанні фізичної культури в 5-9-х класах здійснюватиметься таким чином:</w:t>
      </w:r>
    </w:p>
    <w:tbl>
      <w:tblPr>
        <w:tblStyle w:val="2"/>
        <w:tblW w:w="9634" w:type="dxa"/>
        <w:tblLook w:val="04A0" w:firstRow="1" w:lastRow="0" w:firstColumn="1" w:lastColumn="0" w:noHBand="0" w:noVBand="1"/>
      </w:tblPr>
      <w:tblGrid>
        <w:gridCol w:w="1555"/>
        <w:gridCol w:w="4110"/>
        <w:gridCol w:w="3969"/>
      </w:tblGrid>
      <w:tr w:rsidR="00CA3C1B" w:rsidRPr="004D701A" w14:paraId="6196E5AE" w14:textId="77777777" w:rsidTr="000175E9">
        <w:tc>
          <w:tcPr>
            <w:tcW w:w="1555" w:type="dxa"/>
            <w:vMerge w:val="restart"/>
            <w:vAlign w:val="center"/>
          </w:tcPr>
          <w:p w14:paraId="24C18D74"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lastRenderedPageBreak/>
              <w:t>Клас</w:t>
            </w:r>
          </w:p>
        </w:tc>
        <w:tc>
          <w:tcPr>
            <w:tcW w:w="8079" w:type="dxa"/>
            <w:gridSpan w:val="2"/>
            <w:vAlign w:val="center"/>
          </w:tcPr>
          <w:p w14:paraId="305C5789"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Варіативні модулі</w:t>
            </w:r>
          </w:p>
        </w:tc>
      </w:tr>
      <w:tr w:rsidR="00CA3C1B" w:rsidRPr="004D701A" w14:paraId="217CBF04" w14:textId="77777777" w:rsidTr="000175E9">
        <w:tc>
          <w:tcPr>
            <w:tcW w:w="1555" w:type="dxa"/>
            <w:vMerge/>
          </w:tcPr>
          <w:p w14:paraId="74F625EA" w14:textId="77777777" w:rsidR="00CA3C1B" w:rsidRPr="004D701A" w:rsidRDefault="00CA3C1B" w:rsidP="000175E9">
            <w:pPr>
              <w:suppressAutoHyphens/>
              <w:jc w:val="both"/>
              <w:rPr>
                <w:rFonts w:ascii="Times New Roman" w:eastAsia="Times New Roman" w:hAnsi="Times New Roman" w:cs="Times New Roman"/>
                <w:b/>
                <w:bCs/>
                <w:lang w:val="uk-UA" w:eastAsia="ar-SA"/>
              </w:rPr>
            </w:pPr>
          </w:p>
        </w:tc>
        <w:tc>
          <w:tcPr>
            <w:tcW w:w="4110" w:type="dxa"/>
            <w:vAlign w:val="center"/>
          </w:tcPr>
          <w:p w14:paraId="22197CD1"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І семестр</w:t>
            </w:r>
          </w:p>
        </w:tc>
        <w:tc>
          <w:tcPr>
            <w:tcW w:w="3969" w:type="dxa"/>
            <w:vAlign w:val="center"/>
          </w:tcPr>
          <w:p w14:paraId="46D62CAD"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ІІ семестр</w:t>
            </w:r>
          </w:p>
        </w:tc>
      </w:tr>
      <w:tr w:rsidR="00CA3C1B" w:rsidRPr="004D701A" w14:paraId="43405C9D" w14:textId="77777777" w:rsidTr="000175E9">
        <w:tc>
          <w:tcPr>
            <w:tcW w:w="1555" w:type="dxa"/>
          </w:tcPr>
          <w:p w14:paraId="49B8D1F2"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5 клас</w:t>
            </w:r>
          </w:p>
        </w:tc>
        <w:tc>
          <w:tcPr>
            <w:tcW w:w="4110" w:type="dxa"/>
          </w:tcPr>
          <w:p w14:paraId="525B146B" w14:textId="52B2CEAC" w:rsidR="00CA3C1B" w:rsidRPr="004D701A" w:rsidRDefault="00CA3C1B" w:rsidP="00E07EBA">
            <w:pPr>
              <w:numPr>
                <w:ilvl w:val="0"/>
                <w:numId w:val="3"/>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12BAD74F" w14:textId="7A9F51D6" w:rsidR="00CA3C1B" w:rsidRPr="004D701A" w:rsidRDefault="00CA3C1B" w:rsidP="000175E9">
            <w:pPr>
              <w:numPr>
                <w:ilvl w:val="0"/>
                <w:numId w:val="3"/>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22E1C14D" w14:textId="6268BA74" w:rsidR="000175E9" w:rsidRPr="004D701A" w:rsidRDefault="000175E9" w:rsidP="000175E9">
            <w:pPr>
              <w:numPr>
                <w:ilvl w:val="0"/>
                <w:numId w:val="10"/>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25A843DE" w14:textId="77871FEF" w:rsidR="00CA3C1B" w:rsidRPr="004D701A" w:rsidRDefault="000175E9" w:rsidP="000175E9">
            <w:pPr>
              <w:numPr>
                <w:ilvl w:val="0"/>
                <w:numId w:val="10"/>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r w:rsidR="00CA3C1B" w:rsidRPr="004D701A" w14:paraId="1BED8B15" w14:textId="77777777" w:rsidTr="000175E9">
        <w:tc>
          <w:tcPr>
            <w:tcW w:w="1555" w:type="dxa"/>
          </w:tcPr>
          <w:p w14:paraId="172DB905"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6 клас</w:t>
            </w:r>
          </w:p>
        </w:tc>
        <w:tc>
          <w:tcPr>
            <w:tcW w:w="4110" w:type="dxa"/>
          </w:tcPr>
          <w:p w14:paraId="501FC151" w14:textId="77C00C37" w:rsidR="00CA3C1B" w:rsidRPr="004D701A" w:rsidRDefault="00CA3C1B" w:rsidP="00E07EBA">
            <w:pPr>
              <w:numPr>
                <w:ilvl w:val="0"/>
                <w:numId w:val="4"/>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04C2363F" w14:textId="5AD76E1F" w:rsidR="00CA3C1B" w:rsidRPr="004D701A" w:rsidRDefault="00CA3C1B" w:rsidP="000175E9">
            <w:pPr>
              <w:numPr>
                <w:ilvl w:val="0"/>
                <w:numId w:val="4"/>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6AE380F4" w14:textId="35607E13" w:rsidR="000175E9" w:rsidRPr="004D701A" w:rsidRDefault="000175E9" w:rsidP="000175E9">
            <w:pPr>
              <w:numPr>
                <w:ilvl w:val="0"/>
                <w:numId w:val="5"/>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239EBE0C" w14:textId="30FD5B26" w:rsidR="00CA3C1B" w:rsidRPr="004D701A" w:rsidRDefault="000175E9" w:rsidP="000175E9">
            <w:pPr>
              <w:numPr>
                <w:ilvl w:val="0"/>
                <w:numId w:val="5"/>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r w:rsidR="00CA3C1B" w:rsidRPr="004D701A" w14:paraId="1C86A8D4" w14:textId="77777777" w:rsidTr="000175E9">
        <w:tc>
          <w:tcPr>
            <w:tcW w:w="1555" w:type="dxa"/>
          </w:tcPr>
          <w:p w14:paraId="02FD6B5E"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7 клас</w:t>
            </w:r>
          </w:p>
        </w:tc>
        <w:tc>
          <w:tcPr>
            <w:tcW w:w="4110" w:type="dxa"/>
          </w:tcPr>
          <w:p w14:paraId="612716EF" w14:textId="494919A3" w:rsidR="000175E9" w:rsidRPr="004D701A" w:rsidRDefault="000175E9" w:rsidP="000175E9">
            <w:pPr>
              <w:numPr>
                <w:ilvl w:val="0"/>
                <w:numId w:val="17"/>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03D2A73F" w14:textId="50740B66" w:rsidR="00CA3C1B" w:rsidRPr="004D701A" w:rsidRDefault="000175E9" w:rsidP="000175E9">
            <w:pPr>
              <w:numPr>
                <w:ilvl w:val="0"/>
                <w:numId w:val="17"/>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449A7E40" w14:textId="52024B01" w:rsidR="000175E9" w:rsidRPr="004D701A" w:rsidRDefault="000175E9" w:rsidP="000175E9">
            <w:pPr>
              <w:numPr>
                <w:ilvl w:val="0"/>
                <w:numId w:val="12"/>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590E8163" w14:textId="7FA419A8" w:rsidR="00CA3C1B" w:rsidRPr="004D701A" w:rsidRDefault="000175E9" w:rsidP="000175E9">
            <w:pPr>
              <w:numPr>
                <w:ilvl w:val="0"/>
                <w:numId w:val="12"/>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r w:rsidR="00CA3C1B" w:rsidRPr="004D701A" w14:paraId="6A013255" w14:textId="77777777" w:rsidTr="000175E9">
        <w:tc>
          <w:tcPr>
            <w:tcW w:w="1555" w:type="dxa"/>
          </w:tcPr>
          <w:p w14:paraId="75079C23"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8 клас</w:t>
            </w:r>
          </w:p>
        </w:tc>
        <w:tc>
          <w:tcPr>
            <w:tcW w:w="4110" w:type="dxa"/>
          </w:tcPr>
          <w:p w14:paraId="78F575D4" w14:textId="25EC6BD1" w:rsidR="000175E9" w:rsidRPr="004D701A" w:rsidRDefault="000175E9" w:rsidP="000175E9">
            <w:pPr>
              <w:numPr>
                <w:ilvl w:val="0"/>
                <w:numId w:val="6"/>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0A161789" w14:textId="24186D9F" w:rsidR="00CA3C1B" w:rsidRPr="004D701A" w:rsidRDefault="000175E9" w:rsidP="000175E9">
            <w:pPr>
              <w:numPr>
                <w:ilvl w:val="0"/>
                <w:numId w:val="6"/>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Гімнастика</w:t>
            </w:r>
            <w:r w:rsidR="00101AD6" w:rsidRPr="004D701A">
              <w:rPr>
                <w:rFonts w:ascii="Times New Roman" w:eastAsia="Times New Roman" w:hAnsi="Times New Roman" w:cs="Times New Roman"/>
                <w:lang w:val="uk-UA" w:eastAsia="ar-SA"/>
              </w:rPr>
              <w:t>(за віком)</w:t>
            </w:r>
          </w:p>
        </w:tc>
        <w:tc>
          <w:tcPr>
            <w:tcW w:w="3969" w:type="dxa"/>
          </w:tcPr>
          <w:p w14:paraId="570761FC" w14:textId="5228740C" w:rsidR="000175E9" w:rsidRPr="004D701A" w:rsidRDefault="000175E9" w:rsidP="000175E9">
            <w:pPr>
              <w:numPr>
                <w:ilvl w:val="0"/>
                <w:numId w:val="8"/>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4B03C09D" w14:textId="7375EA51" w:rsidR="00CA3C1B" w:rsidRPr="004D701A" w:rsidRDefault="000175E9" w:rsidP="000175E9">
            <w:pPr>
              <w:numPr>
                <w:ilvl w:val="0"/>
                <w:numId w:val="8"/>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r w:rsidR="00CA3C1B" w:rsidRPr="004D701A" w14:paraId="06716305" w14:textId="77777777" w:rsidTr="000175E9">
        <w:tc>
          <w:tcPr>
            <w:tcW w:w="1555" w:type="dxa"/>
          </w:tcPr>
          <w:p w14:paraId="4AF4C4EA"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9 клас</w:t>
            </w:r>
          </w:p>
        </w:tc>
        <w:tc>
          <w:tcPr>
            <w:tcW w:w="4110" w:type="dxa"/>
          </w:tcPr>
          <w:p w14:paraId="5A30533F" w14:textId="6CB8A2BB" w:rsidR="000175E9" w:rsidRPr="004D701A" w:rsidRDefault="000175E9" w:rsidP="000175E9">
            <w:pPr>
              <w:numPr>
                <w:ilvl w:val="0"/>
                <w:numId w:val="18"/>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33DE4A8D" w14:textId="3BA6B226" w:rsidR="00CA3C1B" w:rsidRPr="004D701A" w:rsidRDefault="000175E9" w:rsidP="000175E9">
            <w:pPr>
              <w:numPr>
                <w:ilvl w:val="0"/>
                <w:numId w:val="18"/>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5D8CFB95" w14:textId="71D551EB" w:rsidR="000175E9" w:rsidRPr="004D701A" w:rsidRDefault="000175E9" w:rsidP="000175E9">
            <w:pPr>
              <w:numPr>
                <w:ilvl w:val="0"/>
                <w:numId w:val="9"/>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0AE8221D" w14:textId="5C86F498" w:rsidR="00CA3C1B" w:rsidRPr="004D701A" w:rsidRDefault="000175E9" w:rsidP="000175E9">
            <w:pPr>
              <w:numPr>
                <w:ilvl w:val="0"/>
                <w:numId w:val="9"/>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bl>
    <w:p w14:paraId="46F057EF" w14:textId="77777777" w:rsidR="00CA3C1B" w:rsidRPr="004D701A" w:rsidRDefault="00CA3C1B" w:rsidP="00CA3C1B">
      <w:pPr>
        <w:suppressAutoHyphens/>
        <w:spacing w:line="360" w:lineRule="auto"/>
        <w:ind w:firstLine="709"/>
        <w:jc w:val="both"/>
        <w:rPr>
          <w:sz w:val="28"/>
          <w:szCs w:val="28"/>
          <w:lang w:val="uk-UA" w:eastAsia="ar-SA"/>
        </w:rPr>
      </w:pPr>
      <w:r w:rsidRPr="004D701A">
        <w:rPr>
          <w:sz w:val="28"/>
          <w:szCs w:val="28"/>
          <w:lang w:val="uk-UA" w:eastAsia="ar-SA"/>
        </w:rPr>
        <w:t>Розподіл варіативних модулів при викладанні фізичної культури в 10-11-х класах здійснюватиметься таким чином:</w:t>
      </w:r>
    </w:p>
    <w:tbl>
      <w:tblPr>
        <w:tblStyle w:val="31"/>
        <w:tblW w:w="9634" w:type="dxa"/>
        <w:tblLook w:val="04A0" w:firstRow="1" w:lastRow="0" w:firstColumn="1" w:lastColumn="0" w:noHBand="0" w:noVBand="1"/>
      </w:tblPr>
      <w:tblGrid>
        <w:gridCol w:w="1555"/>
        <w:gridCol w:w="4110"/>
        <w:gridCol w:w="3969"/>
      </w:tblGrid>
      <w:tr w:rsidR="00CA3C1B" w:rsidRPr="004D701A" w14:paraId="03B22564" w14:textId="77777777" w:rsidTr="000175E9">
        <w:tc>
          <w:tcPr>
            <w:tcW w:w="1555" w:type="dxa"/>
            <w:vMerge w:val="restart"/>
            <w:vAlign w:val="center"/>
          </w:tcPr>
          <w:p w14:paraId="0D6A509B"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Клас</w:t>
            </w:r>
          </w:p>
        </w:tc>
        <w:tc>
          <w:tcPr>
            <w:tcW w:w="8079" w:type="dxa"/>
            <w:gridSpan w:val="2"/>
            <w:vAlign w:val="center"/>
          </w:tcPr>
          <w:p w14:paraId="42A3098C"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Варіативні модулі</w:t>
            </w:r>
          </w:p>
        </w:tc>
      </w:tr>
      <w:tr w:rsidR="00CA3C1B" w:rsidRPr="004D701A" w14:paraId="2EF58C66" w14:textId="77777777" w:rsidTr="000175E9">
        <w:tc>
          <w:tcPr>
            <w:tcW w:w="1555" w:type="dxa"/>
            <w:vMerge/>
          </w:tcPr>
          <w:p w14:paraId="64512586" w14:textId="77777777" w:rsidR="00CA3C1B" w:rsidRPr="004D701A" w:rsidRDefault="00CA3C1B" w:rsidP="000175E9">
            <w:pPr>
              <w:suppressAutoHyphens/>
              <w:jc w:val="both"/>
              <w:rPr>
                <w:rFonts w:ascii="Times New Roman" w:eastAsia="Times New Roman" w:hAnsi="Times New Roman" w:cs="Times New Roman"/>
                <w:b/>
                <w:bCs/>
                <w:lang w:val="uk-UA" w:eastAsia="ar-SA"/>
              </w:rPr>
            </w:pPr>
          </w:p>
        </w:tc>
        <w:tc>
          <w:tcPr>
            <w:tcW w:w="4110" w:type="dxa"/>
            <w:vAlign w:val="center"/>
          </w:tcPr>
          <w:p w14:paraId="1819685D"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І семестр</w:t>
            </w:r>
          </w:p>
        </w:tc>
        <w:tc>
          <w:tcPr>
            <w:tcW w:w="3969" w:type="dxa"/>
            <w:vAlign w:val="center"/>
          </w:tcPr>
          <w:p w14:paraId="21C573BB" w14:textId="77777777" w:rsidR="00CA3C1B" w:rsidRPr="004D701A" w:rsidRDefault="00CA3C1B" w:rsidP="000175E9">
            <w:pPr>
              <w:suppressAutoHyphens/>
              <w:jc w:val="center"/>
              <w:rPr>
                <w:rFonts w:ascii="Times New Roman" w:eastAsia="Times New Roman" w:hAnsi="Times New Roman" w:cs="Times New Roman"/>
                <w:b/>
                <w:bCs/>
                <w:lang w:val="uk-UA" w:eastAsia="ar-SA"/>
              </w:rPr>
            </w:pPr>
            <w:r w:rsidRPr="004D701A">
              <w:rPr>
                <w:rFonts w:ascii="Times New Roman" w:eastAsia="Times New Roman" w:hAnsi="Times New Roman" w:cs="Times New Roman"/>
                <w:b/>
                <w:bCs/>
                <w:lang w:val="uk-UA" w:eastAsia="ar-SA"/>
              </w:rPr>
              <w:t>ІІ семестр</w:t>
            </w:r>
          </w:p>
        </w:tc>
      </w:tr>
      <w:tr w:rsidR="00CA3C1B" w:rsidRPr="004D701A" w14:paraId="0CE691E6" w14:textId="77777777" w:rsidTr="000175E9">
        <w:tc>
          <w:tcPr>
            <w:tcW w:w="1555" w:type="dxa"/>
          </w:tcPr>
          <w:p w14:paraId="1D17F920"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10 клас</w:t>
            </w:r>
          </w:p>
        </w:tc>
        <w:tc>
          <w:tcPr>
            <w:tcW w:w="4110" w:type="dxa"/>
          </w:tcPr>
          <w:p w14:paraId="7C4D0DFC" w14:textId="7B71C1D2" w:rsidR="000175E9" w:rsidRPr="004D701A" w:rsidRDefault="000175E9" w:rsidP="000175E9">
            <w:pPr>
              <w:numPr>
                <w:ilvl w:val="0"/>
                <w:numId w:val="13"/>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7B92FE75" w14:textId="42D763FB" w:rsidR="00CA3C1B" w:rsidRPr="004D701A" w:rsidRDefault="000175E9" w:rsidP="000175E9">
            <w:pPr>
              <w:numPr>
                <w:ilvl w:val="0"/>
                <w:numId w:val="13"/>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1A0ABB38" w14:textId="706965BA" w:rsidR="000175E9" w:rsidRPr="004D701A" w:rsidRDefault="000175E9" w:rsidP="000175E9">
            <w:pPr>
              <w:numPr>
                <w:ilvl w:val="0"/>
                <w:numId w:val="15"/>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6605F074" w14:textId="4FEC9700" w:rsidR="00CA3C1B" w:rsidRPr="004D701A" w:rsidRDefault="000175E9" w:rsidP="000175E9">
            <w:pPr>
              <w:numPr>
                <w:ilvl w:val="0"/>
                <w:numId w:val="15"/>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r w:rsidR="00CA3C1B" w:rsidRPr="004D701A" w14:paraId="6FBC431E" w14:textId="77777777" w:rsidTr="000175E9">
        <w:tc>
          <w:tcPr>
            <w:tcW w:w="1555" w:type="dxa"/>
          </w:tcPr>
          <w:p w14:paraId="0477CC6C" w14:textId="77777777" w:rsidR="00CA3C1B" w:rsidRPr="004D701A" w:rsidRDefault="00CA3C1B" w:rsidP="000175E9">
            <w:pPr>
              <w:suppressAutoHyphens/>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11 клас</w:t>
            </w:r>
          </w:p>
        </w:tc>
        <w:tc>
          <w:tcPr>
            <w:tcW w:w="4110" w:type="dxa"/>
          </w:tcPr>
          <w:p w14:paraId="48B92062" w14:textId="2763701C" w:rsidR="000175E9" w:rsidRPr="004D701A" w:rsidRDefault="000175E9" w:rsidP="000175E9">
            <w:pPr>
              <w:numPr>
                <w:ilvl w:val="0"/>
                <w:numId w:val="14"/>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7CAE2454" w14:textId="387D091C" w:rsidR="00CA3C1B" w:rsidRPr="004D701A" w:rsidRDefault="000175E9" w:rsidP="000175E9">
            <w:pPr>
              <w:numPr>
                <w:ilvl w:val="0"/>
                <w:numId w:val="14"/>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c>
          <w:tcPr>
            <w:tcW w:w="3969" w:type="dxa"/>
          </w:tcPr>
          <w:p w14:paraId="611EA90A" w14:textId="61A995F3" w:rsidR="000175E9" w:rsidRPr="004D701A" w:rsidRDefault="000175E9" w:rsidP="000175E9">
            <w:pPr>
              <w:numPr>
                <w:ilvl w:val="0"/>
                <w:numId w:val="16"/>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Рухливі ігри </w:t>
            </w:r>
            <w:r w:rsidR="00101AD6" w:rsidRPr="004D701A">
              <w:rPr>
                <w:rFonts w:ascii="Times New Roman" w:eastAsia="Times New Roman" w:hAnsi="Times New Roman" w:cs="Times New Roman"/>
                <w:lang w:val="uk-UA" w:eastAsia="ar-SA"/>
              </w:rPr>
              <w:t>(за віком)</w:t>
            </w:r>
          </w:p>
          <w:p w14:paraId="50192564" w14:textId="1F8A0C3F" w:rsidR="00CA3C1B" w:rsidRPr="004D701A" w:rsidRDefault="000175E9" w:rsidP="000175E9">
            <w:pPr>
              <w:numPr>
                <w:ilvl w:val="0"/>
                <w:numId w:val="16"/>
              </w:numPr>
              <w:suppressAutoHyphens/>
              <w:contextualSpacing/>
              <w:rPr>
                <w:rFonts w:ascii="Times New Roman" w:eastAsia="Times New Roman" w:hAnsi="Times New Roman" w:cs="Times New Roman"/>
                <w:lang w:val="uk-UA" w:eastAsia="ar-SA"/>
              </w:rPr>
            </w:pPr>
            <w:r w:rsidRPr="004D701A">
              <w:rPr>
                <w:rFonts w:ascii="Times New Roman" w:eastAsia="Times New Roman" w:hAnsi="Times New Roman" w:cs="Times New Roman"/>
                <w:lang w:val="uk-UA" w:eastAsia="ar-SA"/>
              </w:rPr>
              <w:t xml:space="preserve">Гімнастика </w:t>
            </w:r>
            <w:r w:rsidR="00101AD6" w:rsidRPr="004D701A">
              <w:rPr>
                <w:rFonts w:ascii="Times New Roman" w:eastAsia="Times New Roman" w:hAnsi="Times New Roman" w:cs="Times New Roman"/>
                <w:lang w:val="uk-UA" w:eastAsia="ar-SA"/>
              </w:rPr>
              <w:t>(за віком)</w:t>
            </w:r>
          </w:p>
        </w:tc>
      </w:tr>
    </w:tbl>
    <w:p w14:paraId="0F678982" w14:textId="77777777" w:rsidR="000857AB" w:rsidRPr="004D701A" w:rsidRDefault="000857AB" w:rsidP="000857AB">
      <w:pPr>
        <w:pStyle w:val="a8"/>
        <w:spacing w:before="8"/>
        <w:rPr>
          <w:sz w:val="33"/>
          <w:lang w:val="uk-UA"/>
        </w:rPr>
      </w:pPr>
    </w:p>
    <w:p w14:paraId="60550B27" w14:textId="2154A636" w:rsidR="00CA3C1B" w:rsidRPr="004D701A" w:rsidRDefault="00CA3C1B" w:rsidP="00CA3C1B">
      <w:pPr>
        <w:pStyle w:val="3"/>
        <w:spacing w:line="360" w:lineRule="auto"/>
        <w:jc w:val="both"/>
        <w:rPr>
          <w:lang w:val="uk-UA"/>
        </w:rPr>
      </w:pPr>
      <w:r w:rsidRPr="004D701A">
        <w:rPr>
          <w:lang w:val="uk-UA"/>
        </w:rPr>
        <w:t xml:space="preserve">Поділ класів на групи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(зі змінами від 08.04.2016  № 401 «Про внесення змін до наказу Міністерства освіти і науки України від 20 лютого 2002 року № 128») </w:t>
      </w:r>
    </w:p>
    <w:p w14:paraId="0BB4C701" w14:textId="76320964" w:rsidR="00687F17" w:rsidRPr="004D701A" w:rsidRDefault="00687F17" w:rsidP="00CA3C1B">
      <w:pPr>
        <w:pStyle w:val="3"/>
        <w:spacing w:line="360" w:lineRule="auto"/>
        <w:jc w:val="both"/>
        <w:rPr>
          <w:szCs w:val="28"/>
          <w:lang w:val="uk-UA"/>
        </w:rPr>
      </w:pPr>
      <w:r w:rsidRPr="004D701A">
        <w:rPr>
          <w:lang w:val="uk-UA"/>
        </w:rPr>
        <w:tab/>
      </w:r>
      <w:r w:rsidRPr="004D701A">
        <w:rPr>
          <w:szCs w:val="28"/>
          <w:lang w:val="uk-UA"/>
        </w:rPr>
        <w:t xml:space="preserve">Години на проведення фізичної культури в 1-11-х класах не враховуються при визначенні гранично допустимого навантаження на учня. </w:t>
      </w:r>
    </w:p>
    <w:p w14:paraId="77E35E08" w14:textId="5C6071BC" w:rsidR="00687F17" w:rsidRPr="004D701A" w:rsidRDefault="00687F17" w:rsidP="00CA3C1B">
      <w:pPr>
        <w:pStyle w:val="3"/>
        <w:spacing w:line="360" w:lineRule="auto"/>
        <w:jc w:val="center"/>
        <w:rPr>
          <w:b/>
          <w:u w:val="single"/>
          <w:lang w:val="uk-UA"/>
        </w:rPr>
      </w:pPr>
      <w:r w:rsidRPr="004D701A">
        <w:rPr>
          <w:b/>
          <w:u w:val="single"/>
          <w:lang w:val="uk-UA"/>
        </w:rPr>
        <w:t>Ш. Структура навчального року</w:t>
      </w:r>
    </w:p>
    <w:p w14:paraId="689B60E6" w14:textId="123AA050" w:rsidR="00687F17" w:rsidRPr="004D701A" w:rsidRDefault="00687F17" w:rsidP="00687F17">
      <w:pPr>
        <w:spacing w:line="360" w:lineRule="auto"/>
        <w:ind w:firstLine="708"/>
        <w:jc w:val="both"/>
        <w:rPr>
          <w:sz w:val="28"/>
          <w:szCs w:val="28"/>
          <w:lang w:val="uk-UA"/>
        </w:rPr>
      </w:pPr>
      <w:r w:rsidRPr="004D701A">
        <w:rPr>
          <w:sz w:val="28"/>
          <w:szCs w:val="28"/>
          <w:lang w:val="uk-UA"/>
        </w:rPr>
        <w:t>Відповідно до статті 16 Закону України «Про освіту» 202</w:t>
      </w:r>
      <w:r w:rsidR="000857AB" w:rsidRPr="004D701A">
        <w:rPr>
          <w:sz w:val="28"/>
          <w:szCs w:val="28"/>
          <w:lang w:val="uk-UA"/>
        </w:rPr>
        <w:t>4</w:t>
      </w:r>
      <w:r w:rsidRPr="004D701A">
        <w:rPr>
          <w:sz w:val="28"/>
          <w:szCs w:val="28"/>
          <w:lang w:val="uk-UA"/>
        </w:rPr>
        <w:t>/202</w:t>
      </w:r>
      <w:r w:rsidR="000857AB" w:rsidRPr="004D701A">
        <w:rPr>
          <w:sz w:val="28"/>
          <w:szCs w:val="28"/>
          <w:lang w:val="uk-UA"/>
        </w:rPr>
        <w:t>5</w:t>
      </w:r>
      <w:r w:rsidRPr="004D701A">
        <w:rPr>
          <w:sz w:val="28"/>
          <w:szCs w:val="28"/>
          <w:lang w:val="uk-UA"/>
        </w:rPr>
        <w:t xml:space="preserve"> навчальний рік розпочинається 0</w:t>
      </w:r>
      <w:r w:rsidR="000857AB" w:rsidRPr="004D701A">
        <w:rPr>
          <w:sz w:val="28"/>
          <w:szCs w:val="28"/>
          <w:lang w:val="uk-UA"/>
        </w:rPr>
        <w:t>2</w:t>
      </w:r>
      <w:r w:rsidRPr="004D701A">
        <w:rPr>
          <w:sz w:val="28"/>
          <w:szCs w:val="28"/>
          <w:lang w:val="uk-UA"/>
        </w:rPr>
        <w:t xml:space="preserve"> вересня.</w:t>
      </w:r>
    </w:p>
    <w:p w14:paraId="3D8D0DE6" w14:textId="7F00B843" w:rsidR="00CA3C1B" w:rsidRPr="004D701A" w:rsidRDefault="00687F17" w:rsidP="00CA3C1B">
      <w:pPr>
        <w:pStyle w:val="a8"/>
        <w:ind w:firstLine="709"/>
        <w:rPr>
          <w:sz w:val="28"/>
          <w:szCs w:val="28"/>
          <w:lang w:val="uk-UA"/>
        </w:rPr>
      </w:pPr>
      <w:r w:rsidRPr="004D701A">
        <w:rPr>
          <w:sz w:val="28"/>
          <w:szCs w:val="28"/>
          <w:lang w:val="uk-UA"/>
        </w:rPr>
        <w:t xml:space="preserve">Навчальні заняття організовуються за семестровою системою: </w:t>
      </w:r>
      <w:r w:rsidRPr="004D701A">
        <w:rPr>
          <w:sz w:val="28"/>
          <w:szCs w:val="28"/>
          <w:lang w:val="uk-UA"/>
        </w:rPr>
        <w:br/>
      </w:r>
      <w:r w:rsidR="00CA3C1B" w:rsidRPr="004D701A">
        <w:rPr>
          <w:sz w:val="28"/>
          <w:szCs w:val="28"/>
          <w:lang w:val="uk-UA"/>
        </w:rPr>
        <w:tab/>
        <w:t>І</w:t>
      </w:r>
      <w:r w:rsidR="00CA3C1B" w:rsidRPr="004D701A">
        <w:rPr>
          <w:spacing w:val="-2"/>
          <w:sz w:val="28"/>
          <w:szCs w:val="28"/>
          <w:lang w:val="uk-UA"/>
        </w:rPr>
        <w:t xml:space="preserve"> </w:t>
      </w:r>
      <w:r w:rsidR="00CA3C1B" w:rsidRPr="004D701A">
        <w:rPr>
          <w:sz w:val="28"/>
          <w:szCs w:val="28"/>
          <w:lang w:val="uk-UA"/>
        </w:rPr>
        <w:t>семестр</w:t>
      </w:r>
      <w:r w:rsidR="00CA3C1B" w:rsidRPr="004D701A">
        <w:rPr>
          <w:spacing w:val="1"/>
          <w:sz w:val="28"/>
          <w:szCs w:val="28"/>
          <w:lang w:val="uk-UA"/>
        </w:rPr>
        <w:t xml:space="preserve"> </w:t>
      </w:r>
      <w:r w:rsidR="00CA3C1B" w:rsidRPr="004D701A">
        <w:rPr>
          <w:sz w:val="28"/>
          <w:szCs w:val="28"/>
          <w:lang w:val="uk-UA"/>
        </w:rPr>
        <w:t>– 02</w:t>
      </w:r>
      <w:r w:rsidR="00CA3C1B" w:rsidRPr="004D701A">
        <w:rPr>
          <w:spacing w:val="-1"/>
          <w:sz w:val="28"/>
          <w:szCs w:val="28"/>
          <w:lang w:val="uk-UA"/>
        </w:rPr>
        <w:t xml:space="preserve"> </w:t>
      </w:r>
      <w:r w:rsidR="00CA3C1B" w:rsidRPr="004D701A">
        <w:rPr>
          <w:sz w:val="28"/>
          <w:szCs w:val="28"/>
          <w:lang w:val="uk-UA"/>
        </w:rPr>
        <w:t>вересня</w:t>
      </w:r>
      <w:r w:rsidR="00CA3C1B" w:rsidRPr="004D701A">
        <w:rPr>
          <w:spacing w:val="1"/>
          <w:sz w:val="28"/>
          <w:szCs w:val="28"/>
          <w:lang w:val="uk-UA"/>
        </w:rPr>
        <w:t xml:space="preserve"> </w:t>
      </w:r>
      <w:r w:rsidR="00CA3C1B" w:rsidRPr="004D701A">
        <w:rPr>
          <w:sz w:val="28"/>
          <w:szCs w:val="28"/>
          <w:lang w:val="uk-UA"/>
        </w:rPr>
        <w:t>-</w:t>
      </w:r>
      <w:r w:rsidR="00CA3C1B" w:rsidRPr="004D701A">
        <w:rPr>
          <w:spacing w:val="1"/>
          <w:sz w:val="28"/>
          <w:szCs w:val="28"/>
          <w:lang w:val="uk-UA"/>
        </w:rPr>
        <w:t xml:space="preserve"> </w:t>
      </w:r>
      <w:r w:rsidR="00CA3C1B" w:rsidRPr="004D701A">
        <w:rPr>
          <w:sz w:val="28"/>
          <w:szCs w:val="28"/>
          <w:lang w:val="uk-UA"/>
        </w:rPr>
        <w:t>27 грудня</w:t>
      </w:r>
      <w:r w:rsidR="00CA3C1B" w:rsidRPr="004D701A">
        <w:rPr>
          <w:spacing w:val="-1"/>
          <w:sz w:val="28"/>
          <w:szCs w:val="28"/>
          <w:lang w:val="uk-UA"/>
        </w:rPr>
        <w:t xml:space="preserve"> </w:t>
      </w:r>
      <w:r w:rsidR="00CA3C1B" w:rsidRPr="004D701A">
        <w:rPr>
          <w:sz w:val="28"/>
          <w:szCs w:val="28"/>
          <w:lang w:val="uk-UA"/>
        </w:rPr>
        <w:t>2024 року,</w:t>
      </w:r>
    </w:p>
    <w:p w14:paraId="675AF38A" w14:textId="77777777" w:rsidR="00CA3C1B" w:rsidRPr="004D701A" w:rsidRDefault="00CA3C1B" w:rsidP="00CA3C1B">
      <w:pPr>
        <w:pStyle w:val="a8"/>
        <w:ind w:firstLine="709"/>
        <w:rPr>
          <w:sz w:val="28"/>
          <w:szCs w:val="28"/>
          <w:lang w:val="uk-UA"/>
        </w:rPr>
      </w:pPr>
      <w:r w:rsidRPr="004D701A">
        <w:rPr>
          <w:sz w:val="28"/>
          <w:szCs w:val="28"/>
          <w:lang w:val="uk-UA"/>
        </w:rPr>
        <w:t>ІІ</w:t>
      </w:r>
      <w:r w:rsidRPr="004D701A">
        <w:rPr>
          <w:spacing w:val="-3"/>
          <w:sz w:val="28"/>
          <w:szCs w:val="28"/>
          <w:lang w:val="uk-UA"/>
        </w:rPr>
        <w:t xml:space="preserve"> </w:t>
      </w:r>
      <w:r w:rsidRPr="004D701A">
        <w:rPr>
          <w:sz w:val="28"/>
          <w:szCs w:val="28"/>
          <w:lang w:val="uk-UA"/>
        </w:rPr>
        <w:t>семестр</w:t>
      </w:r>
      <w:r w:rsidRPr="004D701A">
        <w:rPr>
          <w:spacing w:val="-1"/>
          <w:sz w:val="28"/>
          <w:szCs w:val="28"/>
          <w:lang w:val="uk-UA"/>
        </w:rPr>
        <w:t xml:space="preserve"> </w:t>
      </w:r>
      <w:r w:rsidRPr="004D701A">
        <w:rPr>
          <w:sz w:val="28"/>
          <w:szCs w:val="28"/>
          <w:lang w:val="uk-UA"/>
        </w:rPr>
        <w:t>– 13</w:t>
      </w:r>
      <w:r w:rsidRPr="004D701A">
        <w:rPr>
          <w:spacing w:val="1"/>
          <w:sz w:val="28"/>
          <w:szCs w:val="28"/>
          <w:lang w:val="uk-UA"/>
        </w:rPr>
        <w:t xml:space="preserve"> </w:t>
      </w:r>
      <w:r w:rsidRPr="004D701A">
        <w:rPr>
          <w:sz w:val="28"/>
          <w:szCs w:val="28"/>
          <w:lang w:val="uk-UA"/>
        </w:rPr>
        <w:t>січня -</w:t>
      </w:r>
      <w:r w:rsidRPr="004D701A">
        <w:rPr>
          <w:spacing w:val="-2"/>
          <w:sz w:val="28"/>
          <w:szCs w:val="28"/>
          <w:lang w:val="uk-UA"/>
        </w:rPr>
        <w:t xml:space="preserve"> </w:t>
      </w:r>
      <w:r w:rsidRPr="004D701A">
        <w:rPr>
          <w:sz w:val="28"/>
          <w:szCs w:val="28"/>
          <w:lang w:val="uk-UA"/>
        </w:rPr>
        <w:t>30</w:t>
      </w:r>
      <w:r w:rsidRPr="004D701A">
        <w:rPr>
          <w:spacing w:val="-1"/>
          <w:sz w:val="28"/>
          <w:szCs w:val="28"/>
          <w:lang w:val="uk-UA"/>
        </w:rPr>
        <w:t xml:space="preserve"> </w:t>
      </w:r>
      <w:r w:rsidRPr="004D701A">
        <w:rPr>
          <w:sz w:val="28"/>
          <w:szCs w:val="28"/>
          <w:lang w:val="uk-UA"/>
        </w:rPr>
        <w:t>травня 2025</w:t>
      </w:r>
      <w:r w:rsidRPr="004D701A">
        <w:rPr>
          <w:spacing w:val="-1"/>
          <w:sz w:val="28"/>
          <w:szCs w:val="28"/>
          <w:lang w:val="uk-UA"/>
        </w:rPr>
        <w:t xml:space="preserve"> </w:t>
      </w:r>
      <w:r w:rsidRPr="004D701A">
        <w:rPr>
          <w:sz w:val="28"/>
          <w:szCs w:val="28"/>
          <w:lang w:val="uk-UA"/>
        </w:rPr>
        <w:t>року.</w:t>
      </w:r>
    </w:p>
    <w:p w14:paraId="273DDDCF" w14:textId="77777777" w:rsidR="00CA3C1B" w:rsidRPr="004D701A" w:rsidRDefault="00CA3C1B" w:rsidP="00CA3C1B">
      <w:pPr>
        <w:pStyle w:val="a8"/>
        <w:ind w:firstLine="709"/>
        <w:rPr>
          <w:spacing w:val="1"/>
          <w:sz w:val="28"/>
          <w:szCs w:val="28"/>
          <w:lang w:val="uk-UA"/>
        </w:rPr>
      </w:pPr>
      <w:r w:rsidRPr="004D701A">
        <w:rPr>
          <w:sz w:val="28"/>
          <w:szCs w:val="28"/>
          <w:lang w:val="uk-UA"/>
        </w:rPr>
        <w:t>Упродовж навчального року для учнів проводяться канікули:</w:t>
      </w:r>
      <w:r w:rsidRPr="004D701A">
        <w:rPr>
          <w:spacing w:val="1"/>
          <w:sz w:val="28"/>
          <w:szCs w:val="28"/>
          <w:lang w:val="uk-UA"/>
        </w:rPr>
        <w:t xml:space="preserve"> </w:t>
      </w:r>
    </w:p>
    <w:p w14:paraId="0B731E87" w14:textId="77777777" w:rsidR="00CA3C1B" w:rsidRPr="004D701A" w:rsidRDefault="00CA3C1B" w:rsidP="00CA3C1B">
      <w:pPr>
        <w:pStyle w:val="a8"/>
        <w:ind w:firstLine="709"/>
        <w:rPr>
          <w:sz w:val="28"/>
          <w:szCs w:val="28"/>
          <w:lang w:val="uk-UA"/>
        </w:rPr>
      </w:pPr>
      <w:r w:rsidRPr="004D701A">
        <w:rPr>
          <w:sz w:val="28"/>
          <w:szCs w:val="28"/>
          <w:lang w:val="uk-UA"/>
        </w:rPr>
        <w:t>осінні</w:t>
      </w:r>
      <w:r w:rsidRPr="004D701A">
        <w:rPr>
          <w:spacing w:val="-1"/>
          <w:sz w:val="28"/>
          <w:szCs w:val="28"/>
          <w:lang w:val="uk-UA"/>
        </w:rPr>
        <w:t xml:space="preserve"> </w:t>
      </w:r>
      <w:r w:rsidRPr="004D701A">
        <w:rPr>
          <w:sz w:val="28"/>
          <w:szCs w:val="28"/>
          <w:lang w:val="uk-UA"/>
        </w:rPr>
        <w:t>–</w:t>
      </w:r>
      <w:r w:rsidRPr="004D701A">
        <w:rPr>
          <w:spacing w:val="-1"/>
          <w:sz w:val="28"/>
          <w:szCs w:val="28"/>
          <w:lang w:val="uk-UA"/>
        </w:rPr>
        <w:t xml:space="preserve">  </w:t>
      </w:r>
      <w:r w:rsidRPr="004D701A">
        <w:rPr>
          <w:sz w:val="28"/>
          <w:szCs w:val="28"/>
          <w:lang w:val="uk-UA"/>
        </w:rPr>
        <w:t>28.10.2024</w:t>
      </w:r>
      <w:r w:rsidRPr="004D701A">
        <w:rPr>
          <w:spacing w:val="-1"/>
          <w:sz w:val="28"/>
          <w:szCs w:val="28"/>
          <w:lang w:val="uk-UA"/>
        </w:rPr>
        <w:t xml:space="preserve"> </w:t>
      </w:r>
      <w:r w:rsidRPr="004D701A">
        <w:rPr>
          <w:sz w:val="28"/>
          <w:szCs w:val="28"/>
          <w:lang w:val="uk-UA"/>
        </w:rPr>
        <w:t>-</w:t>
      </w:r>
      <w:r w:rsidRPr="004D701A">
        <w:rPr>
          <w:spacing w:val="-2"/>
          <w:sz w:val="28"/>
          <w:szCs w:val="28"/>
          <w:lang w:val="uk-UA"/>
        </w:rPr>
        <w:t xml:space="preserve"> </w:t>
      </w:r>
      <w:r w:rsidRPr="004D701A">
        <w:rPr>
          <w:sz w:val="28"/>
          <w:szCs w:val="28"/>
          <w:lang w:val="uk-UA"/>
        </w:rPr>
        <w:t>03.11.2024</w:t>
      </w:r>
      <w:r w:rsidRPr="004D701A">
        <w:rPr>
          <w:spacing w:val="-1"/>
          <w:sz w:val="28"/>
          <w:szCs w:val="28"/>
          <w:lang w:val="uk-UA"/>
        </w:rPr>
        <w:t xml:space="preserve"> </w:t>
      </w:r>
      <w:r w:rsidRPr="004D701A">
        <w:rPr>
          <w:sz w:val="28"/>
          <w:szCs w:val="28"/>
          <w:lang w:val="uk-UA"/>
        </w:rPr>
        <w:t>(початок занять 04.11.2024)</w:t>
      </w:r>
    </w:p>
    <w:p w14:paraId="5A66C9BA" w14:textId="77777777" w:rsidR="00CA3C1B" w:rsidRPr="004D701A" w:rsidRDefault="00CA3C1B" w:rsidP="00CA3C1B">
      <w:pPr>
        <w:pStyle w:val="a8"/>
        <w:ind w:firstLine="709"/>
        <w:rPr>
          <w:sz w:val="28"/>
          <w:szCs w:val="28"/>
          <w:lang w:val="uk-UA"/>
        </w:rPr>
      </w:pPr>
      <w:r w:rsidRPr="004D701A">
        <w:rPr>
          <w:sz w:val="28"/>
          <w:szCs w:val="28"/>
          <w:lang w:val="uk-UA"/>
        </w:rPr>
        <w:lastRenderedPageBreak/>
        <w:t>зимові</w:t>
      </w:r>
      <w:r w:rsidRPr="004D701A">
        <w:rPr>
          <w:spacing w:val="-1"/>
          <w:sz w:val="28"/>
          <w:szCs w:val="28"/>
          <w:lang w:val="uk-UA"/>
        </w:rPr>
        <w:t xml:space="preserve"> </w:t>
      </w:r>
      <w:r w:rsidRPr="004D701A">
        <w:rPr>
          <w:sz w:val="28"/>
          <w:szCs w:val="28"/>
          <w:lang w:val="uk-UA"/>
        </w:rPr>
        <w:t>–</w:t>
      </w:r>
      <w:r w:rsidRPr="004D701A">
        <w:rPr>
          <w:spacing w:val="-1"/>
          <w:sz w:val="28"/>
          <w:szCs w:val="28"/>
          <w:lang w:val="uk-UA"/>
        </w:rPr>
        <w:t xml:space="preserve"> </w:t>
      </w:r>
      <w:r w:rsidRPr="004D701A">
        <w:rPr>
          <w:sz w:val="28"/>
          <w:szCs w:val="28"/>
          <w:lang w:val="uk-UA"/>
        </w:rPr>
        <w:t>28.12.2024</w:t>
      </w:r>
      <w:r w:rsidRPr="004D701A">
        <w:rPr>
          <w:spacing w:val="-1"/>
          <w:sz w:val="28"/>
          <w:szCs w:val="28"/>
          <w:lang w:val="uk-UA"/>
        </w:rPr>
        <w:t xml:space="preserve"> </w:t>
      </w:r>
      <w:r w:rsidRPr="004D701A">
        <w:rPr>
          <w:sz w:val="28"/>
          <w:szCs w:val="28"/>
          <w:lang w:val="uk-UA"/>
        </w:rPr>
        <w:t>-</w:t>
      </w:r>
      <w:r w:rsidRPr="004D701A">
        <w:rPr>
          <w:spacing w:val="-2"/>
          <w:sz w:val="28"/>
          <w:szCs w:val="28"/>
          <w:lang w:val="uk-UA"/>
        </w:rPr>
        <w:t xml:space="preserve"> </w:t>
      </w:r>
      <w:r w:rsidRPr="004D701A">
        <w:rPr>
          <w:sz w:val="28"/>
          <w:szCs w:val="28"/>
          <w:lang w:val="uk-UA"/>
        </w:rPr>
        <w:t>12.01.2025</w:t>
      </w:r>
      <w:r w:rsidRPr="004D701A">
        <w:rPr>
          <w:spacing w:val="-1"/>
          <w:sz w:val="28"/>
          <w:szCs w:val="28"/>
          <w:lang w:val="uk-UA"/>
        </w:rPr>
        <w:t xml:space="preserve"> </w:t>
      </w:r>
      <w:r w:rsidRPr="004D701A">
        <w:rPr>
          <w:sz w:val="28"/>
          <w:szCs w:val="28"/>
          <w:lang w:val="uk-UA"/>
        </w:rPr>
        <w:t>(початок занять 13.01.2025)</w:t>
      </w:r>
    </w:p>
    <w:p w14:paraId="3455D69D" w14:textId="77777777" w:rsidR="00CA3C1B" w:rsidRPr="004D701A" w:rsidRDefault="00CA3C1B" w:rsidP="00CA3C1B">
      <w:pPr>
        <w:pStyle w:val="a8"/>
        <w:ind w:firstLine="709"/>
        <w:rPr>
          <w:sz w:val="28"/>
          <w:szCs w:val="28"/>
          <w:lang w:val="uk-UA"/>
        </w:rPr>
      </w:pPr>
      <w:r w:rsidRPr="004D701A">
        <w:rPr>
          <w:sz w:val="28"/>
          <w:szCs w:val="28"/>
          <w:lang w:val="uk-UA"/>
        </w:rPr>
        <w:t>весняні</w:t>
      </w:r>
      <w:r w:rsidRPr="004D701A">
        <w:rPr>
          <w:spacing w:val="-1"/>
          <w:sz w:val="28"/>
          <w:szCs w:val="28"/>
          <w:lang w:val="uk-UA"/>
        </w:rPr>
        <w:t xml:space="preserve"> </w:t>
      </w:r>
      <w:r w:rsidRPr="004D701A">
        <w:rPr>
          <w:sz w:val="28"/>
          <w:szCs w:val="28"/>
          <w:lang w:val="uk-UA"/>
        </w:rPr>
        <w:t>–</w:t>
      </w:r>
      <w:r w:rsidRPr="004D701A">
        <w:rPr>
          <w:spacing w:val="-1"/>
          <w:sz w:val="28"/>
          <w:szCs w:val="28"/>
          <w:lang w:val="uk-UA"/>
        </w:rPr>
        <w:t xml:space="preserve"> </w:t>
      </w:r>
      <w:r w:rsidRPr="004D701A">
        <w:rPr>
          <w:sz w:val="28"/>
          <w:szCs w:val="28"/>
          <w:lang w:val="uk-UA"/>
        </w:rPr>
        <w:t>24.03.2025</w:t>
      </w:r>
      <w:r w:rsidRPr="004D701A">
        <w:rPr>
          <w:spacing w:val="-1"/>
          <w:sz w:val="28"/>
          <w:szCs w:val="28"/>
          <w:lang w:val="uk-UA"/>
        </w:rPr>
        <w:t xml:space="preserve"> </w:t>
      </w:r>
      <w:r w:rsidRPr="004D701A">
        <w:rPr>
          <w:sz w:val="28"/>
          <w:szCs w:val="28"/>
          <w:lang w:val="uk-UA"/>
        </w:rPr>
        <w:t>-</w:t>
      </w:r>
      <w:r w:rsidRPr="004D701A">
        <w:rPr>
          <w:spacing w:val="-1"/>
          <w:sz w:val="28"/>
          <w:szCs w:val="28"/>
          <w:lang w:val="uk-UA"/>
        </w:rPr>
        <w:t xml:space="preserve"> </w:t>
      </w:r>
      <w:r w:rsidRPr="004D701A">
        <w:rPr>
          <w:sz w:val="28"/>
          <w:szCs w:val="28"/>
          <w:lang w:val="uk-UA"/>
        </w:rPr>
        <w:t>30.03.2025</w:t>
      </w:r>
      <w:r w:rsidRPr="004D701A">
        <w:rPr>
          <w:spacing w:val="-1"/>
          <w:sz w:val="28"/>
          <w:szCs w:val="28"/>
          <w:lang w:val="uk-UA"/>
        </w:rPr>
        <w:t xml:space="preserve"> </w:t>
      </w:r>
      <w:r w:rsidRPr="004D701A">
        <w:rPr>
          <w:sz w:val="28"/>
          <w:szCs w:val="28"/>
          <w:lang w:val="uk-UA"/>
        </w:rPr>
        <w:t>(початок</w:t>
      </w:r>
      <w:r w:rsidRPr="004D701A">
        <w:rPr>
          <w:spacing w:val="-1"/>
          <w:sz w:val="28"/>
          <w:szCs w:val="28"/>
          <w:lang w:val="uk-UA"/>
        </w:rPr>
        <w:t xml:space="preserve"> </w:t>
      </w:r>
      <w:r w:rsidRPr="004D701A">
        <w:rPr>
          <w:sz w:val="28"/>
          <w:szCs w:val="28"/>
          <w:lang w:val="uk-UA"/>
        </w:rPr>
        <w:t>занять</w:t>
      </w:r>
      <w:r w:rsidRPr="004D701A">
        <w:rPr>
          <w:spacing w:val="-1"/>
          <w:sz w:val="28"/>
          <w:szCs w:val="28"/>
          <w:lang w:val="uk-UA"/>
        </w:rPr>
        <w:t xml:space="preserve"> </w:t>
      </w:r>
      <w:r w:rsidRPr="004D701A">
        <w:rPr>
          <w:sz w:val="28"/>
          <w:szCs w:val="28"/>
          <w:lang w:val="uk-UA"/>
        </w:rPr>
        <w:t>31.03.2025)</w:t>
      </w:r>
    </w:p>
    <w:p w14:paraId="5C170A0B" w14:textId="77777777" w:rsidR="00CA3C1B" w:rsidRPr="004D701A" w:rsidRDefault="00CA3C1B" w:rsidP="00CA3C1B">
      <w:pPr>
        <w:pStyle w:val="a8"/>
        <w:ind w:firstLine="709"/>
        <w:rPr>
          <w:sz w:val="28"/>
          <w:szCs w:val="28"/>
          <w:lang w:val="uk-UA"/>
        </w:rPr>
      </w:pPr>
      <w:r w:rsidRPr="004D701A">
        <w:rPr>
          <w:sz w:val="28"/>
          <w:szCs w:val="28"/>
          <w:lang w:val="uk-UA"/>
        </w:rPr>
        <w:t>Додаткові канікули для учнів 1-го класу: з 10.02.2025 по 16.02.2025 (початок занять 17.02.2025)</w:t>
      </w:r>
    </w:p>
    <w:p w14:paraId="7D19145B" w14:textId="77777777" w:rsidR="00687F17" w:rsidRPr="004D701A" w:rsidRDefault="00687F17" w:rsidP="00687F17">
      <w:pPr>
        <w:spacing w:line="360" w:lineRule="auto"/>
        <w:ind w:firstLine="708"/>
        <w:jc w:val="both"/>
        <w:rPr>
          <w:sz w:val="28"/>
          <w:szCs w:val="28"/>
          <w:lang w:val="uk-UA"/>
        </w:rPr>
      </w:pPr>
      <w:r w:rsidRPr="004D701A">
        <w:rPr>
          <w:sz w:val="28"/>
          <w:szCs w:val="28"/>
          <w:lang w:val="uk-UA"/>
        </w:rPr>
        <w:t>Державна підсумкова атестація у 4, 9 класах проводиться відповідно до вимог чинного законодавства у терміни, визначені МОНУ.</w:t>
      </w:r>
    </w:p>
    <w:p w14:paraId="462ED820" w14:textId="64CD6E6F" w:rsidR="00687F17" w:rsidRPr="004D701A" w:rsidRDefault="00687F17" w:rsidP="00687F17">
      <w:pPr>
        <w:spacing w:line="360" w:lineRule="auto"/>
        <w:ind w:firstLine="708"/>
        <w:jc w:val="both"/>
        <w:rPr>
          <w:sz w:val="28"/>
          <w:szCs w:val="28"/>
          <w:lang w:val="uk-UA"/>
        </w:rPr>
      </w:pPr>
      <w:r w:rsidRPr="004D701A">
        <w:rPr>
          <w:sz w:val="28"/>
          <w:szCs w:val="28"/>
          <w:lang w:val="uk-UA"/>
        </w:rPr>
        <w:t>Орієнтовна дата проведення свята «Останній дзвоник» - 3</w:t>
      </w:r>
      <w:r w:rsidR="008A7F6E" w:rsidRPr="004D701A">
        <w:rPr>
          <w:sz w:val="28"/>
          <w:szCs w:val="28"/>
          <w:lang w:val="uk-UA"/>
        </w:rPr>
        <w:t>0</w:t>
      </w:r>
      <w:r w:rsidRPr="004D701A">
        <w:rPr>
          <w:sz w:val="28"/>
          <w:szCs w:val="28"/>
          <w:lang w:val="uk-UA"/>
        </w:rPr>
        <w:t xml:space="preserve"> травня 202</w:t>
      </w:r>
      <w:r w:rsidR="008A7F6E" w:rsidRPr="004D701A">
        <w:rPr>
          <w:sz w:val="28"/>
          <w:szCs w:val="28"/>
          <w:lang w:val="uk-UA"/>
        </w:rPr>
        <w:t>5</w:t>
      </w:r>
      <w:r w:rsidRPr="004D701A">
        <w:rPr>
          <w:sz w:val="28"/>
          <w:szCs w:val="28"/>
          <w:lang w:val="uk-UA"/>
        </w:rPr>
        <w:t xml:space="preserve"> року, вручення документів про базову середню освіту – 3</w:t>
      </w:r>
      <w:r w:rsidR="008A7F6E" w:rsidRPr="004D701A">
        <w:rPr>
          <w:sz w:val="28"/>
          <w:szCs w:val="28"/>
          <w:lang w:val="uk-UA"/>
        </w:rPr>
        <w:t>0</w:t>
      </w:r>
      <w:r w:rsidRPr="004D701A">
        <w:rPr>
          <w:sz w:val="28"/>
          <w:szCs w:val="28"/>
          <w:lang w:val="uk-UA"/>
        </w:rPr>
        <w:t xml:space="preserve"> травня 202</w:t>
      </w:r>
      <w:r w:rsidR="008A7F6E" w:rsidRPr="004D701A">
        <w:rPr>
          <w:sz w:val="28"/>
          <w:szCs w:val="28"/>
          <w:lang w:val="uk-UA"/>
        </w:rPr>
        <w:t>5</w:t>
      </w:r>
      <w:r w:rsidRPr="004D701A">
        <w:rPr>
          <w:sz w:val="28"/>
          <w:szCs w:val="28"/>
          <w:lang w:val="uk-UA"/>
        </w:rPr>
        <w:t xml:space="preserve"> року, про повну середню освіту – </w:t>
      </w:r>
      <w:r w:rsidR="008A7F6E" w:rsidRPr="004D701A">
        <w:rPr>
          <w:sz w:val="28"/>
          <w:szCs w:val="28"/>
          <w:lang w:val="uk-UA"/>
        </w:rPr>
        <w:t>27</w:t>
      </w:r>
      <w:r w:rsidRPr="004D701A">
        <w:rPr>
          <w:sz w:val="28"/>
          <w:szCs w:val="28"/>
          <w:lang w:val="uk-UA"/>
        </w:rPr>
        <w:t xml:space="preserve"> червня 202</w:t>
      </w:r>
      <w:r w:rsidR="008A7F6E" w:rsidRPr="004D701A">
        <w:rPr>
          <w:sz w:val="28"/>
          <w:szCs w:val="28"/>
          <w:lang w:val="uk-UA"/>
        </w:rPr>
        <w:t>5</w:t>
      </w:r>
      <w:r w:rsidRPr="004D701A">
        <w:rPr>
          <w:sz w:val="28"/>
          <w:szCs w:val="28"/>
          <w:lang w:val="uk-UA"/>
        </w:rPr>
        <w:t xml:space="preserve"> року. </w:t>
      </w:r>
    </w:p>
    <w:p w14:paraId="36CDDFC2" w14:textId="23F053BC" w:rsidR="007E4D16" w:rsidRPr="004D701A" w:rsidRDefault="00687F17" w:rsidP="00687F17">
      <w:pPr>
        <w:spacing w:line="360" w:lineRule="auto"/>
        <w:ind w:firstLine="708"/>
        <w:jc w:val="both"/>
        <w:rPr>
          <w:sz w:val="28"/>
          <w:szCs w:val="28"/>
          <w:lang w:val="uk-UA"/>
        </w:rPr>
      </w:pPr>
      <w:r w:rsidRPr="004D701A">
        <w:rPr>
          <w:rFonts w:eastAsiaTheme="minorHAnsi"/>
          <w:sz w:val="28"/>
          <w:szCs w:val="28"/>
          <w:lang w:val="uk-UA" w:eastAsia="en-US"/>
        </w:rPr>
        <w:t xml:space="preserve">За державним стандартом початкової освіти навчальні екскурсії проводяться у 1 - 2-х класах 5 днів протягом року, в 3-му класі 10 днів (5 днів протягом навчального року та 5 днів  після закінчення навчального року. </w:t>
      </w:r>
      <w:r w:rsidRPr="004D701A">
        <w:rPr>
          <w:sz w:val="28"/>
          <w:szCs w:val="28"/>
          <w:lang w:val="uk-UA"/>
        </w:rPr>
        <w:t>За рішенням педагогічної ради санаторної школи (</w:t>
      </w:r>
      <w:r w:rsidR="00973FF1" w:rsidRPr="004D701A">
        <w:rPr>
          <w:sz w:val="28"/>
          <w:szCs w:val="28"/>
          <w:lang w:val="uk-UA"/>
        </w:rPr>
        <w:t xml:space="preserve">від </w:t>
      </w:r>
      <w:r w:rsidR="00B46259" w:rsidRPr="004D701A">
        <w:rPr>
          <w:sz w:val="28"/>
          <w:szCs w:val="28"/>
          <w:lang w:val="uk-UA"/>
        </w:rPr>
        <w:t>28</w:t>
      </w:r>
      <w:r w:rsidR="00973FF1" w:rsidRPr="004D701A">
        <w:rPr>
          <w:sz w:val="28"/>
          <w:szCs w:val="28"/>
          <w:lang w:val="uk-UA"/>
        </w:rPr>
        <w:t>.0</w:t>
      </w:r>
      <w:r w:rsidR="00B46259" w:rsidRPr="004D701A">
        <w:rPr>
          <w:sz w:val="28"/>
          <w:szCs w:val="28"/>
          <w:lang w:val="uk-UA"/>
        </w:rPr>
        <w:t>8.2024, протокол № 1</w:t>
      </w:r>
      <w:r w:rsidRPr="004D701A">
        <w:rPr>
          <w:sz w:val="28"/>
          <w:szCs w:val="28"/>
          <w:lang w:val="uk-UA"/>
        </w:rPr>
        <w:t>) навчальна практика та навчальні екскурсії у 3 – 9 класах проводяться протягом навчального року</w:t>
      </w:r>
      <w:r w:rsidR="008A7F6E" w:rsidRPr="004D701A">
        <w:rPr>
          <w:sz w:val="28"/>
          <w:szCs w:val="28"/>
          <w:lang w:val="uk-UA"/>
        </w:rPr>
        <w:t xml:space="preserve"> в онлайн режимі, в  умовах воєнного стану та дистанційного навчання.</w:t>
      </w:r>
    </w:p>
    <w:p w14:paraId="5629713C" w14:textId="77777777" w:rsidR="00687F17" w:rsidRPr="004D701A" w:rsidRDefault="00687F17" w:rsidP="00687F17">
      <w:pPr>
        <w:spacing w:line="360" w:lineRule="auto"/>
        <w:ind w:firstLine="708"/>
        <w:jc w:val="center"/>
        <w:rPr>
          <w:rFonts w:eastAsia="Calibri"/>
          <w:b/>
          <w:sz w:val="28"/>
          <w:szCs w:val="28"/>
          <w:lang w:val="uk-UA" w:eastAsia="en-US"/>
        </w:rPr>
      </w:pPr>
      <w:r w:rsidRPr="004D701A">
        <w:rPr>
          <w:rFonts w:eastAsia="Calibri"/>
          <w:b/>
          <w:sz w:val="28"/>
          <w:szCs w:val="28"/>
          <w:lang w:val="uk-UA" w:eastAsia="en-US"/>
        </w:rPr>
        <w:t>РОЗКЛАД ДЗВІНКІВ</w:t>
      </w:r>
    </w:p>
    <w:tbl>
      <w:tblPr>
        <w:tblStyle w:val="a6"/>
        <w:tblW w:w="0" w:type="auto"/>
        <w:jc w:val="center"/>
        <w:tblLook w:val="04A0" w:firstRow="1" w:lastRow="0" w:firstColumn="1" w:lastColumn="0" w:noHBand="0" w:noVBand="1"/>
      </w:tblPr>
      <w:tblGrid>
        <w:gridCol w:w="1713"/>
        <w:gridCol w:w="2435"/>
        <w:gridCol w:w="3081"/>
      </w:tblGrid>
      <w:tr w:rsidR="000175E9" w:rsidRPr="004D701A" w14:paraId="30A21CDF" w14:textId="77777777" w:rsidTr="000175E9">
        <w:trPr>
          <w:trHeight w:val="248"/>
          <w:jc w:val="center"/>
        </w:trPr>
        <w:tc>
          <w:tcPr>
            <w:tcW w:w="1713" w:type="dxa"/>
            <w:vMerge w:val="restart"/>
            <w:vAlign w:val="center"/>
          </w:tcPr>
          <w:p w14:paraId="238E83FD" w14:textId="77777777" w:rsidR="000175E9" w:rsidRPr="004D701A" w:rsidRDefault="000175E9" w:rsidP="000175E9">
            <w:pPr>
              <w:jc w:val="center"/>
              <w:rPr>
                <w:b/>
                <w:lang w:val="uk-UA"/>
              </w:rPr>
            </w:pPr>
            <w:r w:rsidRPr="004D701A">
              <w:rPr>
                <w:b/>
                <w:lang w:val="uk-UA"/>
              </w:rPr>
              <w:t>1 урок</w:t>
            </w:r>
          </w:p>
        </w:tc>
        <w:tc>
          <w:tcPr>
            <w:tcW w:w="2435" w:type="dxa"/>
          </w:tcPr>
          <w:p w14:paraId="2D6A3643"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9.00 – 9.20</w:t>
            </w:r>
          </w:p>
        </w:tc>
        <w:tc>
          <w:tcPr>
            <w:tcW w:w="3080" w:type="dxa"/>
          </w:tcPr>
          <w:p w14:paraId="5EB06867"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063859C7" w14:textId="77777777" w:rsidTr="000175E9">
        <w:trPr>
          <w:trHeight w:val="233"/>
          <w:jc w:val="center"/>
        </w:trPr>
        <w:tc>
          <w:tcPr>
            <w:tcW w:w="1713" w:type="dxa"/>
            <w:vMerge/>
          </w:tcPr>
          <w:p w14:paraId="563A6E9A" w14:textId="77777777" w:rsidR="000175E9" w:rsidRPr="004D701A" w:rsidRDefault="000175E9" w:rsidP="000175E9">
            <w:pPr>
              <w:rPr>
                <w:b/>
                <w:lang w:val="uk-UA"/>
              </w:rPr>
            </w:pPr>
          </w:p>
        </w:tc>
        <w:tc>
          <w:tcPr>
            <w:tcW w:w="2435" w:type="dxa"/>
          </w:tcPr>
          <w:p w14:paraId="1AB1F0C0"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9.20 – 9.45</w:t>
            </w:r>
          </w:p>
        </w:tc>
        <w:tc>
          <w:tcPr>
            <w:tcW w:w="3080" w:type="dxa"/>
          </w:tcPr>
          <w:p w14:paraId="376DB152"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2E86AFA2" w14:textId="77777777" w:rsidTr="000175E9">
        <w:trPr>
          <w:trHeight w:val="256"/>
          <w:jc w:val="center"/>
        </w:trPr>
        <w:tc>
          <w:tcPr>
            <w:tcW w:w="7229" w:type="dxa"/>
            <w:gridSpan w:val="3"/>
          </w:tcPr>
          <w:p w14:paraId="3AD8E99B" w14:textId="77777777" w:rsidR="000175E9" w:rsidRPr="004D701A" w:rsidRDefault="000175E9" w:rsidP="000175E9">
            <w:pPr>
              <w:jc w:val="center"/>
              <w:rPr>
                <w:lang w:val="uk-UA"/>
              </w:rPr>
            </w:pPr>
            <w:r w:rsidRPr="004D701A">
              <w:rPr>
                <w:lang w:val="uk-UA"/>
              </w:rPr>
              <w:t>Перерва 10 хвилин</w:t>
            </w:r>
          </w:p>
        </w:tc>
      </w:tr>
      <w:tr w:rsidR="000175E9" w:rsidRPr="004D701A" w14:paraId="4EC4F683" w14:textId="77777777" w:rsidTr="000175E9">
        <w:trPr>
          <w:trHeight w:val="233"/>
          <w:jc w:val="center"/>
        </w:trPr>
        <w:tc>
          <w:tcPr>
            <w:tcW w:w="1713" w:type="dxa"/>
            <w:vMerge w:val="restart"/>
            <w:vAlign w:val="center"/>
          </w:tcPr>
          <w:p w14:paraId="000CA8E8" w14:textId="77777777" w:rsidR="000175E9" w:rsidRPr="004D701A" w:rsidRDefault="000175E9" w:rsidP="000175E9">
            <w:pPr>
              <w:jc w:val="center"/>
              <w:rPr>
                <w:b/>
                <w:lang w:val="uk-UA"/>
              </w:rPr>
            </w:pPr>
            <w:r w:rsidRPr="004D701A">
              <w:rPr>
                <w:b/>
                <w:lang w:val="uk-UA"/>
              </w:rPr>
              <w:t>2 урок</w:t>
            </w:r>
          </w:p>
        </w:tc>
        <w:tc>
          <w:tcPr>
            <w:tcW w:w="2435" w:type="dxa"/>
          </w:tcPr>
          <w:p w14:paraId="00B8719A"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9.55 – 10.15</w:t>
            </w:r>
          </w:p>
        </w:tc>
        <w:tc>
          <w:tcPr>
            <w:tcW w:w="3080" w:type="dxa"/>
          </w:tcPr>
          <w:p w14:paraId="3EEABF98"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1BA69469" w14:textId="77777777" w:rsidTr="000175E9">
        <w:trPr>
          <w:trHeight w:val="248"/>
          <w:jc w:val="center"/>
        </w:trPr>
        <w:tc>
          <w:tcPr>
            <w:tcW w:w="1713" w:type="dxa"/>
            <w:vMerge/>
          </w:tcPr>
          <w:p w14:paraId="7531EEC8" w14:textId="77777777" w:rsidR="000175E9" w:rsidRPr="004D701A" w:rsidRDefault="000175E9" w:rsidP="000175E9">
            <w:pPr>
              <w:rPr>
                <w:lang w:val="uk-UA"/>
              </w:rPr>
            </w:pPr>
          </w:p>
        </w:tc>
        <w:tc>
          <w:tcPr>
            <w:tcW w:w="2435" w:type="dxa"/>
          </w:tcPr>
          <w:p w14:paraId="17A25DC7"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10.15 - 10.40</w:t>
            </w:r>
          </w:p>
        </w:tc>
        <w:tc>
          <w:tcPr>
            <w:tcW w:w="3080" w:type="dxa"/>
          </w:tcPr>
          <w:p w14:paraId="4AF45D28"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4C17D461" w14:textId="77777777" w:rsidTr="000175E9">
        <w:trPr>
          <w:trHeight w:val="254"/>
          <w:jc w:val="center"/>
        </w:trPr>
        <w:tc>
          <w:tcPr>
            <w:tcW w:w="7229" w:type="dxa"/>
            <w:gridSpan w:val="3"/>
          </w:tcPr>
          <w:p w14:paraId="6098418E" w14:textId="77777777" w:rsidR="000175E9" w:rsidRPr="004D701A" w:rsidRDefault="000175E9" w:rsidP="000175E9">
            <w:pPr>
              <w:jc w:val="center"/>
              <w:rPr>
                <w:lang w:val="uk-UA"/>
              </w:rPr>
            </w:pPr>
            <w:r w:rsidRPr="004D701A">
              <w:rPr>
                <w:lang w:val="uk-UA"/>
              </w:rPr>
              <w:t>Перерва 20 хвилин</w:t>
            </w:r>
          </w:p>
        </w:tc>
      </w:tr>
      <w:tr w:rsidR="000175E9" w:rsidRPr="004D701A" w14:paraId="1F8B1FCE" w14:textId="77777777" w:rsidTr="000175E9">
        <w:trPr>
          <w:trHeight w:val="233"/>
          <w:jc w:val="center"/>
        </w:trPr>
        <w:tc>
          <w:tcPr>
            <w:tcW w:w="1713" w:type="dxa"/>
            <w:vMerge w:val="restart"/>
            <w:vAlign w:val="center"/>
          </w:tcPr>
          <w:p w14:paraId="493B6760" w14:textId="77777777" w:rsidR="000175E9" w:rsidRPr="004D701A" w:rsidRDefault="000175E9" w:rsidP="000175E9">
            <w:pPr>
              <w:jc w:val="center"/>
              <w:rPr>
                <w:b/>
                <w:lang w:val="uk-UA"/>
              </w:rPr>
            </w:pPr>
            <w:r w:rsidRPr="004D701A">
              <w:rPr>
                <w:b/>
                <w:lang w:val="uk-UA"/>
              </w:rPr>
              <w:t>3 урок</w:t>
            </w:r>
          </w:p>
        </w:tc>
        <w:tc>
          <w:tcPr>
            <w:tcW w:w="2435" w:type="dxa"/>
          </w:tcPr>
          <w:p w14:paraId="06F9BB6D" w14:textId="77777777" w:rsidR="000175E9" w:rsidRPr="004D701A" w:rsidRDefault="000175E9" w:rsidP="000175E9">
            <w:pPr>
              <w:rPr>
                <w:b/>
                <w:lang w:val="uk-UA"/>
              </w:rPr>
            </w:pPr>
            <w:r w:rsidRPr="004D701A">
              <w:rPr>
                <w:b/>
                <w:lang w:val="uk-UA"/>
              </w:rPr>
              <w:t xml:space="preserve">11.00 – 11.20 </w:t>
            </w:r>
          </w:p>
        </w:tc>
        <w:tc>
          <w:tcPr>
            <w:tcW w:w="3080" w:type="dxa"/>
          </w:tcPr>
          <w:p w14:paraId="3597E724"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1ADD81BE" w14:textId="77777777" w:rsidTr="000175E9">
        <w:trPr>
          <w:trHeight w:val="248"/>
          <w:jc w:val="center"/>
        </w:trPr>
        <w:tc>
          <w:tcPr>
            <w:tcW w:w="1713" w:type="dxa"/>
            <w:vMerge/>
          </w:tcPr>
          <w:p w14:paraId="374FDF81" w14:textId="77777777" w:rsidR="000175E9" w:rsidRPr="004D701A" w:rsidRDefault="000175E9" w:rsidP="000175E9">
            <w:pPr>
              <w:rPr>
                <w:b/>
                <w:lang w:val="uk-UA"/>
              </w:rPr>
            </w:pPr>
          </w:p>
        </w:tc>
        <w:tc>
          <w:tcPr>
            <w:tcW w:w="2435" w:type="dxa"/>
          </w:tcPr>
          <w:p w14:paraId="0E3E1E26" w14:textId="77777777" w:rsidR="000175E9" w:rsidRPr="004D701A" w:rsidRDefault="000175E9" w:rsidP="000175E9">
            <w:pPr>
              <w:rPr>
                <w:b/>
                <w:lang w:val="uk-UA"/>
              </w:rPr>
            </w:pPr>
            <w:r w:rsidRPr="004D701A">
              <w:rPr>
                <w:b/>
                <w:lang w:val="uk-UA"/>
              </w:rPr>
              <w:t>11.20 – 11.45</w:t>
            </w:r>
          </w:p>
        </w:tc>
        <w:tc>
          <w:tcPr>
            <w:tcW w:w="3080" w:type="dxa"/>
          </w:tcPr>
          <w:p w14:paraId="001759D2"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759EC8FA" w14:textId="77777777" w:rsidTr="000175E9">
        <w:trPr>
          <w:trHeight w:val="254"/>
          <w:jc w:val="center"/>
        </w:trPr>
        <w:tc>
          <w:tcPr>
            <w:tcW w:w="7229" w:type="dxa"/>
            <w:gridSpan w:val="3"/>
          </w:tcPr>
          <w:p w14:paraId="3EC70F32" w14:textId="77777777" w:rsidR="000175E9" w:rsidRPr="004D701A" w:rsidRDefault="000175E9" w:rsidP="000175E9">
            <w:pPr>
              <w:jc w:val="center"/>
              <w:rPr>
                <w:lang w:val="uk-UA"/>
              </w:rPr>
            </w:pPr>
            <w:r w:rsidRPr="004D701A">
              <w:rPr>
                <w:lang w:val="uk-UA"/>
              </w:rPr>
              <w:t>Перерва 10 хвилин</w:t>
            </w:r>
          </w:p>
        </w:tc>
      </w:tr>
      <w:tr w:rsidR="000175E9" w:rsidRPr="004D701A" w14:paraId="3E952471" w14:textId="77777777" w:rsidTr="000175E9">
        <w:trPr>
          <w:trHeight w:val="292"/>
          <w:jc w:val="center"/>
        </w:trPr>
        <w:tc>
          <w:tcPr>
            <w:tcW w:w="1713" w:type="dxa"/>
            <w:vMerge w:val="restart"/>
            <w:vAlign w:val="center"/>
          </w:tcPr>
          <w:p w14:paraId="67911A86" w14:textId="77777777" w:rsidR="000175E9" w:rsidRPr="004D701A" w:rsidRDefault="000175E9" w:rsidP="000175E9">
            <w:pPr>
              <w:jc w:val="center"/>
              <w:rPr>
                <w:b/>
                <w:lang w:val="uk-UA"/>
              </w:rPr>
            </w:pPr>
            <w:r w:rsidRPr="004D701A">
              <w:rPr>
                <w:b/>
                <w:lang w:val="uk-UA"/>
              </w:rPr>
              <w:t>4 урок</w:t>
            </w:r>
          </w:p>
        </w:tc>
        <w:tc>
          <w:tcPr>
            <w:tcW w:w="2435" w:type="dxa"/>
          </w:tcPr>
          <w:p w14:paraId="44B382B0" w14:textId="77777777" w:rsidR="000175E9" w:rsidRPr="004D701A" w:rsidRDefault="000175E9" w:rsidP="000175E9">
            <w:pPr>
              <w:rPr>
                <w:b/>
                <w:lang w:val="uk-UA"/>
              </w:rPr>
            </w:pPr>
            <w:r w:rsidRPr="004D701A">
              <w:rPr>
                <w:b/>
                <w:lang w:val="uk-UA"/>
              </w:rPr>
              <w:t>11.55 – 12.15</w:t>
            </w:r>
          </w:p>
        </w:tc>
        <w:tc>
          <w:tcPr>
            <w:tcW w:w="3080" w:type="dxa"/>
          </w:tcPr>
          <w:p w14:paraId="35A96504"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7DD5AB9C" w14:textId="77777777" w:rsidTr="000175E9">
        <w:trPr>
          <w:trHeight w:val="190"/>
          <w:jc w:val="center"/>
        </w:trPr>
        <w:tc>
          <w:tcPr>
            <w:tcW w:w="1713" w:type="dxa"/>
            <w:vMerge/>
          </w:tcPr>
          <w:p w14:paraId="7AA3E2A8" w14:textId="77777777" w:rsidR="000175E9" w:rsidRPr="004D701A" w:rsidRDefault="000175E9" w:rsidP="000175E9">
            <w:pPr>
              <w:rPr>
                <w:b/>
                <w:lang w:val="uk-UA"/>
              </w:rPr>
            </w:pPr>
          </w:p>
        </w:tc>
        <w:tc>
          <w:tcPr>
            <w:tcW w:w="2435" w:type="dxa"/>
          </w:tcPr>
          <w:p w14:paraId="7C3B3E8A" w14:textId="77777777" w:rsidR="000175E9" w:rsidRPr="004D701A" w:rsidRDefault="000175E9" w:rsidP="000175E9">
            <w:pPr>
              <w:rPr>
                <w:b/>
                <w:lang w:val="uk-UA"/>
              </w:rPr>
            </w:pPr>
            <w:r w:rsidRPr="004D701A">
              <w:rPr>
                <w:b/>
                <w:lang w:val="uk-UA"/>
              </w:rPr>
              <w:t>12.15 – 12.40</w:t>
            </w:r>
          </w:p>
        </w:tc>
        <w:tc>
          <w:tcPr>
            <w:tcW w:w="3080" w:type="dxa"/>
          </w:tcPr>
          <w:p w14:paraId="07DB298D"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7C93BE1E" w14:textId="77777777" w:rsidTr="000175E9">
        <w:trPr>
          <w:trHeight w:val="254"/>
          <w:jc w:val="center"/>
        </w:trPr>
        <w:tc>
          <w:tcPr>
            <w:tcW w:w="7229" w:type="dxa"/>
            <w:gridSpan w:val="3"/>
          </w:tcPr>
          <w:p w14:paraId="09257204" w14:textId="77777777" w:rsidR="000175E9" w:rsidRPr="004D701A" w:rsidRDefault="000175E9" w:rsidP="000175E9">
            <w:pPr>
              <w:jc w:val="center"/>
              <w:rPr>
                <w:lang w:val="uk-UA"/>
              </w:rPr>
            </w:pPr>
            <w:r w:rsidRPr="004D701A">
              <w:rPr>
                <w:lang w:val="uk-UA"/>
              </w:rPr>
              <w:t>Перерва 20 хвилин</w:t>
            </w:r>
          </w:p>
        </w:tc>
      </w:tr>
      <w:tr w:rsidR="000175E9" w:rsidRPr="004D701A" w14:paraId="41240035" w14:textId="77777777" w:rsidTr="000175E9">
        <w:trPr>
          <w:trHeight w:val="233"/>
          <w:jc w:val="center"/>
        </w:trPr>
        <w:tc>
          <w:tcPr>
            <w:tcW w:w="1713" w:type="dxa"/>
            <w:vMerge w:val="restart"/>
            <w:vAlign w:val="center"/>
          </w:tcPr>
          <w:p w14:paraId="4AF18DB8" w14:textId="77777777" w:rsidR="000175E9" w:rsidRPr="004D701A" w:rsidRDefault="000175E9" w:rsidP="000175E9">
            <w:pPr>
              <w:jc w:val="center"/>
              <w:rPr>
                <w:b/>
                <w:lang w:val="uk-UA"/>
              </w:rPr>
            </w:pPr>
            <w:r w:rsidRPr="004D701A">
              <w:rPr>
                <w:b/>
                <w:lang w:val="uk-UA"/>
              </w:rPr>
              <w:t>5 урок</w:t>
            </w:r>
          </w:p>
        </w:tc>
        <w:tc>
          <w:tcPr>
            <w:tcW w:w="2435" w:type="dxa"/>
          </w:tcPr>
          <w:p w14:paraId="2FD69965" w14:textId="77777777" w:rsidR="000175E9" w:rsidRPr="004D701A" w:rsidRDefault="000175E9" w:rsidP="000175E9">
            <w:pPr>
              <w:rPr>
                <w:b/>
                <w:lang w:val="uk-UA"/>
              </w:rPr>
            </w:pPr>
            <w:r w:rsidRPr="004D701A">
              <w:rPr>
                <w:b/>
                <w:lang w:val="uk-UA"/>
              </w:rPr>
              <w:t>13.00 – 13.20</w:t>
            </w:r>
          </w:p>
        </w:tc>
        <w:tc>
          <w:tcPr>
            <w:tcW w:w="3080" w:type="dxa"/>
          </w:tcPr>
          <w:p w14:paraId="56C79174"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6D074D01" w14:textId="77777777" w:rsidTr="000175E9">
        <w:trPr>
          <w:trHeight w:val="248"/>
          <w:jc w:val="center"/>
        </w:trPr>
        <w:tc>
          <w:tcPr>
            <w:tcW w:w="1713" w:type="dxa"/>
            <w:vMerge/>
          </w:tcPr>
          <w:p w14:paraId="1D28CEC4" w14:textId="77777777" w:rsidR="000175E9" w:rsidRPr="004D701A" w:rsidRDefault="000175E9" w:rsidP="000175E9">
            <w:pPr>
              <w:rPr>
                <w:b/>
                <w:lang w:val="uk-UA"/>
              </w:rPr>
            </w:pPr>
          </w:p>
        </w:tc>
        <w:tc>
          <w:tcPr>
            <w:tcW w:w="2435" w:type="dxa"/>
          </w:tcPr>
          <w:p w14:paraId="4191030E" w14:textId="77777777" w:rsidR="000175E9" w:rsidRPr="004D701A" w:rsidRDefault="000175E9" w:rsidP="000175E9">
            <w:pPr>
              <w:rPr>
                <w:b/>
                <w:lang w:val="uk-UA"/>
              </w:rPr>
            </w:pPr>
            <w:r w:rsidRPr="004D701A">
              <w:rPr>
                <w:b/>
                <w:lang w:val="uk-UA"/>
              </w:rPr>
              <w:t>13.20 – 13.45</w:t>
            </w:r>
          </w:p>
        </w:tc>
        <w:tc>
          <w:tcPr>
            <w:tcW w:w="3080" w:type="dxa"/>
          </w:tcPr>
          <w:p w14:paraId="732EFF5B"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4F2B4895" w14:textId="77777777" w:rsidTr="000175E9">
        <w:trPr>
          <w:trHeight w:val="254"/>
          <w:jc w:val="center"/>
        </w:trPr>
        <w:tc>
          <w:tcPr>
            <w:tcW w:w="7229" w:type="dxa"/>
            <w:gridSpan w:val="3"/>
          </w:tcPr>
          <w:p w14:paraId="4C21FE72" w14:textId="77777777" w:rsidR="000175E9" w:rsidRPr="004D701A" w:rsidRDefault="000175E9" w:rsidP="000175E9">
            <w:pPr>
              <w:jc w:val="center"/>
              <w:rPr>
                <w:lang w:val="uk-UA"/>
              </w:rPr>
            </w:pPr>
            <w:r w:rsidRPr="004D701A">
              <w:rPr>
                <w:lang w:val="uk-UA"/>
              </w:rPr>
              <w:t>Перерва 10 хвилин</w:t>
            </w:r>
          </w:p>
        </w:tc>
      </w:tr>
      <w:tr w:rsidR="000175E9" w:rsidRPr="004D701A" w14:paraId="33C0FCF7" w14:textId="77777777" w:rsidTr="000175E9">
        <w:trPr>
          <w:trHeight w:val="292"/>
          <w:jc w:val="center"/>
        </w:trPr>
        <w:tc>
          <w:tcPr>
            <w:tcW w:w="1713" w:type="dxa"/>
            <w:vMerge w:val="restart"/>
            <w:vAlign w:val="center"/>
          </w:tcPr>
          <w:p w14:paraId="4A8C6EEB" w14:textId="77777777" w:rsidR="000175E9" w:rsidRPr="004D701A" w:rsidRDefault="000175E9" w:rsidP="000175E9">
            <w:pPr>
              <w:jc w:val="center"/>
              <w:rPr>
                <w:b/>
                <w:lang w:val="uk-UA"/>
              </w:rPr>
            </w:pPr>
            <w:r w:rsidRPr="004D701A">
              <w:rPr>
                <w:b/>
                <w:lang w:val="uk-UA"/>
              </w:rPr>
              <w:t>6 урок</w:t>
            </w:r>
          </w:p>
        </w:tc>
        <w:tc>
          <w:tcPr>
            <w:tcW w:w="2435" w:type="dxa"/>
          </w:tcPr>
          <w:p w14:paraId="088811B4" w14:textId="77777777" w:rsidR="000175E9" w:rsidRPr="004D701A" w:rsidRDefault="000175E9" w:rsidP="000175E9">
            <w:pPr>
              <w:rPr>
                <w:b/>
                <w:lang w:val="uk-UA"/>
              </w:rPr>
            </w:pPr>
            <w:r w:rsidRPr="004D701A">
              <w:rPr>
                <w:b/>
                <w:lang w:val="uk-UA"/>
              </w:rPr>
              <w:t>13.55 – 14.15</w:t>
            </w:r>
          </w:p>
        </w:tc>
        <w:tc>
          <w:tcPr>
            <w:tcW w:w="3080" w:type="dxa"/>
          </w:tcPr>
          <w:p w14:paraId="671BE22E"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1D5EB225" w14:textId="77777777" w:rsidTr="000175E9">
        <w:trPr>
          <w:trHeight w:val="190"/>
          <w:jc w:val="center"/>
        </w:trPr>
        <w:tc>
          <w:tcPr>
            <w:tcW w:w="1713" w:type="dxa"/>
            <w:vMerge/>
          </w:tcPr>
          <w:p w14:paraId="0DB56C0C" w14:textId="77777777" w:rsidR="000175E9" w:rsidRPr="004D701A" w:rsidRDefault="000175E9" w:rsidP="000175E9">
            <w:pPr>
              <w:rPr>
                <w:b/>
                <w:lang w:val="uk-UA"/>
              </w:rPr>
            </w:pPr>
          </w:p>
        </w:tc>
        <w:tc>
          <w:tcPr>
            <w:tcW w:w="2435" w:type="dxa"/>
          </w:tcPr>
          <w:p w14:paraId="03FEB372" w14:textId="77777777" w:rsidR="000175E9" w:rsidRPr="004D701A" w:rsidRDefault="000175E9" w:rsidP="000175E9">
            <w:pPr>
              <w:rPr>
                <w:b/>
                <w:lang w:val="uk-UA"/>
              </w:rPr>
            </w:pPr>
            <w:r w:rsidRPr="004D701A">
              <w:rPr>
                <w:b/>
                <w:lang w:val="uk-UA"/>
              </w:rPr>
              <w:t>14.15 – 14.40</w:t>
            </w:r>
          </w:p>
        </w:tc>
        <w:tc>
          <w:tcPr>
            <w:tcW w:w="3080" w:type="dxa"/>
          </w:tcPr>
          <w:p w14:paraId="5D36E0E6"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r w:rsidR="000175E9" w:rsidRPr="004D701A" w14:paraId="70408914" w14:textId="77777777" w:rsidTr="000175E9">
        <w:trPr>
          <w:trHeight w:val="254"/>
          <w:jc w:val="center"/>
        </w:trPr>
        <w:tc>
          <w:tcPr>
            <w:tcW w:w="7229" w:type="dxa"/>
            <w:gridSpan w:val="3"/>
          </w:tcPr>
          <w:p w14:paraId="54E50012" w14:textId="77777777" w:rsidR="000175E9" w:rsidRPr="004D701A" w:rsidRDefault="000175E9" w:rsidP="000175E9">
            <w:pPr>
              <w:jc w:val="center"/>
              <w:rPr>
                <w:lang w:val="uk-UA"/>
              </w:rPr>
            </w:pPr>
            <w:r w:rsidRPr="004D701A">
              <w:rPr>
                <w:lang w:val="uk-UA"/>
              </w:rPr>
              <w:t>Перерва 10 хвилин</w:t>
            </w:r>
          </w:p>
        </w:tc>
      </w:tr>
      <w:tr w:rsidR="000175E9" w:rsidRPr="004D701A" w14:paraId="4B0CA04E" w14:textId="77777777" w:rsidTr="000175E9">
        <w:trPr>
          <w:trHeight w:val="219"/>
          <w:jc w:val="center"/>
        </w:trPr>
        <w:tc>
          <w:tcPr>
            <w:tcW w:w="1713" w:type="dxa"/>
            <w:vMerge w:val="restart"/>
            <w:vAlign w:val="center"/>
          </w:tcPr>
          <w:p w14:paraId="76D7BC99" w14:textId="77777777" w:rsidR="000175E9" w:rsidRPr="004D701A" w:rsidRDefault="000175E9" w:rsidP="000175E9">
            <w:pPr>
              <w:jc w:val="center"/>
              <w:rPr>
                <w:b/>
                <w:lang w:val="uk-UA"/>
              </w:rPr>
            </w:pPr>
            <w:r w:rsidRPr="004D701A">
              <w:rPr>
                <w:b/>
                <w:lang w:val="uk-UA"/>
              </w:rPr>
              <w:t>7 урок</w:t>
            </w:r>
          </w:p>
        </w:tc>
        <w:tc>
          <w:tcPr>
            <w:tcW w:w="2435" w:type="dxa"/>
          </w:tcPr>
          <w:p w14:paraId="4D6B2EFF" w14:textId="77777777" w:rsidR="000175E9" w:rsidRPr="004D701A" w:rsidRDefault="000175E9" w:rsidP="000175E9">
            <w:pPr>
              <w:rPr>
                <w:b/>
                <w:lang w:val="uk-UA"/>
              </w:rPr>
            </w:pPr>
            <w:r w:rsidRPr="004D701A">
              <w:rPr>
                <w:b/>
                <w:lang w:val="uk-UA"/>
              </w:rPr>
              <w:t>14.50 – 15.10</w:t>
            </w:r>
          </w:p>
        </w:tc>
        <w:tc>
          <w:tcPr>
            <w:tcW w:w="3080" w:type="dxa"/>
          </w:tcPr>
          <w:p w14:paraId="23F6B864"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синхронне навчання</w:t>
            </w:r>
          </w:p>
        </w:tc>
      </w:tr>
      <w:tr w:rsidR="000175E9" w:rsidRPr="004D701A" w14:paraId="1866298B" w14:textId="77777777" w:rsidTr="000175E9">
        <w:trPr>
          <w:trHeight w:val="263"/>
          <w:jc w:val="center"/>
        </w:trPr>
        <w:tc>
          <w:tcPr>
            <w:tcW w:w="1713" w:type="dxa"/>
            <w:vMerge/>
          </w:tcPr>
          <w:p w14:paraId="3E6EB138" w14:textId="77777777" w:rsidR="000175E9" w:rsidRPr="004D701A" w:rsidRDefault="000175E9" w:rsidP="000175E9">
            <w:pPr>
              <w:rPr>
                <w:b/>
                <w:lang w:val="uk-UA"/>
              </w:rPr>
            </w:pPr>
          </w:p>
        </w:tc>
        <w:tc>
          <w:tcPr>
            <w:tcW w:w="2435" w:type="dxa"/>
          </w:tcPr>
          <w:p w14:paraId="379185DD" w14:textId="77777777" w:rsidR="000175E9" w:rsidRPr="004D701A" w:rsidRDefault="000175E9" w:rsidP="000175E9">
            <w:pPr>
              <w:rPr>
                <w:b/>
                <w:lang w:val="uk-UA"/>
              </w:rPr>
            </w:pPr>
            <w:r w:rsidRPr="004D701A">
              <w:rPr>
                <w:b/>
                <w:lang w:val="uk-UA"/>
              </w:rPr>
              <w:t>15.10 – 15.35</w:t>
            </w:r>
          </w:p>
        </w:tc>
        <w:tc>
          <w:tcPr>
            <w:tcW w:w="3080" w:type="dxa"/>
          </w:tcPr>
          <w:p w14:paraId="64C944ED" w14:textId="77777777" w:rsidR="000175E9" w:rsidRPr="004D701A" w:rsidRDefault="000175E9" w:rsidP="000175E9">
            <w:pPr>
              <w:spacing w:after="160" w:line="259" w:lineRule="auto"/>
              <w:rPr>
                <w:rFonts w:eastAsia="Calibri"/>
                <w:b/>
                <w:lang w:val="uk-UA" w:eastAsia="en-US"/>
              </w:rPr>
            </w:pPr>
            <w:r w:rsidRPr="004D701A">
              <w:rPr>
                <w:rFonts w:eastAsia="Calibri"/>
                <w:b/>
                <w:lang w:val="uk-UA" w:eastAsia="en-US"/>
              </w:rPr>
              <w:t>асинхронне навчання</w:t>
            </w:r>
          </w:p>
        </w:tc>
      </w:tr>
    </w:tbl>
    <w:p w14:paraId="330FEBF5" w14:textId="52586EE4" w:rsidR="00687F17" w:rsidRPr="004D701A" w:rsidRDefault="00687F17" w:rsidP="00687F17">
      <w:pPr>
        <w:pStyle w:val="3"/>
        <w:spacing w:line="360" w:lineRule="auto"/>
        <w:jc w:val="both"/>
        <w:rPr>
          <w:lang w:val="uk-UA"/>
        </w:rPr>
      </w:pPr>
      <w:r w:rsidRPr="004D701A">
        <w:rPr>
          <w:lang w:val="uk-UA"/>
        </w:rPr>
        <w:t xml:space="preserve">          Тривалість уроку у 1 класі – 35 хвилин, у 2 – 4 класах -  40 хвилин, у 5 – 11 класах - 45 хвилин. В умовах дистанційного навчання тривалість уроків у 1-11-х класах – 20 хвилин</w:t>
      </w:r>
      <w:r w:rsidR="000175E9" w:rsidRPr="004D701A">
        <w:rPr>
          <w:lang w:val="uk-UA"/>
        </w:rPr>
        <w:t xml:space="preserve"> (синхронно), 25 хвилин – (асинхронно)</w:t>
      </w:r>
      <w:r w:rsidRPr="004D701A">
        <w:rPr>
          <w:lang w:val="uk-UA"/>
        </w:rPr>
        <w:t xml:space="preserve">. В усіх класах – обов’язкова  фізкультхвилинка. </w:t>
      </w:r>
    </w:p>
    <w:p w14:paraId="04DBF05F" w14:textId="63832ECF" w:rsidR="00687F17" w:rsidRPr="004D701A" w:rsidRDefault="00687F17" w:rsidP="00687F17">
      <w:pPr>
        <w:pStyle w:val="3"/>
        <w:spacing w:line="360" w:lineRule="auto"/>
        <w:ind w:firstLine="708"/>
        <w:jc w:val="both"/>
        <w:rPr>
          <w:lang w:val="uk-UA"/>
        </w:rPr>
      </w:pPr>
      <w:r w:rsidRPr="004D701A">
        <w:rPr>
          <w:lang w:val="uk-UA"/>
        </w:rPr>
        <w:t>У другій половині дня на виконання домашніх завдань відповідно до Санітарного регламенту</w:t>
      </w:r>
      <w:r w:rsidR="00592138" w:rsidRPr="004D701A">
        <w:rPr>
          <w:lang w:val="uk-UA"/>
        </w:rPr>
        <w:t xml:space="preserve"> рекомендовано</w:t>
      </w:r>
      <w:r w:rsidRPr="004D701A">
        <w:rPr>
          <w:lang w:val="uk-UA"/>
        </w:rPr>
        <w:t xml:space="preserve">: не більше 1 години у 3 – 5 класах, 1,5 години у 6 – 9 класах, 2 години в 10 – 11 класах. Учням 1 – 2 класів не рекомендується обов’язкові завдання для самопідготовки у </w:t>
      </w:r>
      <w:proofErr w:type="spellStart"/>
      <w:r w:rsidRPr="004D701A">
        <w:rPr>
          <w:lang w:val="uk-UA"/>
        </w:rPr>
        <w:t>позанавчальний</w:t>
      </w:r>
      <w:proofErr w:type="spellEnd"/>
      <w:r w:rsidRPr="004D701A">
        <w:rPr>
          <w:lang w:val="uk-UA"/>
        </w:rPr>
        <w:t xml:space="preserve"> час. </w:t>
      </w:r>
    </w:p>
    <w:p w14:paraId="3AA7AA78" w14:textId="62B96C00" w:rsidR="000175E9" w:rsidRPr="004D701A" w:rsidRDefault="000175E9" w:rsidP="00687F17">
      <w:pPr>
        <w:pStyle w:val="3"/>
        <w:spacing w:line="360" w:lineRule="auto"/>
        <w:ind w:firstLine="708"/>
        <w:jc w:val="both"/>
        <w:rPr>
          <w:lang w:val="uk-UA"/>
        </w:rPr>
      </w:pPr>
      <w:r w:rsidRPr="004D701A">
        <w:rPr>
          <w:lang w:val="uk-UA"/>
        </w:rPr>
        <w:t>Затверджено на педагогічній раді , протокол №1 від 28.08.2024.</w:t>
      </w:r>
    </w:p>
    <w:p w14:paraId="04A1223D" w14:textId="77777777" w:rsidR="00687F17" w:rsidRPr="004D701A" w:rsidRDefault="00687F17" w:rsidP="00687F17">
      <w:pPr>
        <w:pStyle w:val="3"/>
        <w:spacing w:line="360" w:lineRule="auto"/>
        <w:ind w:firstLine="709"/>
        <w:jc w:val="both"/>
        <w:rPr>
          <w:szCs w:val="28"/>
          <w:lang w:val="uk-UA"/>
        </w:rPr>
      </w:pPr>
      <w:r w:rsidRPr="004D701A">
        <w:rPr>
          <w:szCs w:val="28"/>
          <w:lang w:val="uk-UA"/>
        </w:rPr>
        <w:t>З урахуванням місцевих особливостей та кліматичних умов за погодженням з Департаментом науки і освіти Харківської обласної державної (військової) адміністрації можуть змінюватись структура навчального року та графік учнівських канікул.</w:t>
      </w:r>
    </w:p>
    <w:p w14:paraId="25D55FA5" w14:textId="77777777" w:rsidR="0010072A" w:rsidRPr="004D701A" w:rsidRDefault="0010072A" w:rsidP="00687F17">
      <w:pPr>
        <w:rPr>
          <w:sz w:val="28"/>
          <w:szCs w:val="28"/>
          <w:lang w:val="uk-UA"/>
        </w:rPr>
      </w:pPr>
    </w:p>
    <w:p w14:paraId="27F7DC3D" w14:textId="25B81F9D" w:rsidR="00687F17" w:rsidRDefault="00687F17" w:rsidP="00687F17">
      <w:pPr>
        <w:rPr>
          <w:sz w:val="28"/>
          <w:szCs w:val="28"/>
          <w:lang w:val="uk-UA"/>
        </w:rPr>
      </w:pPr>
      <w:r w:rsidRPr="004D701A">
        <w:rPr>
          <w:sz w:val="28"/>
          <w:szCs w:val="28"/>
          <w:lang w:val="uk-UA"/>
        </w:rPr>
        <w:t>Директор                                      Світлана РОТАЧ</w:t>
      </w:r>
    </w:p>
    <w:p w14:paraId="23A186F4" w14:textId="18233435" w:rsidR="00606B7D" w:rsidRDefault="00606B7D" w:rsidP="00687F17">
      <w:pPr>
        <w:rPr>
          <w:sz w:val="28"/>
          <w:szCs w:val="28"/>
          <w:lang w:val="uk-UA"/>
        </w:rPr>
      </w:pPr>
    </w:p>
    <w:p w14:paraId="19969F04" w14:textId="032AD1BB" w:rsidR="00606B7D" w:rsidRDefault="00606B7D" w:rsidP="00687F17">
      <w:pPr>
        <w:rPr>
          <w:sz w:val="28"/>
          <w:szCs w:val="28"/>
          <w:lang w:val="uk-UA"/>
        </w:rPr>
      </w:pPr>
    </w:p>
    <w:p w14:paraId="1CBC975A" w14:textId="4628E175" w:rsidR="00606B7D" w:rsidRDefault="00606B7D" w:rsidP="00687F17">
      <w:pPr>
        <w:rPr>
          <w:sz w:val="28"/>
          <w:szCs w:val="28"/>
          <w:lang w:val="uk-UA"/>
        </w:rPr>
      </w:pPr>
    </w:p>
    <w:p w14:paraId="295E31ED" w14:textId="3B9D38D2" w:rsidR="00606B7D" w:rsidRDefault="00606B7D" w:rsidP="00687F17">
      <w:pPr>
        <w:rPr>
          <w:sz w:val="28"/>
          <w:szCs w:val="28"/>
          <w:lang w:val="uk-UA"/>
        </w:rPr>
      </w:pPr>
    </w:p>
    <w:p w14:paraId="1999B119" w14:textId="44500CBA" w:rsidR="00606B7D" w:rsidRDefault="00606B7D" w:rsidP="00687F17">
      <w:pPr>
        <w:rPr>
          <w:sz w:val="28"/>
          <w:szCs w:val="28"/>
          <w:lang w:val="uk-UA"/>
        </w:rPr>
      </w:pPr>
    </w:p>
    <w:p w14:paraId="4E052598" w14:textId="512782F8" w:rsidR="00606B7D" w:rsidRDefault="00606B7D" w:rsidP="00687F17">
      <w:pPr>
        <w:rPr>
          <w:sz w:val="28"/>
          <w:szCs w:val="28"/>
          <w:lang w:val="uk-UA"/>
        </w:rPr>
      </w:pPr>
    </w:p>
    <w:p w14:paraId="73D8565B" w14:textId="4DDF617A" w:rsidR="00606B7D" w:rsidRDefault="00606B7D" w:rsidP="00687F17">
      <w:pPr>
        <w:rPr>
          <w:sz w:val="28"/>
          <w:szCs w:val="28"/>
          <w:lang w:val="uk-UA"/>
        </w:rPr>
      </w:pPr>
    </w:p>
    <w:p w14:paraId="0DAB695A" w14:textId="35C6A93F" w:rsidR="00606B7D" w:rsidRDefault="00606B7D" w:rsidP="00687F17">
      <w:pPr>
        <w:rPr>
          <w:sz w:val="28"/>
          <w:szCs w:val="28"/>
          <w:lang w:val="uk-UA"/>
        </w:rPr>
      </w:pPr>
    </w:p>
    <w:p w14:paraId="2157AE28" w14:textId="01E804A8" w:rsidR="00606B7D" w:rsidRDefault="00606B7D" w:rsidP="00687F17">
      <w:pPr>
        <w:rPr>
          <w:sz w:val="28"/>
          <w:szCs w:val="28"/>
          <w:lang w:val="uk-UA"/>
        </w:rPr>
      </w:pPr>
    </w:p>
    <w:p w14:paraId="3D07516F" w14:textId="77777777" w:rsidR="00606B7D" w:rsidRPr="004D701A" w:rsidRDefault="00606B7D" w:rsidP="00687F17">
      <w:pPr>
        <w:rPr>
          <w:sz w:val="28"/>
          <w:szCs w:val="28"/>
          <w:lang w:val="uk-UA"/>
        </w:rPr>
      </w:pPr>
    </w:p>
    <w:p w14:paraId="46B55FE0" w14:textId="77777777" w:rsidR="0010072A" w:rsidRPr="004D701A" w:rsidRDefault="0010072A" w:rsidP="0010072A">
      <w:pPr>
        <w:pStyle w:val="a8"/>
        <w:spacing w:after="0"/>
        <w:ind w:left="5387"/>
        <w:rPr>
          <w:b/>
          <w:lang w:val="uk-UA"/>
        </w:rPr>
      </w:pPr>
    </w:p>
    <w:p w14:paraId="73725BD5" w14:textId="0B188510" w:rsidR="0010072A" w:rsidRPr="004D701A" w:rsidRDefault="0010072A" w:rsidP="0010072A">
      <w:pPr>
        <w:pStyle w:val="a8"/>
        <w:spacing w:after="0"/>
        <w:ind w:left="5387"/>
        <w:rPr>
          <w:b/>
          <w:lang w:val="uk-UA"/>
        </w:rPr>
      </w:pPr>
      <w:r w:rsidRPr="004D701A">
        <w:rPr>
          <w:b/>
          <w:lang w:val="uk-UA"/>
        </w:rPr>
        <w:t>Додаток1</w:t>
      </w:r>
    </w:p>
    <w:p w14:paraId="053A023A" w14:textId="77777777" w:rsidR="0010072A" w:rsidRPr="004D701A" w:rsidRDefault="0010072A" w:rsidP="0010072A">
      <w:pPr>
        <w:pStyle w:val="a8"/>
        <w:spacing w:after="0"/>
        <w:ind w:left="5387"/>
        <w:rPr>
          <w:lang w:val="uk-UA"/>
        </w:rPr>
      </w:pPr>
      <w:r w:rsidRPr="004D701A">
        <w:rPr>
          <w:lang w:val="uk-UA"/>
        </w:rPr>
        <w:t xml:space="preserve">До освітньої програми І </w:t>
      </w:r>
      <w:proofErr w:type="spellStart"/>
      <w:r w:rsidRPr="004D701A">
        <w:rPr>
          <w:lang w:val="uk-UA"/>
        </w:rPr>
        <w:t>ступеня,складений</w:t>
      </w:r>
      <w:proofErr w:type="spellEnd"/>
      <w:r w:rsidRPr="004D701A">
        <w:rPr>
          <w:lang w:val="uk-UA"/>
        </w:rPr>
        <w:t xml:space="preserve"> відповідно до таблиці 1типової освітньої програми початкової освіти НУШ-2,</w:t>
      </w:r>
    </w:p>
    <w:p w14:paraId="1D742AB0" w14:textId="77777777" w:rsidR="0010072A" w:rsidRPr="004D701A" w:rsidRDefault="0010072A" w:rsidP="0010072A">
      <w:pPr>
        <w:pStyle w:val="a8"/>
        <w:spacing w:after="0"/>
        <w:ind w:left="5387"/>
        <w:rPr>
          <w:lang w:val="uk-UA"/>
        </w:rPr>
      </w:pPr>
      <w:r w:rsidRPr="004D701A">
        <w:rPr>
          <w:lang w:val="uk-UA"/>
        </w:rPr>
        <w:t xml:space="preserve">розробленою під керівництвом </w:t>
      </w:r>
    </w:p>
    <w:p w14:paraId="0C965D95" w14:textId="77777777" w:rsidR="0010072A" w:rsidRPr="004D701A" w:rsidRDefault="0010072A" w:rsidP="0010072A">
      <w:pPr>
        <w:pStyle w:val="a8"/>
        <w:spacing w:after="0"/>
        <w:ind w:left="5387"/>
        <w:rPr>
          <w:lang w:val="uk-UA"/>
        </w:rPr>
      </w:pPr>
      <w:r w:rsidRPr="004D701A">
        <w:rPr>
          <w:lang w:val="uk-UA"/>
        </w:rPr>
        <w:t>Савченко О.Я. (Наказ МОН від 12.08.2022 № 743-22)</w:t>
      </w:r>
    </w:p>
    <w:p w14:paraId="7F90E714" w14:textId="3EC0DB42" w:rsidR="0010072A" w:rsidRPr="004D701A" w:rsidRDefault="0010072A" w:rsidP="0010072A">
      <w:pPr>
        <w:pStyle w:val="1"/>
        <w:ind w:right="3"/>
        <w:jc w:val="center"/>
        <w:rPr>
          <w:rFonts w:ascii="Times New Roman" w:hAnsi="Times New Roman" w:cs="Times New Roman"/>
          <w:b/>
          <w:color w:val="000000" w:themeColor="text1"/>
          <w:sz w:val="28"/>
          <w:lang w:val="uk-UA"/>
        </w:rPr>
      </w:pPr>
      <w:r w:rsidRPr="004D701A">
        <w:rPr>
          <w:rFonts w:ascii="Times New Roman" w:hAnsi="Times New Roman" w:cs="Times New Roman"/>
          <w:b/>
          <w:color w:val="000000" w:themeColor="text1"/>
          <w:sz w:val="28"/>
          <w:lang w:val="uk-UA"/>
        </w:rPr>
        <w:lastRenderedPageBreak/>
        <w:t>Навчальний план для 1-4 класів</w:t>
      </w:r>
    </w:p>
    <w:p w14:paraId="74FDF52E" w14:textId="77777777" w:rsidR="0010072A" w:rsidRPr="004D701A" w:rsidRDefault="0010072A" w:rsidP="0010072A">
      <w:pPr>
        <w:pStyle w:val="a8"/>
        <w:spacing w:before="5" w:after="1"/>
        <w:rPr>
          <w:b/>
          <w:sz w:val="17"/>
          <w:lang w:val="uk-UA"/>
        </w:rPr>
      </w:pPr>
    </w:p>
    <w:tbl>
      <w:tblPr>
        <w:tblStyle w:val="-451"/>
        <w:tblW w:w="0" w:type="auto"/>
        <w:tblInd w:w="-459" w:type="dxa"/>
        <w:tblLayout w:type="fixed"/>
        <w:tblLook w:val="01E0" w:firstRow="1" w:lastRow="1" w:firstColumn="1" w:lastColumn="1" w:noHBand="0" w:noVBand="0"/>
      </w:tblPr>
      <w:tblGrid>
        <w:gridCol w:w="5529"/>
        <w:gridCol w:w="276"/>
        <w:gridCol w:w="574"/>
        <w:gridCol w:w="1134"/>
        <w:gridCol w:w="1134"/>
        <w:gridCol w:w="1387"/>
      </w:tblGrid>
      <w:tr w:rsidR="0010072A" w:rsidRPr="004D701A" w14:paraId="2F7D213C" w14:textId="77777777" w:rsidTr="0010072A">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vMerge w:val="restart"/>
            <w:tcBorders>
              <w:top w:val="single" w:sz="4" w:space="0" w:color="auto"/>
              <w:left w:val="single" w:sz="4" w:space="0" w:color="auto"/>
              <w:right w:val="single" w:sz="4" w:space="0" w:color="auto"/>
            </w:tcBorders>
            <w:shd w:val="clear" w:color="auto" w:fill="auto"/>
            <w:hideMark/>
          </w:tcPr>
          <w:p w14:paraId="4DB3DCEC" w14:textId="77777777" w:rsidR="0010072A" w:rsidRPr="004D701A" w:rsidRDefault="0010072A" w:rsidP="0010072A">
            <w:pPr>
              <w:widowControl w:val="0"/>
              <w:autoSpaceDE w:val="0"/>
              <w:autoSpaceDN w:val="0"/>
              <w:spacing w:before="224"/>
              <w:ind w:left="-142"/>
              <w:jc w:val="center"/>
              <w:rPr>
                <w:rFonts w:ascii="Times New Roman" w:hAnsi="Times New Roman"/>
                <w:color w:val="000000"/>
                <w:sz w:val="2"/>
                <w:lang w:eastAsia="en-US"/>
              </w:rPr>
            </w:pPr>
          </w:p>
          <w:p w14:paraId="082F2347" w14:textId="77777777" w:rsidR="0010072A" w:rsidRPr="004D701A" w:rsidRDefault="0010072A" w:rsidP="0010072A">
            <w:pPr>
              <w:widowControl w:val="0"/>
              <w:autoSpaceDE w:val="0"/>
              <w:autoSpaceDN w:val="0"/>
              <w:spacing w:before="224"/>
              <w:ind w:left="-142"/>
              <w:jc w:val="center"/>
              <w:rPr>
                <w:rFonts w:ascii="Times New Roman" w:hAnsi="Times New Roman"/>
                <w:color w:val="000000"/>
                <w:sz w:val="28"/>
                <w:szCs w:val="28"/>
                <w:lang w:eastAsia="en-US"/>
              </w:rPr>
            </w:pPr>
            <w:r w:rsidRPr="004D701A">
              <w:rPr>
                <w:rFonts w:ascii="Times New Roman" w:hAnsi="Times New Roman"/>
                <w:color w:val="000000"/>
                <w:sz w:val="28"/>
                <w:szCs w:val="28"/>
                <w:lang w:eastAsia="en-US"/>
              </w:rPr>
              <w:t>Навчальні предмети</w:t>
            </w:r>
          </w:p>
        </w:tc>
        <w:tc>
          <w:tcPr>
            <w:cnfStyle w:val="000010000000" w:firstRow="0" w:lastRow="0" w:firstColumn="0" w:lastColumn="0" w:oddVBand="1" w:evenVBand="0" w:oddHBand="0" w:evenHBand="0" w:firstRowFirstColumn="0" w:firstRowLastColumn="0" w:lastRowFirstColumn="0" w:lastRowLastColumn="0"/>
            <w:tcW w:w="276" w:type="dxa"/>
            <w:tcBorders>
              <w:top w:val="single" w:sz="4" w:space="0" w:color="auto"/>
              <w:left w:val="single" w:sz="4" w:space="0" w:color="auto"/>
              <w:bottom w:val="single" w:sz="4" w:space="0" w:color="auto"/>
            </w:tcBorders>
            <w:shd w:val="clear" w:color="auto" w:fill="auto"/>
          </w:tcPr>
          <w:p w14:paraId="13691098" w14:textId="77777777" w:rsidR="0010072A" w:rsidRPr="004D701A" w:rsidRDefault="0010072A" w:rsidP="0010072A">
            <w:pPr>
              <w:widowControl w:val="0"/>
              <w:autoSpaceDE w:val="0"/>
              <w:autoSpaceDN w:val="0"/>
              <w:spacing w:line="360" w:lineRule="auto"/>
              <w:ind w:left="38"/>
              <w:jc w:val="center"/>
              <w:rPr>
                <w:rFonts w:ascii="Times New Roman" w:hAnsi="Times New Roman"/>
                <w:color w:val="000000"/>
                <w:lang w:eastAsia="en-US"/>
              </w:rPr>
            </w:pPr>
          </w:p>
        </w:tc>
        <w:tc>
          <w:tcPr>
            <w:cnfStyle w:val="000100000000" w:firstRow="0" w:lastRow="0" w:firstColumn="0" w:lastColumn="1" w:oddVBand="0" w:evenVBand="0" w:oddHBand="0" w:evenHBand="0" w:firstRowFirstColumn="0" w:firstRowLastColumn="0" w:lastRowFirstColumn="0" w:lastRowLastColumn="0"/>
            <w:tcW w:w="4229" w:type="dxa"/>
            <w:gridSpan w:val="4"/>
            <w:tcBorders>
              <w:top w:val="single" w:sz="4" w:space="0" w:color="auto"/>
              <w:right w:val="single" w:sz="4" w:space="0" w:color="auto"/>
            </w:tcBorders>
            <w:shd w:val="clear" w:color="auto" w:fill="auto"/>
          </w:tcPr>
          <w:p w14:paraId="40AE5ABB" w14:textId="77777777" w:rsidR="0010072A" w:rsidRPr="004D701A" w:rsidRDefault="0010072A" w:rsidP="0010072A">
            <w:pPr>
              <w:widowControl w:val="0"/>
              <w:autoSpaceDE w:val="0"/>
              <w:autoSpaceDN w:val="0"/>
              <w:ind w:left="40" w:right="6"/>
              <w:jc w:val="center"/>
              <w:rPr>
                <w:rFonts w:ascii="Times New Roman" w:hAnsi="Times New Roman"/>
                <w:color w:val="000000"/>
                <w:sz w:val="28"/>
                <w:lang w:eastAsia="en-US"/>
              </w:rPr>
            </w:pPr>
            <w:r w:rsidRPr="004D701A">
              <w:rPr>
                <w:rFonts w:ascii="Times New Roman" w:hAnsi="Times New Roman"/>
                <w:color w:val="000000"/>
                <w:sz w:val="28"/>
                <w:lang w:eastAsia="en-US"/>
              </w:rPr>
              <w:t>Кількість годин на</w:t>
            </w:r>
          </w:p>
          <w:p w14:paraId="7BDB84A8" w14:textId="77777777" w:rsidR="0010072A" w:rsidRPr="004D701A" w:rsidRDefault="0010072A" w:rsidP="0010072A">
            <w:pPr>
              <w:widowControl w:val="0"/>
              <w:autoSpaceDE w:val="0"/>
              <w:autoSpaceDN w:val="0"/>
              <w:ind w:left="40" w:right="6"/>
              <w:jc w:val="center"/>
              <w:rPr>
                <w:rFonts w:ascii="Times New Roman" w:hAnsi="Times New Roman"/>
                <w:color w:val="000000"/>
                <w:sz w:val="28"/>
                <w:lang w:eastAsia="en-US"/>
              </w:rPr>
            </w:pPr>
            <w:r w:rsidRPr="004D701A">
              <w:rPr>
                <w:rFonts w:ascii="Times New Roman" w:hAnsi="Times New Roman"/>
                <w:color w:val="000000"/>
                <w:sz w:val="28"/>
                <w:lang w:eastAsia="en-US"/>
              </w:rPr>
              <w:t>тиждень у класах</w:t>
            </w:r>
          </w:p>
        </w:tc>
      </w:tr>
      <w:tr w:rsidR="0010072A" w:rsidRPr="004D701A" w14:paraId="4B7D544F" w14:textId="77777777" w:rsidTr="0010072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vMerge/>
            <w:tcBorders>
              <w:left w:val="single" w:sz="4" w:space="0" w:color="auto"/>
              <w:bottom w:val="single" w:sz="4" w:space="0" w:color="auto"/>
              <w:right w:val="single" w:sz="4" w:space="0" w:color="auto"/>
            </w:tcBorders>
            <w:shd w:val="clear" w:color="auto" w:fill="auto"/>
            <w:hideMark/>
          </w:tcPr>
          <w:p w14:paraId="6E70CC8B" w14:textId="77777777" w:rsidR="0010072A" w:rsidRPr="004D701A" w:rsidRDefault="0010072A" w:rsidP="0010072A">
            <w:pPr>
              <w:spacing w:after="200" w:line="276" w:lineRule="auto"/>
              <w:rPr>
                <w:rFonts w:ascii="Times New Roman" w:hAnsi="Times New Roman"/>
                <w:color w:val="000000"/>
              </w:rPr>
            </w:pP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863D0DA" w14:textId="77777777" w:rsidR="0010072A" w:rsidRPr="004D701A" w:rsidRDefault="0010072A" w:rsidP="0010072A">
            <w:pPr>
              <w:widowControl w:val="0"/>
              <w:autoSpaceDE w:val="0"/>
              <w:autoSpaceDN w:val="0"/>
              <w:spacing w:line="275" w:lineRule="exact"/>
              <w:ind w:left="9"/>
              <w:jc w:val="center"/>
              <w:rPr>
                <w:rFonts w:ascii="Times New Roman" w:hAnsi="Times New Roman"/>
                <w:b/>
                <w:color w:val="000000"/>
                <w:lang w:eastAsia="en-US"/>
              </w:rPr>
            </w:pPr>
            <w:r w:rsidRPr="004D701A">
              <w:rPr>
                <w:rFonts w:ascii="Times New Roman" w:hAnsi="Times New Roman"/>
                <w:b/>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02BD0" w14:textId="77777777" w:rsidR="0010072A" w:rsidRPr="004D701A" w:rsidRDefault="0010072A" w:rsidP="0010072A">
            <w:pPr>
              <w:widowControl w:val="0"/>
              <w:autoSpaceDE w:val="0"/>
              <w:autoSpaceDN w:val="0"/>
              <w:spacing w:line="275" w:lineRule="exact"/>
              <w:ind w:left="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4D701A">
              <w:rPr>
                <w:rFonts w:ascii="Times New Roman" w:hAnsi="Times New Roman"/>
                <w:b/>
                <w:color w:val="000000"/>
                <w:lang w:eastAsia="en-US"/>
              </w:rPr>
              <w:t>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26ADA4B4" w14:textId="77777777" w:rsidR="0010072A" w:rsidRPr="004D701A" w:rsidRDefault="0010072A" w:rsidP="0010072A">
            <w:pPr>
              <w:widowControl w:val="0"/>
              <w:autoSpaceDE w:val="0"/>
              <w:autoSpaceDN w:val="0"/>
              <w:spacing w:line="275" w:lineRule="exact"/>
              <w:ind w:right="34"/>
              <w:jc w:val="center"/>
              <w:rPr>
                <w:rFonts w:ascii="Times New Roman" w:hAnsi="Times New Roman"/>
                <w:b/>
                <w:color w:val="000000"/>
                <w:lang w:eastAsia="en-US"/>
              </w:rPr>
            </w:pPr>
            <w:r w:rsidRPr="004D701A">
              <w:rPr>
                <w:rFonts w:ascii="Times New Roman" w:hAnsi="Times New Roman"/>
                <w:b/>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6E945492"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4</w:t>
            </w:r>
          </w:p>
        </w:tc>
      </w:tr>
      <w:tr w:rsidR="0010072A" w:rsidRPr="004D701A" w14:paraId="14233523"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tcBorders>
              <w:top w:val="single" w:sz="4" w:space="0" w:color="auto"/>
              <w:left w:val="single" w:sz="4" w:space="0" w:color="auto"/>
              <w:right w:val="single" w:sz="4" w:space="0" w:color="auto"/>
            </w:tcBorders>
            <w:shd w:val="clear" w:color="auto" w:fill="auto"/>
          </w:tcPr>
          <w:p w14:paraId="22182A80"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ІНВАРІАНТНИЙ СКЛАДНИК</w:t>
            </w:r>
          </w:p>
        </w:tc>
      </w:tr>
      <w:tr w:rsidR="0010072A" w:rsidRPr="004D701A" w14:paraId="2135046D" w14:textId="77777777" w:rsidTr="00100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25BA41E1" w14:textId="77777777" w:rsidR="0010072A" w:rsidRPr="004D701A" w:rsidRDefault="0010072A" w:rsidP="0010072A">
            <w:pPr>
              <w:widowControl w:val="0"/>
              <w:autoSpaceDE w:val="0"/>
              <w:autoSpaceDN w:val="0"/>
              <w:spacing w:line="275" w:lineRule="exact"/>
              <w:rPr>
                <w:rFonts w:ascii="Times New Roman" w:hAnsi="Times New Roman"/>
                <w:color w:val="000000"/>
                <w:lang w:eastAsia="en-US"/>
              </w:rPr>
            </w:pPr>
            <w:r w:rsidRPr="004D701A">
              <w:rPr>
                <w:rFonts w:ascii="Times New Roman" w:hAnsi="Times New Roman"/>
                <w:color w:val="000000"/>
                <w:lang w:eastAsia="en-US"/>
              </w:rPr>
              <w:t>Українська мова ( навчання грамоти)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57E171F"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49FDEC"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0E9EEB61"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1B894E7" w14:textId="77777777" w:rsidR="0010072A" w:rsidRPr="004D701A" w:rsidRDefault="0010072A" w:rsidP="0010072A">
            <w:pPr>
              <w:widowControl w:val="0"/>
              <w:autoSpaceDE w:val="0"/>
              <w:autoSpaceDN w:val="0"/>
              <w:jc w:val="center"/>
              <w:rPr>
                <w:rFonts w:ascii="Times New Roman" w:hAnsi="Times New Roman"/>
                <w:b w:val="0"/>
                <w:bCs w:val="0"/>
                <w:color w:val="000000"/>
                <w:lang w:eastAsia="en-US"/>
              </w:rPr>
            </w:pPr>
            <w:r w:rsidRPr="004D701A">
              <w:rPr>
                <w:rFonts w:ascii="Times New Roman" w:hAnsi="Times New Roman"/>
                <w:color w:val="000000"/>
                <w:lang w:eastAsia="en-US"/>
              </w:rPr>
              <w:t>---</w:t>
            </w:r>
          </w:p>
        </w:tc>
      </w:tr>
      <w:tr w:rsidR="0010072A" w:rsidRPr="004D701A" w14:paraId="50C5C0EC" w14:textId="77777777" w:rsidTr="0010072A">
        <w:trPr>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09F782A9"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 xml:space="preserve">Українська мова </w:t>
            </w:r>
          </w:p>
          <w:p w14:paraId="775C50F0"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Читання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9A10F2"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p w14:paraId="5088D89F"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B3B42"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3,5</w:t>
            </w:r>
          </w:p>
          <w:p w14:paraId="574D113E"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3,5</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429B4F31"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3,5</w:t>
            </w:r>
          </w:p>
          <w:p w14:paraId="5B39D235"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54421910"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3,5</w:t>
            </w:r>
          </w:p>
          <w:p w14:paraId="06C8648A" w14:textId="77777777" w:rsidR="0010072A" w:rsidRPr="004D701A" w:rsidRDefault="0010072A" w:rsidP="0010072A">
            <w:pPr>
              <w:widowControl w:val="0"/>
              <w:autoSpaceDE w:val="0"/>
              <w:autoSpaceDN w:val="0"/>
              <w:jc w:val="center"/>
              <w:rPr>
                <w:rFonts w:ascii="Times New Roman" w:hAnsi="Times New Roman"/>
                <w:b w:val="0"/>
                <w:bCs w:val="0"/>
                <w:color w:val="000000"/>
                <w:lang w:eastAsia="en-US"/>
              </w:rPr>
            </w:pPr>
            <w:r w:rsidRPr="004D701A">
              <w:rPr>
                <w:rFonts w:ascii="Times New Roman" w:hAnsi="Times New Roman"/>
                <w:b w:val="0"/>
                <w:color w:val="000000"/>
                <w:lang w:eastAsia="en-US"/>
              </w:rPr>
              <w:t>---</w:t>
            </w:r>
          </w:p>
        </w:tc>
      </w:tr>
      <w:tr w:rsidR="0010072A" w:rsidRPr="004D701A" w14:paraId="75F9DBCD" w14:textId="77777777" w:rsidTr="00100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4D86FFD1"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Літературне читання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0C5D9"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82F644"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282E5FC7"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61D1D4D"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3,5</w:t>
            </w:r>
          </w:p>
        </w:tc>
      </w:tr>
      <w:tr w:rsidR="0010072A" w:rsidRPr="004D701A" w14:paraId="497B70A5"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0D723698"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Іноземна(англійська)мова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A52714"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D91D81"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0F4DC5CB"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35A9ADC0"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3</w:t>
            </w:r>
          </w:p>
        </w:tc>
      </w:tr>
      <w:tr w:rsidR="0010072A" w:rsidRPr="004D701A" w14:paraId="0B44C267" w14:textId="77777777" w:rsidTr="0010072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1F9D583D"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Математика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EDE05"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8590E"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136D5604"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64898874"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5</w:t>
            </w:r>
          </w:p>
        </w:tc>
      </w:tr>
      <w:tr w:rsidR="0010072A" w:rsidRPr="004D701A" w14:paraId="4F9F8E66"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67E2B159"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 xml:space="preserve">Я досліджую світ </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EBA8B8E"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8B9D3"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794DBB93"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3621F422"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3</w:t>
            </w:r>
          </w:p>
        </w:tc>
      </w:tr>
      <w:tr w:rsidR="0010072A" w:rsidRPr="004D701A" w14:paraId="2F7772F8" w14:textId="77777777" w:rsidTr="0010072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3726B4EC"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Дизайн і технології</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2F7A1B7"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3DD78"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1C542554"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6328CE19"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1</w:t>
            </w:r>
          </w:p>
        </w:tc>
      </w:tr>
      <w:tr w:rsidR="0010072A" w:rsidRPr="004D701A" w14:paraId="7F9925A1"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14825E6D"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Інформатика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86D3644"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7B129"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47E43F4C"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A5D1270"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1</w:t>
            </w:r>
          </w:p>
        </w:tc>
      </w:tr>
      <w:tr w:rsidR="0010072A" w:rsidRPr="004D701A" w14:paraId="1DE5B1F6" w14:textId="77777777" w:rsidTr="0010072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3145949D"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Образотворче мистецтво</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55632014"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D27F53"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646B67BF"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777E700"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1</w:t>
            </w:r>
          </w:p>
        </w:tc>
      </w:tr>
      <w:tr w:rsidR="0010072A" w:rsidRPr="004D701A" w14:paraId="367AAA31"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0FE8DE5F"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Музичне мистецтво</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3A7983C"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818B3"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2328823E"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641937B3"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1</w:t>
            </w:r>
          </w:p>
        </w:tc>
      </w:tr>
      <w:tr w:rsidR="0010072A" w:rsidRPr="004D701A" w14:paraId="2C0B11CA" w14:textId="77777777" w:rsidTr="0010072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1ADFDD50"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Фізична культура</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93A12CB"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FA938"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3</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7C3BC160"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1B767FA1" w14:textId="77777777" w:rsidR="0010072A" w:rsidRPr="004D701A" w:rsidRDefault="0010072A" w:rsidP="0010072A">
            <w:pPr>
              <w:widowControl w:val="0"/>
              <w:autoSpaceDE w:val="0"/>
              <w:autoSpaceDN w:val="0"/>
              <w:jc w:val="center"/>
              <w:rPr>
                <w:rFonts w:ascii="Times New Roman" w:hAnsi="Times New Roman"/>
                <w:b w:val="0"/>
                <w:color w:val="000000"/>
                <w:lang w:eastAsia="en-US"/>
              </w:rPr>
            </w:pPr>
            <w:r w:rsidRPr="004D701A">
              <w:rPr>
                <w:rFonts w:ascii="Times New Roman" w:hAnsi="Times New Roman"/>
                <w:b w:val="0"/>
                <w:color w:val="000000"/>
                <w:lang w:eastAsia="en-US"/>
              </w:rPr>
              <w:t>3</w:t>
            </w:r>
          </w:p>
        </w:tc>
      </w:tr>
      <w:tr w:rsidR="0010072A" w:rsidRPr="004D701A" w14:paraId="22E59921" w14:textId="77777777" w:rsidTr="0010072A">
        <w:trPr>
          <w:trHeight w:val="316"/>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3FB6451B" w14:textId="77777777" w:rsidR="0010072A" w:rsidRPr="004D701A" w:rsidRDefault="0010072A" w:rsidP="0010072A">
            <w:pPr>
              <w:widowControl w:val="0"/>
              <w:autoSpaceDE w:val="0"/>
              <w:autoSpaceDN w:val="0"/>
              <w:spacing w:line="275" w:lineRule="exact"/>
              <w:ind w:left="40"/>
              <w:jc w:val="both"/>
              <w:rPr>
                <w:rFonts w:ascii="Times New Roman" w:hAnsi="Times New Roman"/>
                <w:color w:val="000000"/>
                <w:lang w:eastAsia="en-US"/>
              </w:rPr>
            </w:pPr>
            <w:r w:rsidRPr="004D701A">
              <w:rPr>
                <w:rFonts w:ascii="Times New Roman" w:hAnsi="Times New Roman"/>
                <w:color w:val="000000"/>
                <w:lang w:eastAsia="en-US"/>
              </w:rPr>
              <w:t>Разом ( без фізичної культури)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E85E4AA"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22F05"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lang w:eastAsia="en-US"/>
              </w:rPr>
            </w:pPr>
            <w:r w:rsidRPr="004D701A">
              <w:rPr>
                <w:rFonts w:ascii="Times New Roman" w:hAnsi="Times New Roman"/>
                <w:b/>
                <w:color w:val="000000"/>
                <w:lang w:eastAsia="en-US"/>
              </w:rPr>
              <w:t>21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45F27D73"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22</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2C38C2F"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22</w:t>
            </w:r>
          </w:p>
        </w:tc>
      </w:tr>
      <w:tr w:rsidR="0010072A" w:rsidRPr="004D701A" w14:paraId="196AB35D" w14:textId="77777777" w:rsidTr="0010072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tcPr>
          <w:p w14:paraId="5D30475A" w14:textId="77777777" w:rsidR="0010072A" w:rsidRPr="004D701A" w:rsidRDefault="0010072A" w:rsidP="0010072A">
            <w:pPr>
              <w:widowControl w:val="0"/>
              <w:autoSpaceDE w:val="0"/>
              <w:autoSpaceDN w:val="0"/>
              <w:spacing w:line="272" w:lineRule="exact"/>
              <w:ind w:left="40"/>
              <w:rPr>
                <w:rFonts w:ascii="Times New Roman" w:hAnsi="Times New Roman"/>
                <w:color w:val="000000"/>
                <w:lang w:eastAsia="en-US"/>
              </w:rPr>
            </w:pPr>
            <w:r w:rsidRPr="004D701A">
              <w:rPr>
                <w:rFonts w:ascii="Times New Roman" w:hAnsi="Times New Roman"/>
                <w:color w:val="000000"/>
                <w:lang w:eastAsia="en-US"/>
              </w:rPr>
              <w:t>Разом</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02E39AA" w14:textId="77777777" w:rsidR="0010072A" w:rsidRPr="004D701A" w:rsidRDefault="0010072A" w:rsidP="0010072A">
            <w:pPr>
              <w:widowControl w:val="0"/>
              <w:autoSpaceDE w:val="0"/>
              <w:autoSpaceDN w:val="0"/>
              <w:jc w:val="center"/>
              <w:rPr>
                <w:rFonts w:ascii="Times New Roman" w:hAnsi="Times New Roman"/>
                <w:b/>
                <w:color w:val="000000"/>
                <w:w w:val="99"/>
                <w:lang w:eastAsia="en-US"/>
              </w:rPr>
            </w:pPr>
            <w:r w:rsidRPr="004D701A">
              <w:rPr>
                <w:rFonts w:ascii="Times New Roman" w:hAnsi="Times New Roman"/>
                <w:b/>
                <w:color w:val="000000"/>
                <w:w w:val="99"/>
                <w:lang w:eastAsia="en-US"/>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66ECCD"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4D701A">
              <w:rPr>
                <w:rFonts w:ascii="Times New Roman" w:hAnsi="Times New Roman"/>
                <w:b/>
                <w:color w:val="000000"/>
                <w:lang w:eastAsia="en-US"/>
              </w:rPr>
              <w:t>24</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tcPr>
          <w:p w14:paraId="0F97373D" w14:textId="77777777" w:rsidR="0010072A" w:rsidRPr="004D701A" w:rsidRDefault="0010072A" w:rsidP="0010072A">
            <w:pPr>
              <w:widowControl w:val="0"/>
              <w:tabs>
                <w:tab w:val="left" w:pos="175"/>
              </w:tabs>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25</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372ECC91"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25</w:t>
            </w:r>
          </w:p>
        </w:tc>
      </w:tr>
      <w:tr w:rsidR="0010072A" w:rsidRPr="004D701A" w14:paraId="33DA505C" w14:textId="77777777" w:rsidTr="0010072A">
        <w:trPr>
          <w:trHeight w:val="318"/>
        </w:trPr>
        <w:tc>
          <w:tcPr>
            <w:cnfStyle w:val="001000000000" w:firstRow="0" w:lastRow="0" w:firstColumn="1" w:lastColumn="0" w:oddVBand="0" w:evenVBand="0" w:oddHBand="0" w:evenHBand="0" w:firstRowFirstColumn="0" w:firstRowLastColumn="0" w:lastRowFirstColumn="0" w:lastRowLastColumn="0"/>
            <w:tcW w:w="10034" w:type="dxa"/>
            <w:gridSpan w:val="6"/>
            <w:tcBorders>
              <w:top w:val="single" w:sz="4" w:space="0" w:color="auto"/>
              <w:left w:val="single" w:sz="4" w:space="0" w:color="auto"/>
              <w:bottom w:val="single" w:sz="4" w:space="0" w:color="auto"/>
              <w:right w:val="single" w:sz="4" w:space="0" w:color="auto"/>
            </w:tcBorders>
            <w:shd w:val="clear" w:color="auto" w:fill="auto"/>
          </w:tcPr>
          <w:p w14:paraId="2D6FC4B6"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ВАРІАНТНИЙ СКЛАДНИК</w:t>
            </w:r>
          </w:p>
        </w:tc>
      </w:tr>
      <w:tr w:rsidR="0010072A" w:rsidRPr="004D701A" w14:paraId="10666A96" w14:textId="77777777" w:rsidTr="0010072A">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5949B5E2" w14:textId="77777777" w:rsidR="0010072A" w:rsidRPr="004D701A" w:rsidRDefault="0010072A" w:rsidP="0010072A">
            <w:pPr>
              <w:widowControl w:val="0"/>
              <w:autoSpaceDE w:val="0"/>
              <w:autoSpaceDN w:val="0"/>
              <w:ind w:left="40" w:right="234"/>
              <w:rPr>
                <w:rFonts w:ascii="Times New Roman" w:hAnsi="Times New Roman"/>
                <w:color w:val="000000"/>
                <w:lang w:eastAsia="en-US"/>
              </w:rPr>
            </w:pPr>
            <w:r w:rsidRPr="004D701A">
              <w:rPr>
                <w:rFonts w:ascii="Times New Roman" w:hAnsi="Times New Roman"/>
                <w:color w:val="000000"/>
                <w:lang w:eastAsia="en-US"/>
              </w:rPr>
              <w:t>Додаткові години для вивчення предметів</w:t>
            </w:r>
          </w:p>
          <w:p w14:paraId="7BD37E7B" w14:textId="77777777" w:rsidR="0010072A" w:rsidRPr="004D701A" w:rsidRDefault="0010072A" w:rsidP="0010072A">
            <w:pPr>
              <w:widowControl w:val="0"/>
              <w:autoSpaceDE w:val="0"/>
              <w:autoSpaceDN w:val="0"/>
              <w:ind w:left="40" w:right="234"/>
              <w:rPr>
                <w:rFonts w:ascii="Times New Roman" w:hAnsi="Times New Roman"/>
                <w:color w:val="000000"/>
                <w:lang w:eastAsia="en-US"/>
              </w:rPr>
            </w:pPr>
            <w:r w:rsidRPr="004D701A">
              <w:rPr>
                <w:rFonts w:ascii="Times New Roman" w:hAnsi="Times New Roman"/>
                <w:color w:val="000000"/>
                <w:lang w:eastAsia="en-US"/>
              </w:rPr>
              <w:t>освітніх галузей, проведення індивідуальних</w:t>
            </w:r>
          </w:p>
          <w:p w14:paraId="7BA83DA6" w14:textId="77777777" w:rsidR="0010072A" w:rsidRPr="004D701A" w:rsidRDefault="0010072A" w:rsidP="0010072A">
            <w:pPr>
              <w:widowControl w:val="0"/>
              <w:autoSpaceDE w:val="0"/>
              <w:autoSpaceDN w:val="0"/>
              <w:spacing w:line="270" w:lineRule="atLeast"/>
              <w:ind w:left="40"/>
              <w:rPr>
                <w:rFonts w:ascii="Times New Roman" w:hAnsi="Times New Roman"/>
                <w:color w:val="000000"/>
                <w:lang w:eastAsia="en-US"/>
              </w:rPr>
            </w:pPr>
            <w:r w:rsidRPr="004D701A">
              <w:rPr>
                <w:rFonts w:ascii="Times New Roman" w:hAnsi="Times New Roman"/>
                <w:color w:val="000000"/>
                <w:lang w:eastAsia="en-US"/>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520B03"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7D0F63" w14:textId="77777777" w:rsidR="0010072A" w:rsidRPr="004D701A" w:rsidRDefault="0010072A" w:rsidP="0010072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lang w:eastAsia="en-US"/>
              </w:rPr>
            </w:pPr>
            <w:r w:rsidRPr="004D701A">
              <w:rPr>
                <w:rFonts w:ascii="Times New Roman" w:hAnsi="Times New Roman"/>
                <w:b/>
                <w:color w:val="000000"/>
                <w:lang w:eastAsia="en-US"/>
              </w:rPr>
              <w:t>1</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66C423A1"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1</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0D97B77A"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1</w:t>
            </w:r>
          </w:p>
        </w:tc>
      </w:tr>
      <w:tr w:rsidR="0010072A" w:rsidRPr="004D701A" w14:paraId="1805C5AD" w14:textId="77777777" w:rsidTr="0010072A">
        <w:trPr>
          <w:trHeight w:val="635"/>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4413B6DD" w14:textId="77777777" w:rsidR="0010072A" w:rsidRPr="004D701A" w:rsidRDefault="0010072A" w:rsidP="0010072A">
            <w:pPr>
              <w:widowControl w:val="0"/>
              <w:autoSpaceDE w:val="0"/>
              <w:autoSpaceDN w:val="0"/>
              <w:spacing w:before="1"/>
              <w:ind w:left="40"/>
              <w:rPr>
                <w:rFonts w:ascii="Times New Roman" w:hAnsi="Times New Roman"/>
                <w:color w:val="000000"/>
                <w:lang w:eastAsia="en-US"/>
              </w:rPr>
            </w:pPr>
            <w:r w:rsidRPr="004D701A">
              <w:rPr>
                <w:rFonts w:ascii="Times New Roman" w:hAnsi="Times New Roman"/>
                <w:color w:val="000000"/>
                <w:lang w:eastAsia="en-US"/>
              </w:rPr>
              <w:t>Гранично допустиме тижневе навчальне</w:t>
            </w:r>
          </w:p>
          <w:p w14:paraId="435B02DE" w14:textId="77777777" w:rsidR="0010072A" w:rsidRPr="004D701A" w:rsidRDefault="0010072A" w:rsidP="0010072A">
            <w:pPr>
              <w:widowControl w:val="0"/>
              <w:autoSpaceDE w:val="0"/>
              <w:autoSpaceDN w:val="0"/>
              <w:spacing w:before="41"/>
              <w:ind w:left="40"/>
              <w:rPr>
                <w:rFonts w:ascii="Times New Roman" w:hAnsi="Times New Roman"/>
                <w:color w:val="000000"/>
                <w:lang w:eastAsia="en-US"/>
              </w:rPr>
            </w:pPr>
            <w:r w:rsidRPr="004D701A">
              <w:rPr>
                <w:rFonts w:ascii="Times New Roman" w:hAnsi="Times New Roman"/>
                <w:color w:val="000000"/>
                <w:lang w:eastAsia="en-US"/>
              </w:rPr>
              <w:t>навантаження на учня</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89DC89"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E3E19" w14:textId="77777777" w:rsidR="0010072A" w:rsidRPr="004D701A" w:rsidRDefault="0010072A" w:rsidP="0010072A">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lang w:eastAsia="en-US"/>
              </w:rPr>
            </w:pPr>
            <w:r w:rsidRPr="004D701A">
              <w:rPr>
                <w:rFonts w:ascii="Times New Roman" w:hAnsi="Times New Roman"/>
                <w:b/>
                <w:color w:val="000000"/>
                <w:lang w:eastAsia="en-US"/>
              </w:rPr>
              <w:t>22</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3D01261D" w14:textId="77777777" w:rsidR="0010072A" w:rsidRPr="004D701A" w:rsidRDefault="0010072A" w:rsidP="0010072A">
            <w:pPr>
              <w:widowControl w:val="0"/>
              <w:autoSpaceDE w:val="0"/>
              <w:autoSpaceDN w:val="0"/>
              <w:jc w:val="center"/>
              <w:rPr>
                <w:rFonts w:ascii="Times New Roman" w:hAnsi="Times New Roman"/>
                <w:b/>
                <w:color w:val="000000"/>
                <w:lang w:eastAsia="en-US"/>
              </w:rPr>
            </w:pPr>
            <w:r w:rsidRPr="004D701A">
              <w:rPr>
                <w:rFonts w:ascii="Times New Roman" w:hAnsi="Times New Roman"/>
                <w:b/>
                <w:color w:val="000000"/>
                <w:lang w:eastAsia="en-US"/>
              </w:rPr>
              <w:t>23</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702008FD"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23</w:t>
            </w:r>
          </w:p>
        </w:tc>
      </w:tr>
      <w:tr w:rsidR="0010072A" w:rsidRPr="004D701A" w14:paraId="7D1EC657" w14:textId="77777777" w:rsidTr="0010072A">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single" w:sz="4" w:space="0" w:color="auto"/>
              <w:bottom w:val="single" w:sz="4" w:space="0" w:color="auto"/>
              <w:right w:val="single" w:sz="4" w:space="0" w:color="auto"/>
            </w:tcBorders>
            <w:shd w:val="clear" w:color="auto" w:fill="auto"/>
            <w:hideMark/>
          </w:tcPr>
          <w:p w14:paraId="307D49C0" w14:textId="77777777" w:rsidR="0010072A" w:rsidRPr="004D701A" w:rsidRDefault="0010072A" w:rsidP="0010072A">
            <w:pPr>
              <w:widowControl w:val="0"/>
              <w:autoSpaceDE w:val="0"/>
              <w:autoSpaceDN w:val="0"/>
              <w:spacing w:line="275" w:lineRule="exact"/>
              <w:ind w:left="40"/>
              <w:rPr>
                <w:rFonts w:ascii="Times New Roman" w:hAnsi="Times New Roman"/>
                <w:color w:val="000000"/>
                <w:lang w:eastAsia="en-US"/>
              </w:rPr>
            </w:pPr>
            <w:r w:rsidRPr="004D701A">
              <w:rPr>
                <w:rFonts w:ascii="Times New Roman" w:hAnsi="Times New Roman"/>
                <w:color w:val="000000"/>
                <w:lang w:eastAsia="en-US"/>
              </w:rPr>
              <w:t xml:space="preserve">Сумарна кількість навчальних годин інваріантної і варіативної </w:t>
            </w:r>
            <w:proofErr w:type="spellStart"/>
            <w:r w:rsidRPr="004D701A">
              <w:rPr>
                <w:rFonts w:ascii="Times New Roman" w:hAnsi="Times New Roman"/>
                <w:color w:val="000000"/>
                <w:lang w:eastAsia="en-US"/>
              </w:rPr>
              <w:t>складових,що</w:t>
            </w:r>
            <w:proofErr w:type="spellEnd"/>
            <w:r w:rsidRPr="004D701A">
              <w:rPr>
                <w:rFonts w:ascii="Times New Roman" w:hAnsi="Times New Roman"/>
                <w:color w:val="000000"/>
                <w:lang w:eastAsia="en-US"/>
              </w:rPr>
              <w:t xml:space="preserve"> фінансується з бюджету(без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8324AA"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26666" w14:textId="77777777" w:rsidR="0010072A" w:rsidRPr="004D701A" w:rsidRDefault="0010072A" w:rsidP="0010072A">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lang w:eastAsia="en-US"/>
              </w:rPr>
            </w:pPr>
            <w:r w:rsidRPr="004D701A">
              <w:rPr>
                <w:rFonts w:ascii="Times New Roman" w:hAnsi="Times New Roman"/>
                <w:color w:val="000000"/>
                <w:lang w:eastAsia="en-US"/>
              </w:rPr>
              <w:t>25</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hideMark/>
          </w:tcPr>
          <w:p w14:paraId="55BF2C52" w14:textId="77777777" w:rsidR="0010072A" w:rsidRPr="004D701A" w:rsidRDefault="0010072A" w:rsidP="0010072A">
            <w:pPr>
              <w:widowControl w:val="0"/>
              <w:autoSpaceDE w:val="0"/>
              <w:autoSpaceDN w:val="0"/>
              <w:ind w:firstLine="33"/>
              <w:jc w:val="center"/>
              <w:rPr>
                <w:rFonts w:ascii="Times New Roman" w:hAnsi="Times New Roman"/>
                <w:color w:val="000000"/>
                <w:lang w:eastAsia="en-US"/>
              </w:rPr>
            </w:pPr>
            <w:r w:rsidRPr="004D701A">
              <w:rPr>
                <w:rFonts w:ascii="Times New Roman" w:hAnsi="Times New Roman"/>
                <w:color w:val="000000"/>
                <w:lang w:eastAsia="en-US"/>
              </w:rPr>
              <w:t>26</w:t>
            </w:r>
          </w:p>
        </w:tc>
        <w:tc>
          <w:tcPr>
            <w:cnfStyle w:val="000100000000" w:firstRow="0" w:lastRow="0" w:firstColumn="0" w:lastColumn="1" w:oddVBand="0" w:evenVBand="0" w:oddHBand="0" w:evenHBand="0" w:firstRowFirstColumn="0" w:firstRowLastColumn="0" w:lastRowFirstColumn="0" w:lastRowLastColumn="0"/>
            <w:tcW w:w="1387" w:type="dxa"/>
            <w:tcBorders>
              <w:top w:val="single" w:sz="4" w:space="0" w:color="auto"/>
              <w:left w:val="single" w:sz="4" w:space="0" w:color="auto"/>
              <w:bottom w:val="single" w:sz="4" w:space="0" w:color="auto"/>
              <w:right w:val="single" w:sz="4" w:space="0" w:color="auto"/>
            </w:tcBorders>
            <w:shd w:val="clear" w:color="auto" w:fill="auto"/>
          </w:tcPr>
          <w:p w14:paraId="22143AC1" w14:textId="77777777" w:rsidR="0010072A" w:rsidRPr="004D701A" w:rsidRDefault="0010072A" w:rsidP="0010072A">
            <w:pPr>
              <w:widowControl w:val="0"/>
              <w:autoSpaceDE w:val="0"/>
              <w:autoSpaceDN w:val="0"/>
              <w:jc w:val="center"/>
              <w:rPr>
                <w:rFonts w:ascii="Times New Roman" w:hAnsi="Times New Roman"/>
                <w:color w:val="000000"/>
                <w:lang w:eastAsia="en-US"/>
              </w:rPr>
            </w:pPr>
            <w:r w:rsidRPr="004D701A">
              <w:rPr>
                <w:rFonts w:ascii="Times New Roman" w:hAnsi="Times New Roman"/>
                <w:color w:val="000000"/>
                <w:lang w:eastAsia="en-US"/>
              </w:rPr>
              <w:t>26</w:t>
            </w:r>
          </w:p>
        </w:tc>
      </w:tr>
    </w:tbl>
    <w:p w14:paraId="2FE05E88" w14:textId="477BD4E4" w:rsidR="00F008A3" w:rsidRPr="004D701A" w:rsidRDefault="00F008A3" w:rsidP="000A47A4">
      <w:pPr>
        <w:rPr>
          <w:b/>
          <w:lang w:val="uk-UA"/>
        </w:rPr>
      </w:pPr>
    </w:p>
    <w:p w14:paraId="74A2FAF4" w14:textId="29590BFA" w:rsidR="0010072A" w:rsidRPr="004D701A" w:rsidRDefault="0010072A" w:rsidP="000A47A4">
      <w:pPr>
        <w:rPr>
          <w:b/>
          <w:lang w:val="uk-UA"/>
        </w:rPr>
      </w:pPr>
    </w:p>
    <w:p w14:paraId="582D3A14" w14:textId="5770340C" w:rsidR="0010072A" w:rsidRPr="004D701A" w:rsidRDefault="0010072A" w:rsidP="000A47A4">
      <w:pPr>
        <w:rPr>
          <w:b/>
          <w:lang w:val="uk-UA"/>
        </w:rPr>
      </w:pPr>
    </w:p>
    <w:p w14:paraId="06899C56" w14:textId="37A38426" w:rsidR="0010072A" w:rsidRPr="004D701A" w:rsidRDefault="0010072A" w:rsidP="000A47A4">
      <w:pPr>
        <w:rPr>
          <w:sz w:val="28"/>
          <w:lang w:val="uk-UA"/>
        </w:rPr>
      </w:pPr>
      <w:r w:rsidRPr="004D701A">
        <w:rPr>
          <w:sz w:val="28"/>
          <w:lang w:val="uk-UA"/>
        </w:rPr>
        <w:t xml:space="preserve">Директор </w:t>
      </w:r>
      <w:r w:rsidRPr="004D701A">
        <w:rPr>
          <w:sz w:val="28"/>
          <w:lang w:val="uk-UA"/>
        </w:rPr>
        <w:tab/>
      </w:r>
      <w:r w:rsidRPr="004D701A">
        <w:rPr>
          <w:sz w:val="28"/>
          <w:lang w:val="uk-UA"/>
        </w:rPr>
        <w:tab/>
      </w:r>
      <w:r w:rsidRPr="004D701A">
        <w:rPr>
          <w:sz w:val="28"/>
          <w:lang w:val="uk-UA"/>
        </w:rPr>
        <w:tab/>
      </w:r>
      <w:r w:rsidRPr="004D701A">
        <w:rPr>
          <w:sz w:val="28"/>
          <w:lang w:val="uk-UA"/>
        </w:rPr>
        <w:tab/>
      </w:r>
      <w:r w:rsidRPr="004D701A">
        <w:rPr>
          <w:sz w:val="28"/>
          <w:lang w:val="uk-UA"/>
        </w:rPr>
        <w:tab/>
      </w:r>
      <w:r w:rsidRPr="004D701A">
        <w:rPr>
          <w:sz w:val="28"/>
          <w:lang w:val="uk-UA"/>
        </w:rPr>
        <w:tab/>
        <w:t>Світлана РОТАЧ</w:t>
      </w:r>
    </w:p>
    <w:p w14:paraId="3894CE68" w14:textId="498B071D" w:rsidR="0010072A" w:rsidRPr="004D701A" w:rsidRDefault="0010072A" w:rsidP="000A47A4">
      <w:pPr>
        <w:rPr>
          <w:b/>
          <w:lang w:val="uk-UA"/>
        </w:rPr>
      </w:pPr>
    </w:p>
    <w:p w14:paraId="759CC311" w14:textId="0CB2AB10" w:rsidR="0010072A" w:rsidRPr="004D701A" w:rsidRDefault="0010072A" w:rsidP="000A47A4">
      <w:pPr>
        <w:rPr>
          <w:b/>
          <w:lang w:val="uk-UA"/>
        </w:rPr>
      </w:pPr>
    </w:p>
    <w:p w14:paraId="3D594A6C" w14:textId="77777777" w:rsidR="0010072A" w:rsidRPr="004D701A" w:rsidRDefault="0010072A" w:rsidP="000A47A4">
      <w:pPr>
        <w:rPr>
          <w:b/>
          <w:lang w:val="uk-UA"/>
        </w:rPr>
      </w:pPr>
    </w:p>
    <w:p w14:paraId="581D367D" w14:textId="77777777" w:rsidR="0010072A" w:rsidRPr="004D701A" w:rsidRDefault="000A47A4" w:rsidP="0010072A">
      <w:pPr>
        <w:pStyle w:val="a8"/>
        <w:spacing w:after="0"/>
        <w:ind w:left="5670"/>
        <w:rPr>
          <w:b/>
          <w:lang w:val="uk-UA"/>
        </w:rPr>
      </w:pPr>
      <w:r w:rsidRPr="004D701A">
        <w:rPr>
          <w:b/>
          <w:lang w:val="uk-UA"/>
        </w:rPr>
        <w:t xml:space="preserve">      </w:t>
      </w:r>
      <w:r w:rsidR="0010072A" w:rsidRPr="004D701A">
        <w:rPr>
          <w:b/>
          <w:lang w:val="uk-UA"/>
        </w:rPr>
        <w:tab/>
      </w:r>
      <w:r w:rsidR="0010072A" w:rsidRPr="004D701A">
        <w:rPr>
          <w:b/>
          <w:lang w:val="uk-UA"/>
        </w:rPr>
        <w:tab/>
      </w:r>
      <w:r w:rsidR="0010072A" w:rsidRPr="004D701A">
        <w:rPr>
          <w:b/>
          <w:lang w:val="uk-UA"/>
        </w:rPr>
        <w:tab/>
      </w:r>
      <w:r w:rsidR="0010072A" w:rsidRPr="004D701A">
        <w:rPr>
          <w:b/>
          <w:lang w:val="uk-UA"/>
        </w:rPr>
        <w:tab/>
      </w:r>
    </w:p>
    <w:p w14:paraId="5D01FBD6" w14:textId="0B33AA69" w:rsidR="0010072A" w:rsidRPr="004D701A" w:rsidRDefault="0010072A" w:rsidP="0010072A">
      <w:pPr>
        <w:pStyle w:val="a8"/>
        <w:spacing w:after="0"/>
        <w:ind w:left="5670"/>
        <w:rPr>
          <w:b/>
          <w:lang w:val="uk-UA"/>
        </w:rPr>
      </w:pPr>
      <w:r w:rsidRPr="004D701A">
        <w:rPr>
          <w:b/>
          <w:lang w:val="uk-UA"/>
        </w:rPr>
        <w:t>Додаток 2</w:t>
      </w:r>
    </w:p>
    <w:p w14:paraId="30273170" w14:textId="77777777" w:rsidR="0010072A" w:rsidRPr="004D701A" w:rsidRDefault="0010072A" w:rsidP="0010072A">
      <w:pPr>
        <w:pStyle w:val="a8"/>
        <w:spacing w:after="0"/>
        <w:ind w:left="5670"/>
        <w:rPr>
          <w:lang w:val="uk-UA"/>
        </w:rPr>
      </w:pPr>
      <w:r w:rsidRPr="004D701A">
        <w:rPr>
          <w:lang w:val="uk-UA"/>
        </w:rPr>
        <w:t>до Типової освітньої програми</w:t>
      </w:r>
    </w:p>
    <w:p w14:paraId="6AA0505B" w14:textId="77777777" w:rsidR="0010072A" w:rsidRPr="004D701A" w:rsidRDefault="0010072A" w:rsidP="0010072A">
      <w:pPr>
        <w:pStyle w:val="a8"/>
        <w:spacing w:after="0"/>
        <w:ind w:left="5670"/>
        <w:rPr>
          <w:lang w:val="uk-UA"/>
        </w:rPr>
      </w:pPr>
      <w:r w:rsidRPr="004D701A">
        <w:rPr>
          <w:lang w:val="uk-UA"/>
        </w:rPr>
        <w:t>для 5-6 класів закладів загальної</w:t>
      </w:r>
    </w:p>
    <w:p w14:paraId="23379584" w14:textId="77777777" w:rsidR="0010072A" w:rsidRPr="004D701A" w:rsidRDefault="0010072A" w:rsidP="0010072A">
      <w:pPr>
        <w:pStyle w:val="a8"/>
        <w:spacing w:after="0"/>
        <w:ind w:left="5670"/>
        <w:rPr>
          <w:lang w:val="uk-UA"/>
        </w:rPr>
      </w:pPr>
      <w:r w:rsidRPr="004D701A">
        <w:rPr>
          <w:lang w:val="uk-UA"/>
        </w:rPr>
        <w:t>середньої освіти  (наказ МОН України №235 від 19.02.2021)</w:t>
      </w:r>
    </w:p>
    <w:p w14:paraId="266FB65B" w14:textId="77777777" w:rsidR="0010072A" w:rsidRPr="004D701A" w:rsidRDefault="0010072A" w:rsidP="0010072A">
      <w:pPr>
        <w:pStyle w:val="a8"/>
        <w:spacing w:before="5"/>
        <w:jc w:val="center"/>
        <w:rPr>
          <w:b/>
          <w:bCs/>
          <w:lang w:val="uk-UA"/>
        </w:rPr>
      </w:pPr>
    </w:p>
    <w:p w14:paraId="26B38CE3" w14:textId="77777777" w:rsidR="0010072A" w:rsidRPr="004D701A" w:rsidRDefault="0010072A" w:rsidP="0010072A">
      <w:pPr>
        <w:pStyle w:val="a8"/>
        <w:spacing w:before="5"/>
        <w:jc w:val="center"/>
        <w:rPr>
          <w:b/>
          <w:bCs/>
          <w:sz w:val="28"/>
          <w:szCs w:val="28"/>
          <w:lang w:val="uk-UA"/>
        </w:rPr>
      </w:pPr>
      <w:r w:rsidRPr="004D701A">
        <w:rPr>
          <w:b/>
          <w:bCs/>
          <w:sz w:val="28"/>
          <w:szCs w:val="28"/>
          <w:lang w:val="uk-UA"/>
        </w:rPr>
        <w:t>Навчальний</w:t>
      </w:r>
      <w:r w:rsidRPr="004D701A">
        <w:rPr>
          <w:b/>
          <w:bCs/>
          <w:spacing w:val="-2"/>
          <w:sz w:val="28"/>
          <w:szCs w:val="28"/>
          <w:lang w:val="uk-UA"/>
        </w:rPr>
        <w:t xml:space="preserve"> </w:t>
      </w:r>
      <w:r w:rsidRPr="004D701A">
        <w:rPr>
          <w:b/>
          <w:bCs/>
          <w:sz w:val="28"/>
          <w:szCs w:val="28"/>
          <w:lang w:val="uk-UA"/>
        </w:rPr>
        <w:t>план</w:t>
      </w:r>
      <w:r w:rsidRPr="004D701A">
        <w:rPr>
          <w:b/>
          <w:bCs/>
          <w:spacing w:val="-1"/>
          <w:sz w:val="28"/>
          <w:szCs w:val="28"/>
          <w:lang w:val="uk-UA"/>
        </w:rPr>
        <w:t xml:space="preserve"> </w:t>
      </w:r>
      <w:r w:rsidRPr="004D701A">
        <w:rPr>
          <w:b/>
          <w:bCs/>
          <w:sz w:val="28"/>
          <w:szCs w:val="28"/>
          <w:lang w:val="uk-UA"/>
        </w:rPr>
        <w:t>для 5-6 класів</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4191"/>
        <w:gridCol w:w="1208"/>
        <w:gridCol w:w="1129"/>
      </w:tblGrid>
      <w:tr w:rsidR="0010072A" w:rsidRPr="004D701A" w14:paraId="6304646E" w14:textId="77777777" w:rsidTr="0010072A">
        <w:trPr>
          <w:trHeight w:val="612"/>
          <w:jc w:val="center"/>
        </w:trPr>
        <w:tc>
          <w:tcPr>
            <w:tcW w:w="2742" w:type="dxa"/>
            <w:vMerge w:val="restart"/>
          </w:tcPr>
          <w:p w14:paraId="545F9FE8" w14:textId="77777777" w:rsidR="0010072A" w:rsidRPr="004D701A" w:rsidRDefault="0010072A" w:rsidP="0010072A">
            <w:pPr>
              <w:pStyle w:val="a8"/>
              <w:spacing w:before="5"/>
              <w:rPr>
                <w:b/>
                <w:lang w:val="uk-UA"/>
              </w:rPr>
            </w:pPr>
            <w:r w:rsidRPr="004D701A">
              <w:rPr>
                <w:b/>
                <w:lang w:val="uk-UA"/>
              </w:rPr>
              <w:lastRenderedPageBreak/>
              <w:t>Освітні галузі</w:t>
            </w:r>
          </w:p>
        </w:tc>
        <w:tc>
          <w:tcPr>
            <w:tcW w:w="4191" w:type="dxa"/>
            <w:vMerge w:val="restart"/>
          </w:tcPr>
          <w:p w14:paraId="73865C2C" w14:textId="77777777" w:rsidR="0010072A" w:rsidRPr="004D701A" w:rsidRDefault="0010072A" w:rsidP="0010072A">
            <w:pPr>
              <w:pStyle w:val="a8"/>
              <w:spacing w:before="5"/>
              <w:rPr>
                <w:b/>
                <w:lang w:val="uk-UA"/>
              </w:rPr>
            </w:pPr>
            <w:r w:rsidRPr="004D701A">
              <w:rPr>
                <w:b/>
                <w:lang w:val="uk-UA"/>
              </w:rPr>
              <w:t>Предмети</w:t>
            </w:r>
          </w:p>
        </w:tc>
        <w:tc>
          <w:tcPr>
            <w:tcW w:w="2337" w:type="dxa"/>
            <w:gridSpan w:val="2"/>
          </w:tcPr>
          <w:p w14:paraId="048AFC79" w14:textId="77777777" w:rsidR="0010072A" w:rsidRPr="004D701A" w:rsidRDefault="0010072A" w:rsidP="0010072A">
            <w:pPr>
              <w:pStyle w:val="a8"/>
              <w:spacing w:before="5"/>
              <w:rPr>
                <w:b/>
                <w:lang w:val="uk-UA"/>
              </w:rPr>
            </w:pPr>
            <w:r w:rsidRPr="004D701A">
              <w:rPr>
                <w:b/>
                <w:lang w:val="uk-UA"/>
              </w:rPr>
              <w:t>Кількість годин на тиждень у класі</w:t>
            </w:r>
          </w:p>
        </w:tc>
      </w:tr>
      <w:tr w:rsidR="0010072A" w:rsidRPr="004D701A" w14:paraId="78642105" w14:textId="77777777" w:rsidTr="0010072A">
        <w:trPr>
          <w:trHeight w:val="57"/>
          <w:jc w:val="center"/>
        </w:trPr>
        <w:tc>
          <w:tcPr>
            <w:tcW w:w="2742" w:type="dxa"/>
            <w:vMerge/>
          </w:tcPr>
          <w:p w14:paraId="3A8DABD3" w14:textId="77777777" w:rsidR="0010072A" w:rsidRPr="004D701A" w:rsidRDefault="0010072A" w:rsidP="0010072A">
            <w:pPr>
              <w:pStyle w:val="a8"/>
              <w:spacing w:before="5"/>
              <w:rPr>
                <w:b/>
                <w:lang w:val="uk-UA"/>
              </w:rPr>
            </w:pPr>
          </w:p>
        </w:tc>
        <w:tc>
          <w:tcPr>
            <w:tcW w:w="4191" w:type="dxa"/>
            <w:vMerge/>
          </w:tcPr>
          <w:p w14:paraId="68058BA7" w14:textId="77777777" w:rsidR="0010072A" w:rsidRPr="004D701A" w:rsidRDefault="0010072A" w:rsidP="0010072A">
            <w:pPr>
              <w:pStyle w:val="a8"/>
              <w:spacing w:before="5"/>
              <w:rPr>
                <w:b/>
                <w:lang w:val="uk-UA"/>
              </w:rPr>
            </w:pPr>
          </w:p>
        </w:tc>
        <w:tc>
          <w:tcPr>
            <w:tcW w:w="1208" w:type="dxa"/>
          </w:tcPr>
          <w:p w14:paraId="37CB62E1" w14:textId="77777777" w:rsidR="0010072A" w:rsidRPr="004D701A" w:rsidRDefault="0010072A" w:rsidP="0010072A">
            <w:pPr>
              <w:pStyle w:val="a8"/>
              <w:spacing w:before="5"/>
              <w:rPr>
                <w:b/>
                <w:lang w:val="uk-UA"/>
              </w:rPr>
            </w:pPr>
            <w:r w:rsidRPr="004D701A">
              <w:rPr>
                <w:b/>
                <w:lang w:val="uk-UA"/>
              </w:rPr>
              <w:t>5</w:t>
            </w:r>
          </w:p>
        </w:tc>
        <w:tc>
          <w:tcPr>
            <w:tcW w:w="1129" w:type="dxa"/>
          </w:tcPr>
          <w:p w14:paraId="109D2A15" w14:textId="77777777" w:rsidR="0010072A" w:rsidRPr="004D701A" w:rsidRDefault="0010072A" w:rsidP="0010072A">
            <w:pPr>
              <w:pStyle w:val="a8"/>
              <w:spacing w:before="5"/>
              <w:rPr>
                <w:b/>
                <w:lang w:val="uk-UA"/>
              </w:rPr>
            </w:pPr>
            <w:r w:rsidRPr="004D701A">
              <w:rPr>
                <w:b/>
                <w:lang w:val="uk-UA"/>
              </w:rPr>
              <w:t>6</w:t>
            </w:r>
          </w:p>
        </w:tc>
      </w:tr>
      <w:tr w:rsidR="0010072A" w:rsidRPr="004D701A" w14:paraId="7825D6CF" w14:textId="77777777" w:rsidTr="0010072A">
        <w:trPr>
          <w:trHeight w:val="367"/>
          <w:jc w:val="center"/>
        </w:trPr>
        <w:tc>
          <w:tcPr>
            <w:tcW w:w="2742" w:type="dxa"/>
            <w:vMerge w:val="restart"/>
            <w:vAlign w:val="center"/>
          </w:tcPr>
          <w:p w14:paraId="3453C244" w14:textId="77777777" w:rsidR="0010072A" w:rsidRPr="004D701A" w:rsidRDefault="0010072A" w:rsidP="0010072A">
            <w:pPr>
              <w:pStyle w:val="a8"/>
              <w:spacing w:before="5"/>
              <w:rPr>
                <w:lang w:val="uk-UA"/>
              </w:rPr>
            </w:pPr>
            <w:proofErr w:type="spellStart"/>
            <w:r w:rsidRPr="004D701A">
              <w:rPr>
                <w:lang w:val="uk-UA"/>
              </w:rPr>
              <w:t>Мовна</w:t>
            </w:r>
            <w:proofErr w:type="spellEnd"/>
            <w:r w:rsidRPr="004D701A">
              <w:rPr>
                <w:lang w:val="uk-UA"/>
              </w:rPr>
              <w:t>-літературна</w:t>
            </w:r>
          </w:p>
        </w:tc>
        <w:tc>
          <w:tcPr>
            <w:tcW w:w="4191" w:type="dxa"/>
          </w:tcPr>
          <w:p w14:paraId="0C507184" w14:textId="77777777" w:rsidR="0010072A" w:rsidRPr="004D701A" w:rsidRDefault="0010072A" w:rsidP="0010072A">
            <w:pPr>
              <w:pStyle w:val="a8"/>
              <w:spacing w:before="5"/>
              <w:rPr>
                <w:lang w:val="uk-UA"/>
              </w:rPr>
            </w:pPr>
            <w:r w:rsidRPr="004D701A">
              <w:rPr>
                <w:lang w:val="uk-UA"/>
              </w:rPr>
              <w:t xml:space="preserve">Українська мова </w:t>
            </w:r>
          </w:p>
        </w:tc>
        <w:tc>
          <w:tcPr>
            <w:tcW w:w="1208" w:type="dxa"/>
          </w:tcPr>
          <w:p w14:paraId="051F7B05" w14:textId="77777777" w:rsidR="0010072A" w:rsidRPr="004D701A" w:rsidRDefault="0010072A" w:rsidP="0010072A">
            <w:pPr>
              <w:pStyle w:val="a8"/>
              <w:spacing w:before="5"/>
              <w:rPr>
                <w:lang w:val="uk-UA"/>
              </w:rPr>
            </w:pPr>
            <w:r w:rsidRPr="004D701A">
              <w:rPr>
                <w:lang w:val="uk-UA"/>
              </w:rPr>
              <w:t>4</w:t>
            </w:r>
          </w:p>
        </w:tc>
        <w:tc>
          <w:tcPr>
            <w:tcW w:w="1129" w:type="dxa"/>
          </w:tcPr>
          <w:p w14:paraId="23BF2CC9" w14:textId="77777777" w:rsidR="0010072A" w:rsidRPr="004D701A" w:rsidRDefault="0010072A" w:rsidP="0010072A">
            <w:pPr>
              <w:pStyle w:val="a8"/>
              <w:spacing w:before="5"/>
              <w:rPr>
                <w:lang w:val="uk-UA"/>
              </w:rPr>
            </w:pPr>
            <w:r w:rsidRPr="004D701A">
              <w:rPr>
                <w:lang w:val="uk-UA"/>
              </w:rPr>
              <w:t>4</w:t>
            </w:r>
          </w:p>
        </w:tc>
      </w:tr>
      <w:tr w:rsidR="0010072A" w:rsidRPr="004D701A" w14:paraId="5CF6B765" w14:textId="77777777" w:rsidTr="0010072A">
        <w:trPr>
          <w:trHeight w:val="367"/>
          <w:jc w:val="center"/>
        </w:trPr>
        <w:tc>
          <w:tcPr>
            <w:tcW w:w="2742" w:type="dxa"/>
            <w:vMerge/>
          </w:tcPr>
          <w:p w14:paraId="5EAEC174" w14:textId="77777777" w:rsidR="0010072A" w:rsidRPr="004D701A" w:rsidRDefault="0010072A" w:rsidP="0010072A">
            <w:pPr>
              <w:pStyle w:val="a8"/>
              <w:spacing w:before="5"/>
              <w:rPr>
                <w:lang w:val="uk-UA"/>
              </w:rPr>
            </w:pPr>
          </w:p>
        </w:tc>
        <w:tc>
          <w:tcPr>
            <w:tcW w:w="4191" w:type="dxa"/>
          </w:tcPr>
          <w:p w14:paraId="71405B86" w14:textId="77777777" w:rsidR="0010072A" w:rsidRPr="004D701A" w:rsidRDefault="0010072A" w:rsidP="0010072A">
            <w:pPr>
              <w:pStyle w:val="a8"/>
              <w:spacing w:before="5"/>
              <w:rPr>
                <w:lang w:val="uk-UA"/>
              </w:rPr>
            </w:pPr>
            <w:r w:rsidRPr="004D701A">
              <w:rPr>
                <w:lang w:val="uk-UA"/>
              </w:rPr>
              <w:t>Українська література</w:t>
            </w:r>
          </w:p>
        </w:tc>
        <w:tc>
          <w:tcPr>
            <w:tcW w:w="1208" w:type="dxa"/>
          </w:tcPr>
          <w:p w14:paraId="4D042275" w14:textId="77777777" w:rsidR="0010072A" w:rsidRPr="004D701A" w:rsidRDefault="0010072A" w:rsidP="0010072A">
            <w:pPr>
              <w:pStyle w:val="a8"/>
              <w:spacing w:before="5"/>
              <w:rPr>
                <w:lang w:val="uk-UA"/>
              </w:rPr>
            </w:pPr>
            <w:r w:rsidRPr="004D701A">
              <w:rPr>
                <w:lang w:val="uk-UA"/>
              </w:rPr>
              <w:t>2</w:t>
            </w:r>
          </w:p>
        </w:tc>
        <w:tc>
          <w:tcPr>
            <w:tcW w:w="1129" w:type="dxa"/>
          </w:tcPr>
          <w:p w14:paraId="32AAC93B" w14:textId="77777777" w:rsidR="0010072A" w:rsidRPr="004D701A" w:rsidRDefault="0010072A" w:rsidP="0010072A">
            <w:pPr>
              <w:pStyle w:val="a8"/>
              <w:spacing w:before="5"/>
              <w:rPr>
                <w:lang w:val="uk-UA"/>
              </w:rPr>
            </w:pPr>
            <w:r w:rsidRPr="004D701A">
              <w:rPr>
                <w:lang w:val="uk-UA"/>
              </w:rPr>
              <w:t>2</w:t>
            </w:r>
          </w:p>
        </w:tc>
      </w:tr>
      <w:tr w:rsidR="0010072A" w:rsidRPr="004D701A" w14:paraId="03300769" w14:textId="77777777" w:rsidTr="0010072A">
        <w:trPr>
          <w:trHeight w:val="367"/>
          <w:jc w:val="center"/>
        </w:trPr>
        <w:tc>
          <w:tcPr>
            <w:tcW w:w="2742" w:type="dxa"/>
            <w:vMerge/>
          </w:tcPr>
          <w:p w14:paraId="7FE68B28" w14:textId="77777777" w:rsidR="0010072A" w:rsidRPr="004D701A" w:rsidRDefault="0010072A" w:rsidP="0010072A">
            <w:pPr>
              <w:pStyle w:val="a8"/>
              <w:spacing w:before="5"/>
              <w:rPr>
                <w:lang w:val="uk-UA"/>
              </w:rPr>
            </w:pPr>
          </w:p>
        </w:tc>
        <w:tc>
          <w:tcPr>
            <w:tcW w:w="4191" w:type="dxa"/>
          </w:tcPr>
          <w:p w14:paraId="4A758C32" w14:textId="77777777" w:rsidR="0010072A" w:rsidRPr="004D701A" w:rsidRDefault="0010072A" w:rsidP="0010072A">
            <w:pPr>
              <w:pStyle w:val="a8"/>
              <w:spacing w:before="5"/>
              <w:rPr>
                <w:lang w:val="uk-UA"/>
              </w:rPr>
            </w:pPr>
            <w:r w:rsidRPr="004D701A">
              <w:rPr>
                <w:lang w:val="uk-UA"/>
              </w:rPr>
              <w:t>Іноземна мова  (англійська мова)</w:t>
            </w:r>
          </w:p>
        </w:tc>
        <w:tc>
          <w:tcPr>
            <w:tcW w:w="1208" w:type="dxa"/>
          </w:tcPr>
          <w:p w14:paraId="1A902E03" w14:textId="77777777" w:rsidR="0010072A" w:rsidRPr="004D701A" w:rsidRDefault="0010072A" w:rsidP="0010072A">
            <w:pPr>
              <w:pStyle w:val="a8"/>
              <w:spacing w:before="5"/>
              <w:rPr>
                <w:lang w:val="uk-UA"/>
              </w:rPr>
            </w:pPr>
            <w:r w:rsidRPr="004D701A">
              <w:rPr>
                <w:lang w:val="uk-UA"/>
              </w:rPr>
              <w:t>3,5</w:t>
            </w:r>
          </w:p>
        </w:tc>
        <w:tc>
          <w:tcPr>
            <w:tcW w:w="1129" w:type="dxa"/>
          </w:tcPr>
          <w:p w14:paraId="2841E662" w14:textId="77777777" w:rsidR="0010072A" w:rsidRPr="004D701A" w:rsidRDefault="0010072A" w:rsidP="0010072A">
            <w:pPr>
              <w:pStyle w:val="a8"/>
              <w:spacing w:before="5"/>
              <w:rPr>
                <w:lang w:val="uk-UA"/>
              </w:rPr>
            </w:pPr>
            <w:r w:rsidRPr="004D701A">
              <w:rPr>
                <w:lang w:val="uk-UA"/>
              </w:rPr>
              <w:t>3,5</w:t>
            </w:r>
          </w:p>
        </w:tc>
      </w:tr>
      <w:tr w:rsidR="0010072A" w:rsidRPr="004D701A" w14:paraId="7ADBB312" w14:textId="77777777" w:rsidTr="0010072A">
        <w:trPr>
          <w:trHeight w:val="381"/>
          <w:jc w:val="center"/>
        </w:trPr>
        <w:tc>
          <w:tcPr>
            <w:tcW w:w="2742" w:type="dxa"/>
            <w:vMerge/>
          </w:tcPr>
          <w:p w14:paraId="6498F765" w14:textId="77777777" w:rsidR="0010072A" w:rsidRPr="004D701A" w:rsidRDefault="0010072A" w:rsidP="0010072A">
            <w:pPr>
              <w:pStyle w:val="a8"/>
              <w:spacing w:before="5"/>
              <w:rPr>
                <w:lang w:val="uk-UA"/>
              </w:rPr>
            </w:pPr>
          </w:p>
        </w:tc>
        <w:tc>
          <w:tcPr>
            <w:tcW w:w="4191" w:type="dxa"/>
          </w:tcPr>
          <w:p w14:paraId="5B57DCFF" w14:textId="77777777" w:rsidR="0010072A" w:rsidRPr="004D701A" w:rsidRDefault="0010072A" w:rsidP="0010072A">
            <w:pPr>
              <w:pStyle w:val="a8"/>
              <w:spacing w:before="5"/>
              <w:rPr>
                <w:lang w:val="uk-UA"/>
              </w:rPr>
            </w:pPr>
            <w:r w:rsidRPr="004D701A">
              <w:rPr>
                <w:lang w:val="uk-UA"/>
              </w:rPr>
              <w:t>Зарубіжна література</w:t>
            </w:r>
          </w:p>
        </w:tc>
        <w:tc>
          <w:tcPr>
            <w:tcW w:w="1208" w:type="dxa"/>
          </w:tcPr>
          <w:p w14:paraId="54C6046B" w14:textId="77777777" w:rsidR="0010072A" w:rsidRPr="004D701A" w:rsidRDefault="0010072A" w:rsidP="0010072A">
            <w:pPr>
              <w:pStyle w:val="a8"/>
              <w:spacing w:before="5"/>
              <w:rPr>
                <w:lang w:val="uk-UA"/>
              </w:rPr>
            </w:pPr>
            <w:r w:rsidRPr="004D701A">
              <w:rPr>
                <w:lang w:val="uk-UA"/>
              </w:rPr>
              <w:t>1,5</w:t>
            </w:r>
          </w:p>
        </w:tc>
        <w:tc>
          <w:tcPr>
            <w:tcW w:w="1129" w:type="dxa"/>
          </w:tcPr>
          <w:p w14:paraId="4BA45849" w14:textId="77777777" w:rsidR="0010072A" w:rsidRPr="004D701A" w:rsidRDefault="0010072A" w:rsidP="0010072A">
            <w:pPr>
              <w:pStyle w:val="a8"/>
              <w:spacing w:before="5"/>
              <w:rPr>
                <w:lang w:val="uk-UA"/>
              </w:rPr>
            </w:pPr>
            <w:r w:rsidRPr="004D701A">
              <w:rPr>
                <w:lang w:val="uk-UA"/>
              </w:rPr>
              <w:t>1,5</w:t>
            </w:r>
          </w:p>
        </w:tc>
      </w:tr>
      <w:tr w:rsidR="0010072A" w:rsidRPr="004D701A" w14:paraId="49338369" w14:textId="77777777" w:rsidTr="0010072A">
        <w:trPr>
          <w:trHeight w:val="353"/>
          <w:jc w:val="center"/>
        </w:trPr>
        <w:tc>
          <w:tcPr>
            <w:tcW w:w="2742" w:type="dxa"/>
          </w:tcPr>
          <w:p w14:paraId="5971AF7A" w14:textId="77777777" w:rsidR="0010072A" w:rsidRPr="004D701A" w:rsidRDefault="0010072A" w:rsidP="0010072A">
            <w:pPr>
              <w:pStyle w:val="a8"/>
              <w:spacing w:before="5"/>
              <w:rPr>
                <w:lang w:val="uk-UA"/>
              </w:rPr>
            </w:pPr>
            <w:r w:rsidRPr="004D701A">
              <w:rPr>
                <w:lang w:val="uk-UA"/>
              </w:rPr>
              <w:t>Математична</w:t>
            </w:r>
          </w:p>
        </w:tc>
        <w:tc>
          <w:tcPr>
            <w:tcW w:w="4191" w:type="dxa"/>
          </w:tcPr>
          <w:p w14:paraId="7965B18F" w14:textId="77777777" w:rsidR="0010072A" w:rsidRPr="004D701A" w:rsidRDefault="0010072A" w:rsidP="0010072A">
            <w:pPr>
              <w:pStyle w:val="a8"/>
              <w:spacing w:before="5"/>
              <w:rPr>
                <w:lang w:val="uk-UA"/>
              </w:rPr>
            </w:pPr>
            <w:r w:rsidRPr="004D701A">
              <w:rPr>
                <w:lang w:val="uk-UA"/>
              </w:rPr>
              <w:t xml:space="preserve">Математика </w:t>
            </w:r>
          </w:p>
        </w:tc>
        <w:tc>
          <w:tcPr>
            <w:tcW w:w="1208" w:type="dxa"/>
          </w:tcPr>
          <w:p w14:paraId="4D59BDC6" w14:textId="77777777" w:rsidR="0010072A" w:rsidRPr="004D701A" w:rsidRDefault="0010072A" w:rsidP="0010072A">
            <w:pPr>
              <w:pStyle w:val="a8"/>
              <w:spacing w:before="5"/>
              <w:rPr>
                <w:lang w:val="uk-UA"/>
              </w:rPr>
            </w:pPr>
            <w:r w:rsidRPr="004D701A">
              <w:rPr>
                <w:lang w:val="uk-UA"/>
              </w:rPr>
              <w:t>5</w:t>
            </w:r>
          </w:p>
        </w:tc>
        <w:tc>
          <w:tcPr>
            <w:tcW w:w="1129" w:type="dxa"/>
          </w:tcPr>
          <w:p w14:paraId="06D23478" w14:textId="77777777" w:rsidR="0010072A" w:rsidRPr="004D701A" w:rsidRDefault="0010072A" w:rsidP="0010072A">
            <w:pPr>
              <w:pStyle w:val="a8"/>
              <w:spacing w:before="5"/>
              <w:rPr>
                <w:lang w:val="uk-UA"/>
              </w:rPr>
            </w:pPr>
            <w:r w:rsidRPr="004D701A">
              <w:rPr>
                <w:lang w:val="uk-UA"/>
              </w:rPr>
              <w:t>5</w:t>
            </w:r>
          </w:p>
        </w:tc>
      </w:tr>
      <w:tr w:rsidR="0010072A" w:rsidRPr="004D701A" w14:paraId="6EDE952A" w14:textId="77777777" w:rsidTr="0010072A">
        <w:trPr>
          <w:trHeight w:val="367"/>
          <w:jc w:val="center"/>
        </w:trPr>
        <w:tc>
          <w:tcPr>
            <w:tcW w:w="2742" w:type="dxa"/>
            <w:vMerge w:val="restart"/>
          </w:tcPr>
          <w:p w14:paraId="5845263D" w14:textId="77777777" w:rsidR="0010072A" w:rsidRPr="004D701A" w:rsidRDefault="0010072A" w:rsidP="0010072A">
            <w:pPr>
              <w:pStyle w:val="a8"/>
              <w:spacing w:before="5"/>
              <w:rPr>
                <w:lang w:val="uk-UA"/>
              </w:rPr>
            </w:pPr>
            <w:r w:rsidRPr="004D701A">
              <w:rPr>
                <w:lang w:val="uk-UA"/>
              </w:rPr>
              <w:t>Природнича</w:t>
            </w:r>
          </w:p>
        </w:tc>
        <w:tc>
          <w:tcPr>
            <w:tcW w:w="4191" w:type="dxa"/>
          </w:tcPr>
          <w:p w14:paraId="6FD8DCDB" w14:textId="77777777" w:rsidR="0010072A" w:rsidRPr="004D701A" w:rsidRDefault="0010072A" w:rsidP="0010072A">
            <w:pPr>
              <w:pStyle w:val="a8"/>
              <w:spacing w:before="5"/>
              <w:rPr>
                <w:lang w:val="uk-UA"/>
              </w:rPr>
            </w:pPr>
            <w:r w:rsidRPr="004D701A">
              <w:rPr>
                <w:lang w:val="uk-UA"/>
              </w:rPr>
              <w:t>Пізнаємо природу</w:t>
            </w:r>
          </w:p>
        </w:tc>
        <w:tc>
          <w:tcPr>
            <w:tcW w:w="1208" w:type="dxa"/>
          </w:tcPr>
          <w:p w14:paraId="6D9DB092" w14:textId="77777777" w:rsidR="0010072A" w:rsidRPr="004D701A" w:rsidRDefault="0010072A" w:rsidP="0010072A">
            <w:pPr>
              <w:pStyle w:val="a8"/>
              <w:spacing w:before="5"/>
              <w:rPr>
                <w:lang w:val="uk-UA"/>
              </w:rPr>
            </w:pPr>
            <w:r w:rsidRPr="004D701A">
              <w:rPr>
                <w:lang w:val="uk-UA"/>
              </w:rPr>
              <w:t>2</w:t>
            </w:r>
          </w:p>
        </w:tc>
        <w:tc>
          <w:tcPr>
            <w:tcW w:w="1129" w:type="dxa"/>
          </w:tcPr>
          <w:p w14:paraId="558BCA59" w14:textId="77777777" w:rsidR="0010072A" w:rsidRPr="004D701A" w:rsidRDefault="0010072A" w:rsidP="0010072A">
            <w:pPr>
              <w:pStyle w:val="a8"/>
              <w:spacing w:before="5"/>
              <w:rPr>
                <w:lang w:val="uk-UA"/>
              </w:rPr>
            </w:pPr>
            <w:r w:rsidRPr="004D701A">
              <w:rPr>
                <w:lang w:val="uk-UA"/>
              </w:rPr>
              <w:t>2</w:t>
            </w:r>
          </w:p>
        </w:tc>
      </w:tr>
      <w:tr w:rsidR="0010072A" w:rsidRPr="004D701A" w14:paraId="3F831671" w14:textId="77777777" w:rsidTr="0010072A">
        <w:trPr>
          <w:trHeight w:val="367"/>
          <w:jc w:val="center"/>
        </w:trPr>
        <w:tc>
          <w:tcPr>
            <w:tcW w:w="2742" w:type="dxa"/>
            <w:vMerge/>
          </w:tcPr>
          <w:p w14:paraId="6C0D6E7B" w14:textId="77777777" w:rsidR="0010072A" w:rsidRPr="004D701A" w:rsidRDefault="0010072A" w:rsidP="0010072A">
            <w:pPr>
              <w:pStyle w:val="a8"/>
              <w:spacing w:before="5"/>
              <w:rPr>
                <w:lang w:val="uk-UA"/>
              </w:rPr>
            </w:pPr>
          </w:p>
        </w:tc>
        <w:tc>
          <w:tcPr>
            <w:tcW w:w="4191" w:type="dxa"/>
          </w:tcPr>
          <w:p w14:paraId="5A545932" w14:textId="77777777" w:rsidR="0010072A" w:rsidRPr="004D701A" w:rsidRDefault="0010072A" w:rsidP="0010072A">
            <w:pPr>
              <w:pStyle w:val="a8"/>
              <w:spacing w:before="5"/>
              <w:rPr>
                <w:lang w:val="uk-UA"/>
              </w:rPr>
            </w:pPr>
            <w:r w:rsidRPr="004D701A">
              <w:rPr>
                <w:lang w:val="uk-UA"/>
              </w:rPr>
              <w:t>Географія</w:t>
            </w:r>
          </w:p>
        </w:tc>
        <w:tc>
          <w:tcPr>
            <w:tcW w:w="1208" w:type="dxa"/>
          </w:tcPr>
          <w:p w14:paraId="70EEBE62" w14:textId="77777777" w:rsidR="0010072A" w:rsidRPr="004D701A" w:rsidRDefault="0010072A" w:rsidP="0010072A">
            <w:pPr>
              <w:pStyle w:val="a8"/>
              <w:spacing w:before="5"/>
              <w:rPr>
                <w:lang w:val="uk-UA"/>
              </w:rPr>
            </w:pPr>
          </w:p>
        </w:tc>
        <w:tc>
          <w:tcPr>
            <w:tcW w:w="1129" w:type="dxa"/>
          </w:tcPr>
          <w:p w14:paraId="120AB309" w14:textId="77777777" w:rsidR="0010072A" w:rsidRPr="004D701A" w:rsidRDefault="0010072A" w:rsidP="0010072A">
            <w:pPr>
              <w:pStyle w:val="a8"/>
              <w:spacing w:before="5"/>
              <w:rPr>
                <w:lang w:val="uk-UA"/>
              </w:rPr>
            </w:pPr>
            <w:r w:rsidRPr="004D701A">
              <w:rPr>
                <w:lang w:val="uk-UA"/>
              </w:rPr>
              <w:t>2</w:t>
            </w:r>
          </w:p>
        </w:tc>
      </w:tr>
      <w:tr w:rsidR="0010072A" w:rsidRPr="004D701A" w14:paraId="0568E977" w14:textId="77777777" w:rsidTr="0010072A">
        <w:trPr>
          <w:trHeight w:val="469"/>
          <w:jc w:val="center"/>
        </w:trPr>
        <w:tc>
          <w:tcPr>
            <w:tcW w:w="2742" w:type="dxa"/>
            <w:vMerge w:val="restart"/>
          </w:tcPr>
          <w:p w14:paraId="2300D368" w14:textId="77777777" w:rsidR="0010072A" w:rsidRPr="004D701A" w:rsidRDefault="0010072A" w:rsidP="0010072A">
            <w:pPr>
              <w:pStyle w:val="a8"/>
              <w:spacing w:before="5"/>
              <w:rPr>
                <w:lang w:val="uk-UA"/>
              </w:rPr>
            </w:pPr>
            <w:r w:rsidRPr="004D701A">
              <w:rPr>
                <w:lang w:val="uk-UA"/>
              </w:rPr>
              <w:t>Громадянська та історична</w:t>
            </w:r>
          </w:p>
        </w:tc>
        <w:tc>
          <w:tcPr>
            <w:tcW w:w="4191" w:type="dxa"/>
          </w:tcPr>
          <w:p w14:paraId="71BAF4E6" w14:textId="77777777" w:rsidR="0010072A" w:rsidRPr="004D701A" w:rsidRDefault="0010072A" w:rsidP="0010072A">
            <w:pPr>
              <w:pStyle w:val="a8"/>
              <w:spacing w:before="5"/>
              <w:rPr>
                <w:lang w:val="uk-UA"/>
              </w:rPr>
            </w:pPr>
            <w:r w:rsidRPr="004D701A">
              <w:rPr>
                <w:lang w:val="uk-UA"/>
              </w:rPr>
              <w:t>Вступ до історії України та громадянської освіти</w:t>
            </w:r>
          </w:p>
        </w:tc>
        <w:tc>
          <w:tcPr>
            <w:tcW w:w="1208" w:type="dxa"/>
          </w:tcPr>
          <w:p w14:paraId="2C521DA2" w14:textId="77777777" w:rsidR="0010072A" w:rsidRPr="004D701A" w:rsidRDefault="0010072A" w:rsidP="0010072A">
            <w:pPr>
              <w:pStyle w:val="a8"/>
              <w:spacing w:before="5"/>
              <w:rPr>
                <w:lang w:val="uk-UA"/>
              </w:rPr>
            </w:pPr>
            <w:r w:rsidRPr="004D701A">
              <w:rPr>
                <w:lang w:val="uk-UA"/>
              </w:rPr>
              <w:t>1</w:t>
            </w:r>
          </w:p>
        </w:tc>
        <w:tc>
          <w:tcPr>
            <w:tcW w:w="1129" w:type="dxa"/>
            <w:shd w:val="clear" w:color="auto" w:fill="F2F2F2" w:themeFill="background1" w:themeFillShade="F2"/>
          </w:tcPr>
          <w:p w14:paraId="65478FEA" w14:textId="77777777" w:rsidR="0010072A" w:rsidRPr="004D701A" w:rsidRDefault="0010072A" w:rsidP="0010072A">
            <w:pPr>
              <w:pStyle w:val="a8"/>
              <w:spacing w:before="5"/>
              <w:rPr>
                <w:b/>
                <w:lang w:val="uk-UA"/>
              </w:rPr>
            </w:pPr>
            <w:r w:rsidRPr="004D701A">
              <w:rPr>
                <w:b/>
                <w:lang w:val="uk-UA"/>
              </w:rPr>
              <w:t>+0,5</w:t>
            </w:r>
          </w:p>
        </w:tc>
      </w:tr>
      <w:tr w:rsidR="0010072A" w:rsidRPr="004D701A" w14:paraId="1AC53566" w14:textId="77777777" w:rsidTr="0010072A">
        <w:trPr>
          <w:trHeight w:val="209"/>
          <w:jc w:val="center"/>
        </w:trPr>
        <w:tc>
          <w:tcPr>
            <w:tcW w:w="2742" w:type="dxa"/>
            <w:vMerge/>
          </w:tcPr>
          <w:p w14:paraId="24D12B76" w14:textId="77777777" w:rsidR="0010072A" w:rsidRPr="004D701A" w:rsidRDefault="0010072A" w:rsidP="0010072A">
            <w:pPr>
              <w:pStyle w:val="a8"/>
              <w:spacing w:before="5"/>
              <w:rPr>
                <w:lang w:val="uk-UA"/>
              </w:rPr>
            </w:pPr>
          </w:p>
        </w:tc>
        <w:tc>
          <w:tcPr>
            <w:tcW w:w="4191" w:type="dxa"/>
          </w:tcPr>
          <w:p w14:paraId="077D0E4F" w14:textId="77777777" w:rsidR="0010072A" w:rsidRPr="004D701A" w:rsidRDefault="0010072A" w:rsidP="0010072A">
            <w:pPr>
              <w:pStyle w:val="a8"/>
              <w:spacing w:before="5"/>
              <w:rPr>
                <w:lang w:val="uk-UA"/>
              </w:rPr>
            </w:pPr>
            <w:r w:rsidRPr="004D701A">
              <w:rPr>
                <w:lang w:val="uk-UA"/>
              </w:rPr>
              <w:t>Всесвітня історія</w:t>
            </w:r>
          </w:p>
        </w:tc>
        <w:tc>
          <w:tcPr>
            <w:tcW w:w="1208" w:type="dxa"/>
          </w:tcPr>
          <w:p w14:paraId="639AA844" w14:textId="77777777" w:rsidR="0010072A" w:rsidRPr="004D701A" w:rsidRDefault="0010072A" w:rsidP="0010072A">
            <w:pPr>
              <w:pStyle w:val="a8"/>
              <w:spacing w:before="5"/>
              <w:rPr>
                <w:lang w:val="uk-UA"/>
              </w:rPr>
            </w:pPr>
            <w:r w:rsidRPr="004D701A">
              <w:rPr>
                <w:lang w:val="uk-UA"/>
              </w:rPr>
              <w:t>-</w:t>
            </w:r>
          </w:p>
        </w:tc>
        <w:tc>
          <w:tcPr>
            <w:tcW w:w="1129" w:type="dxa"/>
          </w:tcPr>
          <w:p w14:paraId="3F36220D" w14:textId="77777777" w:rsidR="0010072A" w:rsidRPr="004D701A" w:rsidRDefault="0010072A" w:rsidP="0010072A">
            <w:pPr>
              <w:pStyle w:val="a8"/>
              <w:spacing w:before="5"/>
              <w:rPr>
                <w:lang w:val="uk-UA"/>
              </w:rPr>
            </w:pPr>
            <w:r w:rsidRPr="004D701A">
              <w:rPr>
                <w:lang w:val="uk-UA"/>
              </w:rPr>
              <w:t>2</w:t>
            </w:r>
          </w:p>
        </w:tc>
      </w:tr>
      <w:tr w:rsidR="0010072A" w:rsidRPr="004D701A" w14:paraId="332A27DE" w14:textId="77777777" w:rsidTr="0010072A">
        <w:trPr>
          <w:trHeight w:val="367"/>
          <w:jc w:val="center"/>
        </w:trPr>
        <w:tc>
          <w:tcPr>
            <w:tcW w:w="2742" w:type="dxa"/>
            <w:vMerge w:val="restart"/>
          </w:tcPr>
          <w:p w14:paraId="1A9E5A61" w14:textId="77777777" w:rsidR="0010072A" w:rsidRPr="004D701A" w:rsidRDefault="0010072A" w:rsidP="0010072A">
            <w:pPr>
              <w:pStyle w:val="a8"/>
              <w:spacing w:before="5"/>
              <w:rPr>
                <w:lang w:val="uk-UA"/>
              </w:rPr>
            </w:pPr>
            <w:r w:rsidRPr="004D701A">
              <w:rPr>
                <w:lang w:val="uk-UA"/>
              </w:rPr>
              <w:t xml:space="preserve">Соціальна і </w:t>
            </w:r>
            <w:proofErr w:type="spellStart"/>
            <w:r w:rsidRPr="004D701A">
              <w:rPr>
                <w:lang w:val="uk-UA"/>
              </w:rPr>
              <w:t>здоров’язбережувальна</w:t>
            </w:r>
            <w:proofErr w:type="spellEnd"/>
            <w:r w:rsidRPr="004D701A">
              <w:rPr>
                <w:lang w:val="uk-UA"/>
              </w:rPr>
              <w:t xml:space="preserve"> </w:t>
            </w:r>
          </w:p>
        </w:tc>
        <w:tc>
          <w:tcPr>
            <w:tcW w:w="4191" w:type="dxa"/>
          </w:tcPr>
          <w:p w14:paraId="47FE0A4A" w14:textId="77777777" w:rsidR="0010072A" w:rsidRPr="004D701A" w:rsidRDefault="0010072A" w:rsidP="0010072A">
            <w:pPr>
              <w:pStyle w:val="a8"/>
              <w:spacing w:before="5"/>
              <w:rPr>
                <w:lang w:val="uk-UA"/>
              </w:rPr>
            </w:pPr>
            <w:r w:rsidRPr="004D701A">
              <w:rPr>
                <w:lang w:val="uk-UA"/>
              </w:rPr>
              <w:t>Здоров’я, безпека та добробут</w:t>
            </w:r>
          </w:p>
        </w:tc>
        <w:tc>
          <w:tcPr>
            <w:tcW w:w="1208" w:type="dxa"/>
          </w:tcPr>
          <w:p w14:paraId="77DD848F" w14:textId="77777777" w:rsidR="0010072A" w:rsidRPr="004D701A" w:rsidRDefault="0010072A" w:rsidP="0010072A">
            <w:pPr>
              <w:pStyle w:val="a8"/>
              <w:spacing w:before="5"/>
              <w:rPr>
                <w:lang w:val="uk-UA"/>
              </w:rPr>
            </w:pPr>
            <w:r w:rsidRPr="004D701A">
              <w:rPr>
                <w:lang w:val="uk-UA"/>
              </w:rPr>
              <w:t>1</w:t>
            </w:r>
          </w:p>
        </w:tc>
        <w:tc>
          <w:tcPr>
            <w:tcW w:w="1129" w:type="dxa"/>
          </w:tcPr>
          <w:p w14:paraId="08334D53" w14:textId="77777777" w:rsidR="0010072A" w:rsidRPr="004D701A" w:rsidRDefault="0010072A" w:rsidP="0010072A">
            <w:pPr>
              <w:pStyle w:val="a8"/>
              <w:spacing w:before="5"/>
              <w:rPr>
                <w:lang w:val="uk-UA"/>
              </w:rPr>
            </w:pPr>
            <w:r w:rsidRPr="004D701A">
              <w:rPr>
                <w:lang w:val="uk-UA"/>
              </w:rPr>
              <w:t>1</w:t>
            </w:r>
          </w:p>
        </w:tc>
      </w:tr>
      <w:tr w:rsidR="0010072A" w:rsidRPr="004D701A" w14:paraId="58FE4FE9" w14:textId="77777777" w:rsidTr="0010072A">
        <w:trPr>
          <w:trHeight w:val="367"/>
          <w:jc w:val="center"/>
        </w:trPr>
        <w:tc>
          <w:tcPr>
            <w:tcW w:w="2742" w:type="dxa"/>
            <w:vMerge/>
          </w:tcPr>
          <w:p w14:paraId="73484AC2" w14:textId="77777777" w:rsidR="0010072A" w:rsidRPr="004D701A" w:rsidRDefault="0010072A" w:rsidP="0010072A">
            <w:pPr>
              <w:pStyle w:val="a8"/>
              <w:spacing w:before="5"/>
              <w:rPr>
                <w:lang w:val="uk-UA"/>
              </w:rPr>
            </w:pPr>
          </w:p>
        </w:tc>
        <w:tc>
          <w:tcPr>
            <w:tcW w:w="4191" w:type="dxa"/>
          </w:tcPr>
          <w:p w14:paraId="3768EFE2" w14:textId="77777777" w:rsidR="0010072A" w:rsidRPr="004D701A" w:rsidRDefault="0010072A" w:rsidP="0010072A">
            <w:pPr>
              <w:pStyle w:val="a8"/>
              <w:spacing w:before="5"/>
              <w:rPr>
                <w:lang w:val="uk-UA"/>
              </w:rPr>
            </w:pPr>
            <w:r w:rsidRPr="004D701A">
              <w:rPr>
                <w:lang w:val="uk-UA"/>
              </w:rPr>
              <w:t>Етика</w:t>
            </w:r>
          </w:p>
        </w:tc>
        <w:tc>
          <w:tcPr>
            <w:tcW w:w="1208" w:type="dxa"/>
          </w:tcPr>
          <w:p w14:paraId="4FC7913C" w14:textId="77777777" w:rsidR="0010072A" w:rsidRPr="004D701A" w:rsidRDefault="0010072A" w:rsidP="0010072A">
            <w:pPr>
              <w:pStyle w:val="a8"/>
              <w:spacing w:before="5"/>
              <w:rPr>
                <w:lang w:val="uk-UA"/>
              </w:rPr>
            </w:pPr>
            <w:r w:rsidRPr="004D701A">
              <w:rPr>
                <w:lang w:val="uk-UA"/>
              </w:rPr>
              <w:t>0,5</w:t>
            </w:r>
          </w:p>
        </w:tc>
        <w:tc>
          <w:tcPr>
            <w:tcW w:w="1129" w:type="dxa"/>
          </w:tcPr>
          <w:p w14:paraId="361B865C" w14:textId="77777777" w:rsidR="0010072A" w:rsidRPr="004D701A" w:rsidRDefault="0010072A" w:rsidP="0010072A">
            <w:pPr>
              <w:pStyle w:val="a8"/>
              <w:spacing w:before="5"/>
              <w:rPr>
                <w:lang w:val="uk-UA"/>
              </w:rPr>
            </w:pPr>
            <w:r w:rsidRPr="004D701A">
              <w:rPr>
                <w:lang w:val="uk-UA"/>
              </w:rPr>
              <w:t>0,5</w:t>
            </w:r>
          </w:p>
        </w:tc>
      </w:tr>
      <w:tr w:rsidR="0010072A" w:rsidRPr="004D701A" w14:paraId="2BD3AFB8" w14:textId="77777777" w:rsidTr="0010072A">
        <w:trPr>
          <w:trHeight w:val="353"/>
          <w:jc w:val="center"/>
        </w:trPr>
        <w:tc>
          <w:tcPr>
            <w:tcW w:w="2742" w:type="dxa"/>
          </w:tcPr>
          <w:p w14:paraId="2F4C8B57" w14:textId="77777777" w:rsidR="0010072A" w:rsidRPr="004D701A" w:rsidRDefault="0010072A" w:rsidP="0010072A">
            <w:pPr>
              <w:pStyle w:val="a8"/>
              <w:spacing w:before="5"/>
              <w:rPr>
                <w:lang w:val="uk-UA"/>
              </w:rPr>
            </w:pPr>
            <w:proofErr w:type="spellStart"/>
            <w:r w:rsidRPr="004D701A">
              <w:rPr>
                <w:lang w:val="uk-UA"/>
              </w:rPr>
              <w:t>Інформатична</w:t>
            </w:r>
            <w:proofErr w:type="spellEnd"/>
          </w:p>
        </w:tc>
        <w:tc>
          <w:tcPr>
            <w:tcW w:w="4191" w:type="dxa"/>
          </w:tcPr>
          <w:p w14:paraId="268A5F73" w14:textId="77777777" w:rsidR="0010072A" w:rsidRPr="004D701A" w:rsidRDefault="0010072A" w:rsidP="0010072A">
            <w:pPr>
              <w:pStyle w:val="a8"/>
              <w:spacing w:before="5"/>
              <w:rPr>
                <w:lang w:val="uk-UA"/>
              </w:rPr>
            </w:pPr>
            <w:r w:rsidRPr="004D701A">
              <w:rPr>
                <w:lang w:val="uk-UA"/>
              </w:rPr>
              <w:t>Інформатика</w:t>
            </w:r>
          </w:p>
        </w:tc>
        <w:tc>
          <w:tcPr>
            <w:tcW w:w="1208" w:type="dxa"/>
          </w:tcPr>
          <w:p w14:paraId="257C8643" w14:textId="77777777" w:rsidR="0010072A" w:rsidRPr="004D701A" w:rsidRDefault="0010072A" w:rsidP="0010072A">
            <w:pPr>
              <w:pStyle w:val="a8"/>
              <w:spacing w:before="5"/>
              <w:rPr>
                <w:lang w:val="uk-UA"/>
              </w:rPr>
            </w:pPr>
            <w:r w:rsidRPr="004D701A">
              <w:rPr>
                <w:lang w:val="uk-UA"/>
              </w:rPr>
              <w:t>1,5</w:t>
            </w:r>
          </w:p>
        </w:tc>
        <w:tc>
          <w:tcPr>
            <w:tcW w:w="1129" w:type="dxa"/>
          </w:tcPr>
          <w:p w14:paraId="353776C2" w14:textId="77777777" w:rsidR="0010072A" w:rsidRPr="004D701A" w:rsidRDefault="0010072A" w:rsidP="0010072A">
            <w:pPr>
              <w:pStyle w:val="a8"/>
              <w:spacing w:before="5"/>
              <w:rPr>
                <w:lang w:val="uk-UA"/>
              </w:rPr>
            </w:pPr>
            <w:r w:rsidRPr="004D701A">
              <w:rPr>
                <w:lang w:val="uk-UA"/>
              </w:rPr>
              <w:t>1,5</w:t>
            </w:r>
          </w:p>
        </w:tc>
      </w:tr>
      <w:tr w:rsidR="0010072A" w:rsidRPr="004D701A" w14:paraId="03CDC9FE" w14:textId="77777777" w:rsidTr="0010072A">
        <w:trPr>
          <w:trHeight w:val="367"/>
          <w:jc w:val="center"/>
        </w:trPr>
        <w:tc>
          <w:tcPr>
            <w:tcW w:w="2742" w:type="dxa"/>
          </w:tcPr>
          <w:p w14:paraId="7308E501" w14:textId="77777777" w:rsidR="0010072A" w:rsidRPr="004D701A" w:rsidRDefault="0010072A" w:rsidP="0010072A">
            <w:pPr>
              <w:pStyle w:val="a8"/>
              <w:spacing w:before="5"/>
              <w:rPr>
                <w:lang w:val="uk-UA"/>
              </w:rPr>
            </w:pPr>
            <w:r w:rsidRPr="004D701A">
              <w:rPr>
                <w:lang w:val="uk-UA"/>
              </w:rPr>
              <w:t>Технологічна</w:t>
            </w:r>
          </w:p>
        </w:tc>
        <w:tc>
          <w:tcPr>
            <w:tcW w:w="4191" w:type="dxa"/>
          </w:tcPr>
          <w:p w14:paraId="37465C49" w14:textId="77777777" w:rsidR="0010072A" w:rsidRPr="004D701A" w:rsidRDefault="0010072A" w:rsidP="0010072A">
            <w:pPr>
              <w:pStyle w:val="a8"/>
              <w:spacing w:before="5"/>
              <w:rPr>
                <w:lang w:val="uk-UA"/>
              </w:rPr>
            </w:pPr>
            <w:r w:rsidRPr="004D701A">
              <w:rPr>
                <w:lang w:val="uk-UA"/>
              </w:rPr>
              <w:t>Технології</w:t>
            </w:r>
          </w:p>
        </w:tc>
        <w:tc>
          <w:tcPr>
            <w:tcW w:w="1208" w:type="dxa"/>
          </w:tcPr>
          <w:p w14:paraId="214F3F5A" w14:textId="77777777" w:rsidR="0010072A" w:rsidRPr="004D701A" w:rsidRDefault="0010072A" w:rsidP="0010072A">
            <w:pPr>
              <w:pStyle w:val="a8"/>
              <w:spacing w:before="5"/>
              <w:rPr>
                <w:lang w:val="uk-UA"/>
              </w:rPr>
            </w:pPr>
            <w:r w:rsidRPr="004D701A">
              <w:rPr>
                <w:lang w:val="uk-UA"/>
              </w:rPr>
              <w:t>2</w:t>
            </w:r>
          </w:p>
        </w:tc>
        <w:tc>
          <w:tcPr>
            <w:tcW w:w="1129" w:type="dxa"/>
          </w:tcPr>
          <w:p w14:paraId="783E2992" w14:textId="77777777" w:rsidR="0010072A" w:rsidRPr="004D701A" w:rsidRDefault="0010072A" w:rsidP="0010072A">
            <w:pPr>
              <w:pStyle w:val="a8"/>
              <w:spacing w:before="5"/>
              <w:rPr>
                <w:lang w:val="uk-UA"/>
              </w:rPr>
            </w:pPr>
            <w:r w:rsidRPr="004D701A">
              <w:rPr>
                <w:lang w:val="uk-UA"/>
              </w:rPr>
              <w:t>2</w:t>
            </w:r>
          </w:p>
        </w:tc>
      </w:tr>
      <w:tr w:rsidR="0010072A" w:rsidRPr="004D701A" w14:paraId="272FED19" w14:textId="77777777" w:rsidTr="0010072A">
        <w:trPr>
          <w:trHeight w:val="353"/>
          <w:jc w:val="center"/>
        </w:trPr>
        <w:tc>
          <w:tcPr>
            <w:tcW w:w="2742" w:type="dxa"/>
            <w:vMerge w:val="restart"/>
          </w:tcPr>
          <w:p w14:paraId="08CAC3CF" w14:textId="77777777" w:rsidR="0010072A" w:rsidRPr="004D701A" w:rsidRDefault="0010072A" w:rsidP="0010072A">
            <w:pPr>
              <w:pStyle w:val="a8"/>
              <w:spacing w:before="5"/>
              <w:rPr>
                <w:lang w:val="uk-UA"/>
              </w:rPr>
            </w:pPr>
            <w:r w:rsidRPr="004D701A">
              <w:rPr>
                <w:lang w:val="uk-UA"/>
              </w:rPr>
              <w:t>Мистецька</w:t>
            </w:r>
          </w:p>
        </w:tc>
        <w:tc>
          <w:tcPr>
            <w:tcW w:w="4191" w:type="dxa"/>
          </w:tcPr>
          <w:p w14:paraId="65C687F5" w14:textId="77777777" w:rsidR="0010072A" w:rsidRPr="004D701A" w:rsidRDefault="0010072A" w:rsidP="0010072A">
            <w:pPr>
              <w:pStyle w:val="a8"/>
              <w:spacing w:before="5"/>
              <w:rPr>
                <w:lang w:val="uk-UA"/>
              </w:rPr>
            </w:pPr>
            <w:r w:rsidRPr="004D701A">
              <w:rPr>
                <w:lang w:val="uk-UA"/>
              </w:rPr>
              <w:t>Музичне мистецтво</w:t>
            </w:r>
          </w:p>
        </w:tc>
        <w:tc>
          <w:tcPr>
            <w:tcW w:w="1208" w:type="dxa"/>
          </w:tcPr>
          <w:p w14:paraId="0C5A9ED8" w14:textId="77777777" w:rsidR="0010072A" w:rsidRPr="004D701A" w:rsidRDefault="0010072A" w:rsidP="0010072A">
            <w:pPr>
              <w:pStyle w:val="a8"/>
              <w:spacing w:before="5"/>
              <w:rPr>
                <w:lang w:val="uk-UA"/>
              </w:rPr>
            </w:pPr>
            <w:r w:rsidRPr="004D701A">
              <w:rPr>
                <w:lang w:val="uk-UA"/>
              </w:rPr>
              <w:t>1</w:t>
            </w:r>
          </w:p>
        </w:tc>
        <w:tc>
          <w:tcPr>
            <w:tcW w:w="1129" w:type="dxa"/>
          </w:tcPr>
          <w:p w14:paraId="0B8C79F9" w14:textId="77777777" w:rsidR="0010072A" w:rsidRPr="004D701A" w:rsidRDefault="0010072A" w:rsidP="0010072A">
            <w:pPr>
              <w:pStyle w:val="a8"/>
              <w:spacing w:before="5"/>
              <w:rPr>
                <w:lang w:val="uk-UA"/>
              </w:rPr>
            </w:pPr>
            <w:r w:rsidRPr="004D701A">
              <w:rPr>
                <w:lang w:val="uk-UA"/>
              </w:rPr>
              <w:t>1</w:t>
            </w:r>
          </w:p>
        </w:tc>
      </w:tr>
      <w:tr w:rsidR="0010072A" w:rsidRPr="004D701A" w14:paraId="00300D18" w14:textId="77777777" w:rsidTr="0010072A">
        <w:trPr>
          <w:trHeight w:val="381"/>
          <w:jc w:val="center"/>
        </w:trPr>
        <w:tc>
          <w:tcPr>
            <w:tcW w:w="2742" w:type="dxa"/>
            <w:vMerge/>
          </w:tcPr>
          <w:p w14:paraId="74A78EED" w14:textId="77777777" w:rsidR="0010072A" w:rsidRPr="004D701A" w:rsidRDefault="0010072A" w:rsidP="0010072A">
            <w:pPr>
              <w:pStyle w:val="a8"/>
              <w:spacing w:before="5"/>
              <w:rPr>
                <w:lang w:val="uk-UA"/>
              </w:rPr>
            </w:pPr>
          </w:p>
        </w:tc>
        <w:tc>
          <w:tcPr>
            <w:tcW w:w="4191" w:type="dxa"/>
          </w:tcPr>
          <w:p w14:paraId="5B2318CD" w14:textId="77777777" w:rsidR="0010072A" w:rsidRPr="004D701A" w:rsidRDefault="0010072A" w:rsidP="0010072A">
            <w:pPr>
              <w:pStyle w:val="a8"/>
              <w:spacing w:before="5"/>
              <w:rPr>
                <w:lang w:val="uk-UA"/>
              </w:rPr>
            </w:pPr>
            <w:r w:rsidRPr="004D701A">
              <w:rPr>
                <w:lang w:val="uk-UA"/>
              </w:rPr>
              <w:t>Образотворче мистецтво</w:t>
            </w:r>
          </w:p>
        </w:tc>
        <w:tc>
          <w:tcPr>
            <w:tcW w:w="1208" w:type="dxa"/>
          </w:tcPr>
          <w:p w14:paraId="6C7B504E" w14:textId="77777777" w:rsidR="0010072A" w:rsidRPr="004D701A" w:rsidRDefault="0010072A" w:rsidP="0010072A">
            <w:pPr>
              <w:pStyle w:val="a8"/>
              <w:spacing w:before="5"/>
              <w:rPr>
                <w:lang w:val="uk-UA"/>
              </w:rPr>
            </w:pPr>
            <w:r w:rsidRPr="004D701A">
              <w:rPr>
                <w:lang w:val="uk-UA"/>
              </w:rPr>
              <w:t>1</w:t>
            </w:r>
          </w:p>
        </w:tc>
        <w:tc>
          <w:tcPr>
            <w:tcW w:w="1129" w:type="dxa"/>
          </w:tcPr>
          <w:p w14:paraId="51C4A663" w14:textId="77777777" w:rsidR="0010072A" w:rsidRPr="004D701A" w:rsidRDefault="0010072A" w:rsidP="0010072A">
            <w:pPr>
              <w:pStyle w:val="a8"/>
              <w:spacing w:before="5"/>
              <w:rPr>
                <w:lang w:val="uk-UA"/>
              </w:rPr>
            </w:pPr>
            <w:r w:rsidRPr="004D701A">
              <w:rPr>
                <w:lang w:val="uk-UA"/>
              </w:rPr>
              <w:t>1</w:t>
            </w:r>
          </w:p>
        </w:tc>
      </w:tr>
      <w:tr w:rsidR="0010072A" w:rsidRPr="004D701A" w14:paraId="7E7DF0A2" w14:textId="77777777" w:rsidTr="0010072A">
        <w:trPr>
          <w:trHeight w:val="353"/>
          <w:jc w:val="center"/>
        </w:trPr>
        <w:tc>
          <w:tcPr>
            <w:tcW w:w="2742" w:type="dxa"/>
          </w:tcPr>
          <w:p w14:paraId="4E72FF20" w14:textId="77777777" w:rsidR="0010072A" w:rsidRPr="004D701A" w:rsidRDefault="0010072A" w:rsidP="0010072A">
            <w:pPr>
              <w:pStyle w:val="a8"/>
              <w:spacing w:before="5"/>
              <w:rPr>
                <w:lang w:val="uk-UA"/>
              </w:rPr>
            </w:pPr>
            <w:r w:rsidRPr="004D701A">
              <w:rPr>
                <w:lang w:val="uk-UA"/>
              </w:rPr>
              <w:t>Фізична культура</w:t>
            </w:r>
          </w:p>
        </w:tc>
        <w:tc>
          <w:tcPr>
            <w:tcW w:w="4191" w:type="dxa"/>
          </w:tcPr>
          <w:p w14:paraId="2CB24B50" w14:textId="77777777" w:rsidR="0010072A" w:rsidRPr="004D701A" w:rsidRDefault="0010072A" w:rsidP="0010072A">
            <w:pPr>
              <w:pStyle w:val="a8"/>
              <w:spacing w:before="5"/>
              <w:rPr>
                <w:lang w:val="uk-UA"/>
              </w:rPr>
            </w:pPr>
            <w:r w:rsidRPr="004D701A">
              <w:rPr>
                <w:lang w:val="uk-UA"/>
              </w:rPr>
              <w:t>Фізична культура</w:t>
            </w:r>
          </w:p>
        </w:tc>
        <w:tc>
          <w:tcPr>
            <w:tcW w:w="1208" w:type="dxa"/>
          </w:tcPr>
          <w:p w14:paraId="4F001860" w14:textId="77777777" w:rsidR="0010072A" w:rsidRPr="004D701A" w:rsidRDefault="0010072A" w:rsidP="0010072A">
            <w:pPr>
              <w:pStyle w:val="a8"/>
              <w:spacing w:before="5"/>
              <w:rPr>
                <w:lang w:val="uk-UA"/>
              </w:rPr>
            </w:pPr>
            <w:r w:rsidRPr="004D701A">
              <w:rPr>
                <w:lang w:val="uk-UA"/>
              </w:rPr>
              <w:t>3</w:t>
            </w:r>
          </w:p>
        </w:tc>
        <w:tc>
          <w:tcPr>
            <w:tcW w:w="1129" w:type="dxa"/>
          </w:tcPr>
          <w:p w14:paraId="51B3EC52" w14:textId="77777777" w:rsidR="0010072A" w:rsidRPr="004D701A" w:rsidRDefault="0010072A" w:rsidP="0010072A">
            <w:pPr>
              <w:pStyle w:val="a8"/>
              <w:spacing w:before="5"/>
              <w:rPr>
                <w:lang w:val="uk-UA"/>
              </w:rPr>
            </w:pPr>
            <w:r w:rsidRPr="004D701A">
              <w:rPr>
                <w:lang w:val="uk-UA"/>
              </w:rPr>
              <w:t>3</w:t>
            </w:r>
          </w:p>
        </w:tc>
      </w:tr>
      <w:tr w:rsidR="0010072A" w:rsidRPr="004D701A" w14:paraId="35970ACB" w14:textId="77777777" w:rsidTr="0010072A">
        <w:trPr>
          <w:trHeight w:val="185"/>
          <w:jc w:val="center"/>
        </w:trPr>
        <w:tc>
          <w:tcPr>
            <w:tcW w:w="6933" w:type="dxa"/>
            <w:gridSpan w:val="2"/>
          </w:tcPr>
          <w:p w14:paraId="408577CE" w14:textId="77777777" w:rsidR="0010072A" w:rsidRPr="004D701A" w:rsidRDefault="0010072A" w:rsidP="0010072A">
            <w:pPr>
              <w:pStyle w:val="a8"/>
              <w:spacing w:before="5"/>
              <w:rPr>
                <w:b/>
                <w:bCs/>
                <w:lang w:val="uk-UA"/>
              </w:rPr>
            </w:pPr>
            <w:r w:rsidRPr="004D701A">
              <w:rPr>
                <w:b/>
                <w:bCs/>
                <w:lang w:val="uk-UA"/>
              </w:rPr>
              <w:t>Разом</w:t>
            </w:r>
          </w:p>
        </w:tc>
        <w:tc>
          <w:tcPr>
            <w:tcW w:w="1208" w:type="dxa"/>
          </w:tcPr>
          <w:p w14:paraId="5B51E48A" w14:textId="77777777" w:rsidR="0010072A" w:rsidRPr="004D701A" w:rsidRDefault="0010072A" w:rsidP="0010072A">
            <w:pPr>
              <w:pStyle w:val="a8"/>
              <w:spacing w:before="5"/>
              <w:rPr>
                <w:b/>
                <w:lang w:val="uk-UA"/>
              </w:rPr>
            </w:pPr>
            <w:r w:rsidRPr="004D701A">
              <w:rPr>
                <w:b/>
                <w:lang w:val="uk-UA"/>
              </w:rPr>
              <w:t>26+3</w:t>
            </w:r>
          </w:p>
        </w:tc>
        <w:tc>
          <w:tcPr>
            <w:tcW w:w="1129" w:type="dxa"/>
          </w:tcPr>
          <w:p w14:paraId="6FB95FA4" w14:textId="77777777" w:rsidR="0010072A" w:rsidRPr="004D701A" w:rsidRDefault="0010072A" w:rsidP="0010072A">
            <w:pPr>
              <w:pStyle w:val="a8"/>
              <w:spacing w:before="5"/>
              <w:rPr>
                <w:b/>
                <w:lang w:val="uk-UA"/>
              </w:rPr>
            </w:pPr>
            <w:r w:rsidRPr="004D701A">
              <w:rPr>
                <w:b/>
                <w:lang w:val="uk-UA"/>
              </w:rPr>
              <w:t>29,5+3</w:t>
            </w:r>
          </w:p>
        </w:tc>
      </w:tr>
      <w:tr w:rsidR="0010072A" w:rsidRPr="004D701A" w14:paraId="06A3D4F6" w14:textId="77777777" w:rsidTr="0010072A">
        <w:trPr>
          <w:trHeight w:val="612"/>
          <w:jc w:val="center"/>
        </w:trPr>
        <w:tc>
          <w:tcPr>
            <w:tcW w:w="6933" w:type="dxa"/>
            <w:gridSpan w:val="2"/>
            <w:shd w:val="clear" w:color="auto" w:fill="F2F2F2" w:themeFill="background1" w:themeFillShade="F2"/>
          </w:tcPr>
          <w:p w14:paraId="7E85DD17" w14:textId="77777777" w:rsidR="0010072A" w:rsidRPr="004D701A" w:rsidRDefault="0010072A" w:rsidP="0010072A">
            <w:pPr>
              <w:pStyle w:val="a8"/>
              <w:spacing w:before="5"/>
              <w:rPr>
                <w:b/>
                <w:bCs/>
                <w:lang w:val="uk-UA"/>
              </w:rPr>
            </w:pPr>
            <w:r w:rsidRPr="004D701A">
              <w:rPr>
                <w:b/>
                <w:bCs/>
                <w:lang w:val="uk-UA"/>
              </w:rPr>
              <w:t>Додатковий час на предмети, факультативи, індивідуальні заняття та консультації</w:t>
            </w:r>
          </w:p>
        </w:tc>
        <w:tc>
          <w:tcPr>
            <w:tcW w:w="1208" w:type="dxa"/>
            <w:shd w:val="clear" w:color="auto" w:fill="F2F2F2" w:themeFill="background1" w:themeFillShade="F2"/>
            <w:vAlign w:val="center"/>
          </w:tcPr>
          <w:p w14:paraId="707FC944" w14:textId="77777777" w:rsidR="0010072A" w:rsidRPr="004D701A" w:rsidRDefault="0010072A" w:rsidP="0010072A">
            <w:pPr>
              <w:pStyle w:val="a8"/>
              <w:spacing w:before="5"/>
              <w:rPr>
                <w:b/>
                <w:lang w:val="uk-UA"/>
              </w:rPr>
            </w:pPr>
            <w:r w:rsidRPr="004D701A">
              <w:rPr>
                <w:b/>
                <w:lang w:val="uk-UA"/>
              </w:rPr>
              <w:t>2</w:t>
            </w:r>
          </w:p>
        </w:tc>
        <w:tc>
          <w:tcPr>
            <w:tcW w:w="1129" w:type="dxa"/>
            <w:shd w:val="clear" w:color="auto" w:fill="F2F2F2" w:themeFill="background1" w:themeFillShade="F2"/>
            <w:vAlign w:val="center"/>
          </w:tcPr>
          <w:p w14:paraId="7159371A" w14:textId="77777777" w:rsidR="0010072A" w:rsidRPr="004D701A" w:rsidRDefault="0010072A" w:rsidP="0010072A">
            <w:pPr>
              <w:pStyle w:val="a8"/>
              <w:spacing w:before="5"/>
              <w:rPr>
                <w:b/>
                <w:lang w:val="uk-UA"/>
              </w:rPr>
            </w:pPr>
            <w:r w:rsidRPr="004D701A">
              <w:rPr>
                <w:b/>
                <w:lang w:val="uk-UA"/>
              </w:rPr>
              <w:t>2</w:t>
            </w:r>
          </w:p>
        </w:tc>
      </w:tr>
      <w:tr w:rsidR="0010072A" w:rsidRPr="004D701A" w14:paraId="6C8A92DC" w14:textId="77777777" w:rsidTr="0010072A">
        <w:trPr>
          <w:trHeight w:val="143"/>
          <w:jc w:val="center"/>
        </w:trPr>
        <w:tc>
          <w:tcPr>
            <w:tcW w:w="6933" w:type="dxa"/>
            <w:gridSpan w:val="2"/>
            <w:shd w:val="clear" w:color="auto" w:fill="F2F2F2" w:themeFill="background1" w:themeFillShade="F2"/>
          </w:tcPr>
          <w:p w14:paraId="562DA63A" w14:textId="77777777" w:rsidR="0010072A" w:rsidRPr="004D701A" w:rsidRDefault="0010072A" w:rsidP="0010072A">
            <w:pPr>
              <w:pStyle w:val="a8"/>
              <w:spacing w:before="5"/>
              <w:rPr>
                <w:b/>
                <w:lang w:val="uk-UA"/>
              </w:rPr>
            </w:pPr>
            <w:r w:rsidRPr="004D701A">
              <w:rPr>
                <w:b/>
                <w:lang w:val="uk-UA"/>
              </w:rPr>
              <w:t>Факультативи:</w:t>
            </w:r>
          </w:p>
        </w:tc>
        <w:tc>
          <w:tcPr>
            <w:tcW w:w="1208" w:type="dxa"/>
            <w:shd w:val="clear" w:color="auto" w:fill="F2F2F2" w:themeFill="background1" w:themeFillShade="F2"/>
          </w:tcPr>
          <w:p w14:paraId="304ED623" w14:textId="77777777" w:rsidR="0010072A" w:rsidRPr="004D701A" w:rsidRDefault="0010072A" w:rsidP="0010072A">
            <w:pPr>
              <w:pStyle w:val="a8"/>
              <w:spacing w:before="5"/>
              <w:rPr>
                <w:b/>
                <w:lang w:val="uk-UA"/>
              </w:rPr>
            </w:pPr>
            <w:r w:rsidRPr="004D701A">
              <w:rPr>
                <w:b/>
                <w:lang w:val="uk-UA"/>
              </w:rPr>
              <w:t>1,5</w:t>
            </w:r>
          </w:p>
        </w:tc>
        <w:tc>
          <w:tcPr>
            <w:tcW w:w="1129" w:type="dxa"/>
            <w:shd w:val="clear" w:color="auto" w:fill="F2F2F2" w:themeFill="background1" w:themeFillShade="F2"/>
          </w:tcPr>
          <w:p w14:paraId="5B79D91A" w14:textId="77777777" w:rsidR="0010072A" w:rsidRPr="004D701A" w:rsidRDefault="0010072A" w:rsidP="0010072A">
            <w:pPr>
              <w:pStyle w:val="a8"/>
              <w:spacing w:before="5"/>
              <w:rPr>
                <w:b/>
                <w:lang w:val="uk-UA"/>
              </w:rPr>
            </w:pPr>
            <w:r w:rsidRPr="004D701A">
              <w:rPr>
                <w:b/>
                <w:lang w:val="uk-UA"/>
              </w:rPr>
              <w:t>1,0</w:t>
            </w:r>
          </w:p>
        </w:tc>
      </w:tr>
      <w:tr w:rsidR="0010072A" w:rsidRPr="004D701A" w14:paraId="75172B2C" w14:textId="77777777" w:rsidTr="0010072A">
        <w:trPr>
          <w:trHeight w:val="252"/>
          <w:jc w:val="center"/>
        </w:trPr>
        <w:tc>
          <w:tcPr>
            <w:tcW w:w="6933" w:type="dxa"/>
            <w:gridSpan w:val="2"/>
          </w:tcPr>
          <w:p w14:paraId="1B30E8A7" w14:textId="77777777" w:rsidR="0010072A" w:rsidRPr="004D701A" w:rsidRDefault="0010072A" w:rsidP="0010072A">
            <w:pPr>
              <w:pStyle w:val="a8"/>
              <w:spacing w:before="5"/>
              <w:rPr>
                <w:lang w:val="uk-UA"/>
              </w:rPr>
            </w:pPr>
            <w:r w:rsidRPr="004D701A">
              <w:rPr>
                <w:lang w:val="uk-UA"/>
              </w:rPr>
              <w:t xml:space="preserve">Фінансова грамотність </w:t>
            </w:r>
          </w:p>
        </w:tc>
        <w:tc>
          <w:tcPr>
            <w:tcW w:w="1208" w:type="dxa"/>
          </w:tcPr>
          <w:p w14:paraId="3E5A0358" w14:textId="77777777" w:rsidR="0010072A" w:rsidRPr="004D701A" w:rsidRDefault="0010072A" w:rsidP="0010072A">
            <w:pPr>
              <w:pStyle w:val="a8"/>
              <w:spacing w:before="5"/>
              <w:rPr>
                <w:lang w:val="uk-UA"/>
              </w:rPr>
            </w:pPr>
            <w:r w:rsidRPr="004D701A">
              <w:rPr>
                <w:lang w:val="uk-UA"/>
              </w:rPr>
              <w:t>1</w:t>
            </w:r>
          </w:p>
        </w:tc>
        <w:tc>
          <w:tcPr>
            <w:tcW w:w="1129" w:type="dxa"/>
          </w:tcPr>
          <w:p w14:paraId="1E3F150C" w14:textId="77777777" w:rsidR="0010072A" w:rsidRPr="004D701A" w:rsidRDefault="0010072A" w:rsidP="0010072A">
            <w:pPr>
              <w:pStyle w:val="a8"/>
              <w:spacing w:before="5"/>
              <w:rPr>
                <w:lang w:val="uk-UA"/>
              </w:rPr>
            </w:pPr>
            <w:r w:rsidRPr="004D701A">
              <w:rPr>
                <w:lang w:val="uk-UA"/>
              </w:rPr>
              <w:t>1</w:t>
            </w:r>
          </w:p>
        </w:tc>
      </w:tr>
      <w:tr w:rsidR="0010072A" w:rsidRPr="004D701A" w14:paraId="2EE0507B" w14:textId="77777777" w:rsidTr="0010072A">
        <w:trPr>
          <w:trHeight w:val="157"/>
          <w:jc w:val="center"/>
        </w:trPr>
        <w:tc>
          <w:tcPr>
            <w:tcW w:w="6933" w:type="dxa"/>
            <w:gridSpan w:val="2"/>
          </w:tcPr>
          <w:p w14:paraId="14E03192" w14:textId="77777777" w:rsidR="0010072A" w:rsidRPr="004D701A" w:rsidRDefault="0010072A" w:rsidP="0010072A">
            <w:pPr>
              <w:pStyle w:val="a8"/>
              <w:spacing w:before="5"/>
              <w:rPr>
                <w:lang w:val="uk-UA"/>
              </w:rPr>
            </w:pPr>
            <w:r w:rsidRPr="004D701A">
              <w:rPr>
                <w:lang w:val="uk-UA"/>
              </w:rPr>
              <w:t>Казка як епічний жанр</w:t>
            </w:r>
          </w:p>
        </w:tc>
        <w:tc>
          <w:tcPr>
            <w:tcW w:w="1208" w:type="dxa"/>
          </w:tcPr>
          <w:p w14:paraId="77DA67CE" w14:textId="77777777" w:rsidR="0010072A" w:rsidRPr="004D701A" w:rsidRDefault="0010072A" w:rsidP="0010072A">
            <w:pPr>
              <w:pStyle w:val="a8"/>
              <w:spacing w:before="5"/>
              <w:rPr>
                <w:lang w:val="uk-UA"/>
              </w:rPr>
            </w:pPr>
            <w:r w:rsidRPr="004D701A">
              <w:rPr>
                <w:lang w:val="uk-UA"/>
              </w:rPr>
              <w:t>0,5</w:t>
            </w:r>
          </w:p>
        </w:tc>
        <w:tc>
          <w:tcPr>
            <w:tcW w:w="1129" w:type="dxa"/>
          </w:tcPr>
          <w:p w14:paraId="10CD4BC4" w14:textId="77777777" w:rsidR="0010072A" w:rsidRPr="004D701A" w:rsidRDefault="0010072A" w:rsidP="0010072A">
            <w:pPr>
              <w:pStyle w:val="a8"/>
              <w:spacing w:before="5"/>
              <w:rPr>
                <w:lang w:val="uk-UA"/>
              </w:rPr>
            </w:pPr>
            <w:r w:rsidRPr="004D701A">
              <w:rPr>
                <w:lang w:val="uk-UA"/>
              </w:rPr>
              <w:t>-</w:t>
            </w:r>
          </w:p>
        </w:tc>
      </w:tr>
      <w:tr w:rsidR="0010072A" w:rsidRPr="004D701A" w14:paraId="1929967B" w14:textId="77777777" w:rsidTr="0010072A">
        <w:trPr>
          <w:trHeight w:val="157"/>
          <w:jc w:val="center"/>
        </w:trPr>
        <w:tc>
          <w:tcPr>
            <w:tcW w:w="6933" w:type="dxa"/>
            <w:gridSpan w:val="2"/>
            <w:shd w:val="clear" w:color="auto" w:fill="F2F2F2" w:themeFill="background1" w:themeFillShade="F2"/>
          </w:tcPr>
          <w:p w14:paraId="6E7C53F3" w14:textId="77777777" w:rsidR="0010072A" w:rsidRPr="004D701A" w:rsidRDefault="0010072A" w:rsidP="0010072A">
            <w:pPr>
              <w:pStyle w:val="a8"/>
              <w:spacing w:after="0"/>
              <w:rPr>
                <w:b/>
                <w:lang w:val="uk-UA"/>
              </w:rPr>
            </w:pPr>
            <w:r w:rsidRPr="004D701A">
              <w:rPr>
                <w:b/>
                <w:lang w:val="uk-UA"/>
              </w:rPr>
              <w:t xml:space="preserve">Індивідуальні заняття: </w:t>
            </w:r>
          </w:p>
          <w:p w14:paraId="32AD863E" w14:textId="77777777" w:rsidR="0010072A" w:rsidRPr="004D701A" w:rsidRDefault="0010072A" w:rsidP="0010072A">
            <w:pPr>
              <w:pStyle w:val="a8"/>
              <w:spacing w:after="0"/>
              <w:rPr>
                <w:lang w:val="uk-UA"/>
              </w:rPr>
            </w:pPr>
            <w:r w:rsidRPr="004D701A">
              <w:rPr>
                <w:lang w:val="uk-UA"/>
              </w:rPr>
              <w:t xml:space="preserve">Інформатика                                                                                 </w:t>
            </w:r>
          </w:p>
        </w:tc>
        <w:tc>
          <w:tcPr>
            <w:tcW w:w="1208" w:type="dxa"/>
            <w:shd w:val="clear" w:color="auto" w:fill="F2F2F2" w:themeFill="background1" w:themeFillShade="F2"/>
          </w:tcPr>
          <w:p w14:paraId="4603C0D4" w14:textId="77777777" w:rsidR="0010072A" w:rsidRPr="004D701A" w:rsidRDefault="0010072A" w:rsidP="0010072A">
            <w:pPr>
              <w:pStyle w:val="a8"/>
              <w:spacing w:before="5"/>
              <w:rPr>
                <w:b/>
                <w:lang w:val="uk-UA"/>
              </w:rPr>
            </w:pPr>
            <w:r w:rsidRPr="004D701A">
              <w:rPr>
                <w:b/>
                <w:lang w:val="uk-UA"/>
              </w:rPr>
              <w:t>0,5</w:t>
            </w:r>
          </w:p>
        </w:tc>
        <w:tc>
          <w:tcPr>
            <w:tcW w:w="1129" w:type="dxa"/>
            <w:shd w:val="clear" w:color="auto" w:fill="F2F2F2" w:themeFill="background1" w:themeFillShade="F2"/>
          </w:tcPr>
          <w:p w14:paraId="190969B9" w14:textId="77777777" w:rsidR="0010072A" w:rsidRPr="004D701A" w:rsidRDefault="0010072A" w:rsidP="0010072A">
            <w:pPr>
              <w:pStyle w:val="a8"/>
              <w:spacing w:before="5"/>
              <w:rPr>
                <w:b/>
                <w:lang w:val="uk-UA"/>
              </w:rPr>
            </w:pPr>
            <w:r w:rsidRPr="004D701A">
              <w:rPr>
                <w:b/>
                <w:lang w:val="uk-UA"/>
              </w:rPr>
              <w:t>0,5</w:t>
            </w:r>
          </w:p>
        </w:tc>
      </w:tr>
      <w:tr w:rsidR="0010072A" w:rsidRPr="004D701A" w14:paraId="027A5F22" w14:textId="77777777" w:rsidTr="0010072A">
        <w:trPr>
          <w:trHeight w:val="299"/>
          <w:jc w:val="center"/>
        </w:trPr>
        <w:tc>
          <w:tcPr>
            <w:tcW w:w="6933" w:type="dxa"/>
            <w:gridSpan w:val="2"/>
          </w:tcPr>
          <w:p w14:paraId="6B7EAFF8" w14:textId="77777777" w:rsidR="0010072A" w:rsidRPr="004D701A" w:rsidRDefault="0010072A" w:rsidP="0010072A">
            <w:pPr>
              <w:pStyle w:val="a8"/>
              <w:spacing w:before="5"/>
              <w:rPr>
                <w:b/>
                <w:bCs/>
                <w:lang w:val="uk-UA"/>
              </w:rPr>
            </w:pPr>
            <w:r w:rsidRPr="004D701A">
              <w:rPr>
                <w:b/>
                <w:lang w:val="uk-UA"/>
              </w:rPr>
              <w:t>Гранично допустиме навантаження</w:t>
            </w:r>
          </w:p>
        </w:tc>
        <w:tc>
          <w:tcPr>
            <w:tcW w:w="1208" w:type="dxa"/>
          </w:tcPr>
          <w:p w14:paraId="76319B47" w14:textId="77777777" w:rsidR="0010072A" w:rsidRPr="004D701A" w:rsidRDefault="0010072A" w:rsidP="0010072A">
            <w:pPr>
              <w:pStyle w:val="a8"/>
              <w:spacing w:before="5"/>
              <w:rPr>
                <w:b/>
                <w:lang w:val="uk-UA"/>
              </w:rPr>
            </w:pPr>
            <w:r w:rsidRPr="004D701A">
              <w:rPr>
                <w:b/>
                <w:lang w:val="uk-UA"/>
              </w:rPr>
              <w:t>28</w:t>
            </w:r>
          </w:p>
        </w:tc>
        <w:tc>
          <w:tcPr>
            <w:tcW w:w="1129" w:type="dxa"/>
          </w:tcPr>
          <w:p w14:paraId="681ED911" w14:textId="77777777" w:rsidR="0010072A" w:rsidRPr="004D701A" w:rsidRDefault="0010072A" w:rsidP="0010072A">
            <w:pPr>
              <w:pStyle w:val="a8"/>
              <w:spacing w:before="5"/>
              <w:rPr>
                <w:b/>
                <w:lang w:val="uk-UA"/>
              </w:rPr>
            </w:pPr>
            <w:r w:rsidRPr="004D701A">
              <w:rPr>
                <w:b/>
                <w:lang w:val="uk-UA"/>
              </w:rPr>
              <w:t>31</w:t>
            </w:r>
          </w:p>
        </w:tc>
      </w:tr>
      <w:tr w:rsidR="0010072A" w:rsidRPr="004D701A" w14:paraId="14A5111F" w14:textId="77777777" w:rsidTr="0010072A">
        <w:trPr>
          <w:trHeight w:val="599"/>
          <w:jc w:val="center"/>
        </w:trPr>
        <w:tc>
          <w:tcPr>
            <w:tcW w:w="6933" w:type="dxa"/>
            <w:gridSpan w:val="2"/>
          </w:tcPr>
          <w:p w14:paraId="2BA05BCB" w14:textId="77777777" w:rsidR="0010072A" w:rsidRPr="004D701A" w:rsidRDefault="0010072A" w:rsidP="0010072A">
            <w:pPr>
              <w:pStyle w:val="a8"/>
              <w:spacing w:before="5"/>
              <w:rPr>
                <w:b/>
                <w:lang w:val="uk-UA"/>
              </w:rPr>
            </w:pPr>
            <w:r w:rsidRPr="004D701A">
              <w:rPr>
                <w:b/>
                <w:lang w:val="uk-UA"/>
              </w:rPr>
              <w:t xml:space="preserve">Всього </w:t>
            </w:r>
            <w:r w:rsidRPr="004D701A">
              <w:rPr>
                <w:b/>
                <w:lang w:val="uk-UA"/>
              </w:rPr>
              <w:br/>
              <w:t>(без урахування поділу класів на групи)</w:t>
            </w:r>
          </w:p>
        </w:tc>
        <w:tc>
          <w:tcPr>
            <w:tcW w:w="1208" w:type="dxa"/>
            <w:vAlign w:val="center"/>
          </w:tcPr>
          <w:p w14:paraId="41EE3651" w14:textId="77777777" w:rsidR="0010072A" w:rsidRPr="004D701A" w:rsidRDefault="0010072A" w:rsidP="0010072A">
            <w:pPr>
              <w:pStyle w:val="a8"/>
              <w:spacing w:before="5"/>
              <w:rPr>
                <w:b/>
                <w:lang w:val="uk-UA"/>
              </w:rPr>
            </w:pPr>
            <w:r w:rsidRPr="004D701A">
              <w:rPr>
                <w:b/>
                <w:lang w:val="uk-UA"/>
              </w:rPr>
              <w:t>28+3</w:t>
            </w:r>
          </w:p>
        </w:tc>
        <w:tc>
          <w:tcPr>
            <w:tcW w:w="1129" w:type="dxa"/>
            <w:vAlign w:val="center"/>
          </w:tcPr>
          <w:p w14:paraId="6AA69B6A" w14:textId="77777777" w:rsidR="0010072A" w:rsidRPr="004D701A" w:rsidRDefault="0010072A" w:rsidP="0010072A">
            <w:pPr>
              <w:pStyle w:val="a8"/>
              <w:spacing w:before="5"/>
              <w:rPr>
                <w:b/>
                <w:lang w:val="uk-UA"/>
              </w:rPr>
            </w:pPr>
            <w:r w:rsidRPr="004D701A">
              <w:rPr>
                <w:b/>
                <w:lang w:val="uk-UA"/>
              </w:rPr>
              <w:t>31+3</w:t>
            </w:r>
          </w:p>
        </w:tc>
      </w:tr>
    </w:tbl>
    <w:p w14:paraId="53F97D44" w14:textId="17D1638C" w:rsidR="0010072A" w:rsidRPr="004D701A" w:rsidRDefault="0010072A" w:rsidP="0010072A">
      <w:pPr>
        <w:rPr>
          <w:sz w:val="28"/>
          <w:lang w:val="uk-UA"/>
        </w:rPr>
      </w:pPr>
      <w:r w:rsidRPr="004D701A">
        <w:rPr>
          <w:sz w:val="28"/>
          <w:lang w:val="uk-UA"/>
        </w:rPr>
        <w:t xml:space="preserve">Директор </w:t>
      </w:r>
      <w:r w:rsidRPr="004D701A">
        <w:rPr>
          <w:sz w:val="28"/>
          <w:lang w:val="uk-UA"/>
        </w:rPr>
        <w:tab/>
      </w:r>
      <w:r w:rsidRPr="004D701A">
        <w:rPr>
          <w:sz w:val="28"/>
          <w:lang w:val="uk-UA"/>
        </w:rPr>
        <w:tab/>
      </w:r>
      <w:r w:rsidRPr="004D701A">
        <w:rPr>
          <w:sz w:val="28"/>
          <w:lang w:val="uk-UA"/>
        </w:rPr>
        <w:tab/>
      </w:r>
      <w:r w:rsidRPr="004D701A">
        <w:rPr>
          <w:sz w:val="28"/>
          <w:lang w:val="uk-UA"/>
        </w:rPr>
        <w:tab/>
      </w:r>
      <w:r w:rsidRPr="004D701A">
        <w:rPr>
          <w:sz w:val="28"/>
          <w:lang w:val="uk-UA"/>
        </w:rPr>
        <w:tab/>
      </w:r>
      <w:r w:rsidRPr="004D701A">
        <w:rPr>
          <w:sz w:val="28"/>
          <w:lang w:val="uk-UA"/>
        </w:rPr>
        <w:tab/>
        <w:t>Світлана РОТАЧ</w:t>
      </w:r>
    </w:p>
    <w:p w14:paraId="2D7A7203" w14:textId="77777777" w:rsidR="0010072A" w:rsidRPr="004D701A" w:rsidRDefault="0010072A" w:rsidP="0010072A">
      <w:pPr>
        <w:pStyle w:val="a8"/>
        <w:spacing w:after="0"/>
        <w:ind w:left="5670"/>
        <w:rPr>
          <w:b/>
          <w:lang w:val="uk-UA"/>
        </w:rPr>
      </w:pPr>
      <w:r w:rsidRPr="004D701A">
        <w:rPr>
          <w:lang w:val="uk-UA"/>
        </w:rPr>
        <w:br w:type="page"/>
      </w:r>
      <w:r w:rsidRPr="004D701A">
        <w:rPr>
          <w:b/>
          <w:lang w:val="uk-UA"/>
        </w:rPr>
        <w:lastRenderedPageBreak/>
        <w:t>Додаток 3</w:t>
      </w:r>
    </w:p>
    <w:p w14:paraId="32931BF4" w14:textId="77777777" w:rsidR="0010072A" w:rsidRPr="004D701A" w:rsidRDefault="0010072A" w:rsidP="0010072A">
      <w:pPr>
        <w:pStyle w:val="a8"/>
        <w:spacing w:after="0"/>
        <w:ind w:left="5670"/>
        <w:rPr>
          <w:lang w:val="uk-UA"/>
        </w:rPr>
      </w:pPr>
      <w:r w:rsidRPr="004D701A">
        <w:rPr>
          <w:lang w:val="uk-UA"/>
        </w:rPr>
        <w:t>до Типової освітньої програми</w:t>
      </w:r>
    </w:p>
    <w:p w14:paraId="50A428C5" w14:textId="77777777" w:rsidR="0010072A" w:rsidRPr="004D701A" w:rsidRDefault="0010072A" w:rsidP="0010072A">
      <w:pPr>
        <w:pStyle w:val="a8"/>
        <w:spacing w:after="0"/>
        <w:ind w:left="5670"/>
        <w:rPr>
          <w:lang w:val="uk-UA"/>
        </w:rPr>
      </w:pPr>
      <w:r w:rsidRPr="004D701A">
        <w:rPr>
          <w:lang w:val="uk-UA"/>
        </w:rPr>
        <w:t>для 5-9 класів закладів загальної</w:t>
      </w:r>
    </w:p>
    <w:p w14:paraId="44BCF232" w14:textId="77777777" w:rsidR="0010072A" w:rsidRPr="004D701A" w:rsidRDefault="0010072A" w:rsidP="0010072A">
      <w:pPr>
        <w:pStyle w:val="a8"/>
        <w:spacing w:after="0"/>
        <w:ind w:left="5670"/>
        <w:rPr>
          <w:lang w:val="uk-UA"/>
        </w:rPr>
      </w:pPr>
      <w:r w:rsidRPr="004D701A">
        <w:rPr>
          <w:lang w:val="uk-UA"/>
        </w:rPr>
        <w:t>середньої освіти  (наказ МОН України №1120 від 09.08.2024)</w:t>
      </w:r>
    </w:p>
    <w:p w14:paraId="1FA43FD5" w14:textId="77777777" w:rsidR="0010072A" w:rsidRPr="004D701A" w:rsidRDefault="0010072A" w:rsidP="0010072A">
      <w:pPr>
        <w:pStyle w:val="a8"/>
        <w:spacing w:after="0"/>
        <w:jc w:val="center"/>
        <w:rPr>
          <w:b/>
          <w:bCs/>
          <w:lang w:val="uk-UA"/>
        </w:rPr>
      </w:pPr>
    </w:p>
    <w:p w14:paraId="076E93C7" w14:textId="1FE49C89" w:rsidR="0010072A" w:rsidRPr="004D701A" w:rsidRDefault="0010072A" w:rsidP="0010072A">
      <w:pPr>
        <w:pStyle w:val="a8"/>
        <w:spacing w:after="0"/>
        <w:jc w:val="center"/>
        <w:rPr>
          <w:b/>
          <w:bCs/>
          <w:sz w:val="28"/>
          <w:lang w:val="uk-UA"/>
        </w:rPr>
      </w:pPr>
      <w:r w:rsidRPr="004D701A">
        <w:rPr>
          <w:b/>
          <w:bCs/>
          <w:sz w:val="28"/>
          <w:lang w:val="uk-UA"/>
        </w:rPr>
        <w:t>Навчальний</w:t>
      </w:r>
      <w:r w:rsidRPr="004D701A">
        <w:rPr>
          <w:b/>
          <w:bCs/>
          <w:spacing w:val="-2"/>
          <w:sz w:val="28"/>
          <w:lang w:val="uk-UA"/>
        </w:rPr>
        <w:t xml:space="preserve"> </w:t>
      </w:r>
      <w:r w:rsidRPr="004D701A">
        <w:rPr>
          <w:b/>
          <w:bCs/>
          <w:sz w:val="28"/>
          <w:lang w:val="uk-UA"/>
        </w:rPr>
        <w:t>план</w:t>
      </w:r>
      <w:r w:rsidRPr="004D701A">
        <w:rPr>
          <w:b/>
          <w:bCs/>
          <w:spacing w:val="-1"/>
          <w:sz w:val="28"/>
          <w:lang w:val="uk-UA"/>
        </w:rPr>
        <w:t xml:space="preserve"> </w:t>
      </w:r>
      <w:r w:rsidRPr="004D701A">
        <w:rPr>
          <w:b/>
          <w:bCs/>
          <w:sz w:val="28"/>
          <w:lang w:val="uk-UA"/>
        </w:rPr>
        <w:t>для 7-го класу</w:t>
      </w:r>
    </w:p>
    <w:tbl>
      <w:tblPr>
        <w:tblStyle w:val="-45"/>
        <w:tblpPr w:leftFromText="180" w:rightFromText="180" w:vertAnchor="text" w:horzAnchor="page" w:tblpXSpec="center" w:tblpY="181"/>
        <w:tblW w:w="9356" w:type="dxa"/>
        <w:tblLayout w:type="fixed"/>
        <w:tblLook w:val="01E0" w:firstRow="1" w:lastRow="1" w:firstColumn="1" w:lastColumn="1" w:noHBand="0" w:noVBand="0"/>
      </w:tblPr>
      <w:tblGrid>
        <w:gridCol w:w="3067"/>
        <w:gridCol w:w="4751"/>
        <w:gridCol w:w="1512"/>
        <w:gridCol w:w="26"/>
      </w:tblGrid>
      <w:tr w:rsidR="0010072A" w:rsidRPr="004D701A" w14:paraId="5DA985DD" w14:textId="77777777" w:rsidTr="0010072A">
        <w:trPr>
          <w:gridAfter w:val="1"/>
          <w:cnfStyle w:val="100000000000" w:firstRow="1" w:lastRow="0" w:firstColumn="0" w:lastColumn="0" w:oddVBand="0" w:evenVBand="0" w:oddHBand="0" w:evenHBand="0" w:firstRowFirstColumn="0" w:firstRowLastColumn="0" w:lastRowFirstColumn="0" w:lastRowLastColumn="0"/>
          <w:wAfter w:w="26" w:type="dxa"/>
          <w:trHeight w:val="1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tcPr>
          <w:p w14:paraId="384C1DD5" w14:textId="77777777" w:rsidR="0010072A" w:rsidRPr="004D701A" w:rsidRDefault="0010072A" w:rsidP="0010072A">
            <w:pPr>
              <w:pStyle w:val="TableParagraph"/>
              <w:ind w:left="107" w:right="150"/>
              <w:rPr>
                <w:color w:val="000000" w:themeColor="text1"/>
                <w:sz w:val="24"/>
                <w:szCs w:val="24"/>
              </w:rPr>
            </w:pPr>
            <w:r w:rsidRPr="004D701A">
              <w:rPr>
                <w:color w:val="000000" w:themeColor="text1"/>
                <w:sz w:val="24"/>
                <w:szCs w:val="24"/>
              </w:rPr>
              <w:t>Освітні</w:t>
            </w:r>
            <w:r w:rsidRPr="004D701A">
              <w:rPr>
                <w:color w:val="000000" w:themeColor="text1"/>
                <w:spacing w:val="-57"/>
                <w:sz w:val="24"/>
                <w:szCs w:val="24"/>
              </w:rPr>
              <w:t xml:space="preserve">                       </w:t>
            </w:r>
            <w:r w:rsidRPr="004D701A">
              <w:rPr>
                <w:color w:val="000000" w:themeColor="text1"/>
                <w:sz w:val="24"/>
                <w:szCs w:val="24"/>
              </w:rPr>
              <w:t>галузі</w:t>
            </w:r>
          </w:p>
        </w:tc>
        <w:tc>
          <w:tcPr>
            <w:cnfStyle w:val="000010000000" w:firstRow="0" w:lastRow="0" w:firstColumn="0" w:lastColumn="0" w:oddVBand="1" w:evenVBand="0" w:oddHBand="0" w:evenHBand="0" w:firstRowFirstColumn="0" w:firstRowLastColumn="0" w:lastRowFirstColumn="0" w:lastRowLastColumn="0"/>
            <w:tcW w:w="4751" w:type="dxa"/>
            <w:vMerge w:val="restart"/>
            <w:tcBorders>
              <w:top w:val="single" w:sz="4" w:space="0" w:color="auto"/>
              <w:left w:val="single" w:sz="4" w:space="0" w:color="auto"/>
              <w:right w:val="single" w:sz="4" w:space="0" w:color="auto"/>
            </w:tcBorders>
            <w:shd w:val="clear" w:color="auto" w:fill="auto"/>
          </w:tcPr>
          <w:p w14:paraId="5B2137BD" w14:textId="77777777" w:rsidR="0010072A" w:rsidRPr="004D701A" w:rsidRDefault="0010072A" w:rsidP="0010072A">
            <w:pPr>
              <w:pStyle w:val="TableParagraph"/>
              <w:spacing w:line="256" w:lineRule="exact"/>
              <w:ind w:left="105"/>
              <w:jc w:val="center"/>
              <w:rPr>
                <w:color w:val="000000" w:themeColor="text1"/>
                <w:sz w:val="24"/>
                <w:szCs w:val="24"/>
              </w:rPr>
            </w:pPr>
            <w:r w:rsidRPr="004D701A">
              <w:rPr>
                <w:color w:val="000000" w:themeColor="text1"/>
                <w:sz w:val="24"/>
                <w:szCs w:val="24"/>
              </w:rPr>
              <w:t>Предмети</w:t>
            </w:r>
          </w:p>
        </w:tc>
        <w:tc>
          <w:tcPr>
            <w:cnfStyle w:val="000100000000" w:firstRow="0" w:lastRow="0" w:firstColumn="0" w:lastColumn="1" w:oddVBand="0" w:evenVBand="0" w:oddHBand="0" w:evenHBand="0" w:firstRowFirstColumn="0" w:firstRowLastColumn="0" w:lastRowFirstColumn="0" w:lastRowLastColumn="0"/>
            <w:tcW w:w="1512" w:type="dxa"/>
            <w:tcBorders>
              <w:top w:val="single" w:sz="4" w:space="0" w:color="auto"/>
              <w:left w:val="single" w:sz="4" w:space="0" w:color="auto"/>
              <w:bottom w:val="single" w:sz="4" w:space="0" w:color="auto"/>
              <w:right w:val="single" w:sz="4" w:space="0" w:color="auto"/>
            </w:tcBorders>
            <w:shd w:val="clear" w:color="auto" w:fill="auto"/>
          </w:tcPr>
          <w:p w14:paraId="246432D1" w14:textId="77777777" w:rsidR="0010072A" w:rsidRPr="004D701A" w:rsidRDefault="0010072A" w:rsidP="0010072A">
            <w:pPr>
              <w:pStyle w:val="TableParagraph"/>
              <w:spacing w:before="25"/>
              <w:jc w:val="center"/>
              <w:rPr>
                <w:color w:val="000000" w:themeColor="text1"/>
                <w:spacing w:val="-2"/>
                <w:sz w:val="24"/>
                <w:szCs w:val="24"/>
              </w:rPr>
            </w:pPr>
            <w:r w:rsidRPr="004D701A">
              <w:rPr>
                <w:color w:val="000000" w:themeColor="text1"/>
                <w:sz w:val="24"/>
                <w:szCs w:val="24"/>
              </w:rPr>
              <w:t>Кількість</w:t>
            </w:r>
            <w:r w:rsidRPr="004D701A">
              <w:rPr>
                <w:color w:val="000000" w:themeColor="text1"/>
                <w:spacing w:val="-2"/>
                <w:sz w:val="24"/>
                <w:szCs w:val="24"/>
              </w:rPr>
              <w:t xml:space="preserve"> </w:t>
            </w:r>
            <w:r w:rsidRPr="004D701A">
              <w:rPr>
                <w:color w:val="000000" w:themeColor="text1"/>
                <w:sz w:val="24"/>
                <w:szCs w:val="24"/>
              </w:rPr>
              <w:t>годин</w:t>
            </w:r>
            <w:r w:rsidRPr="004D701A">
              <w:rPr>
                <w:color w:val="000000" w:themeColor="text1"/>
                <w:spacing w:val="-2"/>
                <w:sz w:val="24"/>
                <w:szCs w:val="24"/>
              </w:rPr>
              <w:t xml:space="preserve"> </w:t>
            </w:r>
          </w:p>
          <w:p w14:paraId="32FE37A5" w14:textId="77777777" w:rsidR="0010072A" w:rsidRPr="004D701A" w:rsidRDefault="0010072A" w:rsidP="0010072A">
            <w:pPr>
              <w:pStyle w:val="TableParagraph"/>
              <w:jc w:val="center"/>
              <w:rPr>
                <w:color w:val="000000" w:themeColor="text1"/>
                <w:sz w:val="24"/>
                <w:szCs w:val="24"/>
              </w:rPr>
            </w:pPr>
            <w:r w:rsidRPr="004D701A">
              <w:rPr>
                <w:color w:val="000000" w:themeColor="text1"/>
                <w:sz w:val="24"/>
                <w:szCs w:val="24"/>
              </w:rPr>
              <w:t>на</w:t>
            </w:r>
            <w:r w:rsidRPr="004D701A">
              <w:rPr>
                <w:color w:val="000000" w:themeColor="text1"/>
                <w:spacing w:val="-2"/>
                <w:sz w:val="24"/>
                <w:szCs w:val="24"/>
              </w:rPr>
              <w:t xml:space="preserve"> </w:t>
            </w:r>
            <w:r w:rsidRPr="004D701A">
              <w:rPr>
                <w:color w:val="000000" w:themeColor="text1"/>
                <w:sz w:val="24"/>
                <w:szCs w:val="24"/>
              </w:rPr>
              <w:t>тиждень</w:t>
            </w:r>
            <w:r w:rsidRPr="004D701A">
              <w:rPr>
                <w:color w:val="000000" w:themeColor="text1"/>
                <w:spacing w:val="-1"/>
                <w:sz w:val="24"/>
                <w:szCs w:val="24"/>
              </w:rPr>
              <w:t xml:space="preserve"> </w:t>
            </w:r>
            <w:r w:rsidRPr="004D701A">
              <w:rPr>
                <w:color w:val="000000" w:themeColor="text1"/>
                <w:sz w:val="24"/>
                <w:szCs w:val="24"/>
              </w:rPr>
              <w:t>у</w:t>
            </w:r>
            <w:r w:rsidRPr="004D701A">
              <w:rPr>
                <w:color w:val="000000" w:themeColor="text1"/>
                <w:spacing w:val="-2"/>
                <w:sz w:val="24"/>
                <w:szCs w:val="24"/>
              </w:rPr>
              <w:t xml:space="preserve"> </w:t>
            </w:r>
            <w:r w:rsidRPr="004D701A">
              <w:rPr>
                <w:color w:val="000000" w:themeColor="text1"/>
                <w:sz w:val="24"/>
                <w:szCs w:val="24"/>
              </w:rPr>
              <w:t>класах</w:t>
            </w:r>
          </w:p>
        </w:tc>
      </w:tr>
      <w:tr w:rsidR="0010072A" w:rsidRPr="004D701A" w14:paraId="38703B12" w14:textId="77777777" w:rsidTr="0010072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67" w:type="dxa"/>
            <w:vMerge/>
            <w:tcBorders>
              <w:top w:val="single" w:sz="4" w:space="0" w:color="5B9BD5" w:themeColor="accent5"/>
              <w:left w:val="single" w:sz="4" w:space="0" w:color="auto"/>
              <w:bottom w:val="single" w:sz="4" w:space="0" w:color="auto"/>
              <w:right w:val="single" w:sz="4" w:space="0" w:color="auto"/>
            </w:tcBorders>
            <w:shd w:val="clear" w:color="auto" w:fill="auto"/>
          </w:tcPr>
          <w:p w14:paraId="4B814FB8" w14:textId="77777777" w:rsidR="0010072A" w:rsidRPr="004D701A" w:rsidRDefault="0010072A" w:rsidP="0010072A">
            <w:pPr>
              <w:pStyle w:val="TableParagraph"/>
              <w:ind w:left="107" w:right="150"/>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vMerge/>
            <w:tcBorders>
              <w:top w:val="single" w:sz="4" w:space="0" w:color="5B9BD5" w:themeColor="accent5"/>
              <w:left w:val="single" w:sz="4" w:space="0" w:color="auto"/>
              <w:bottom w:val="single" w:sz="4" w:space="0" w:color="auto"/>
              <w:right w:val="single" w:sz="4" w:space="0" w:color="auto"/>
            </w:tcBorders>
            <w:shd w:val="clear" w:color="auto" w:fill="auto"/>
          </w:tcPr>
          <w:p w14:paraId="3ADC16EB" w14:textId="77777777" w:rsidR="0010072A" w:rsidRPr="004D701A" w:rsidRDefault="0010072A" w:rsidP="0010072A">
            <w:pPr>
              <w:pStyle w:val="TableParagraph"/>
              <w:spacing w:line="256" w:lineRule="exact"/>
              <w:ind w:left="105"/>
              <w:jc w:val="center"/>
              <w:rPr>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5B9BD5" w:themeColor="accent5"/>
              <w:left w:val="single" w:sz="4" w:space="0" w:color="auto"/>
              <w:bottom w:val="single" w:sz="4" w:space="0" w:color="auto"/>
              <w:right w:val="single" w:sz="4" w:space="0" w:color="auto"/>
            </w:tcBorders>
            <w:shd w:val="clear" w:color="auto" w:fill="auto"/>
          </w:tcPr>
          <w:p w14:paraId="2867FD61" w14:textId="77777777" w:rsidR="0010072A" w:rsidRPr="004D701A" w:rsidRDefault="0010072A" w:rsidP="0010072A">
            <w:pPr>
              <w:pStyle w:val="TableParagraph"/>
              <w:jc w:val="center"/>
              <w:rPr>
                <w:color w:val="000000" w:themeColor="text1"/>
                <w:sz w:val="24"/>
                <w:szCs w:val="24"/>
              </w:rPr>
            </w:pPr>
            <w:r w:rsidRPr="004D701A">
              <w:rPr>
                <w:b w:val="0"/>
                <w:color w:val="000000" w:themeColor="text1"/>
                <w:sz w:val="24"/>
                <w:szCs w:val="24"/>
              </w:rPr>
              <w:t>7</w:t>
            </w:r>
          </w:p>
        </w:tc>
      </w:tr>
      <w:tr w:rsidR="0010072A" w:rsidRPr="004D701A" w14:paraId="6E7F7E56" w14:textId="77777777" w:rsidTr="0010072A">
        <w:trPr>
          <w:trHeight w:val="1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4496EA4B" w14:textId="77777777" w:rsidR="0010072A" w:rsidRPr="004D701A" w:rsidRDefault="0010072A" w:rsidP="0010072A">
            <w:pPr>
              <w:pStyle w:val="TableParagraph"/>
              <w:ind w:left="107" w:right="150"/>
              <w:rPr>
                <w:color w:val="000000" w:themeColor="text1"/>
                <w:sz w:val="24"/>
                <w:szCs w:val="24"/>
              </w:rPr>
            </w:pPr>
            <w:r w:rsidRPr="004D701A">
              <w:rPr>
                <w:color w:val="000000" w:themeColor="text1"/>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6CA72765" w14:textId="77777777" w:rsidR="0010072A" w:rsidRPr="004D701A" w:rsidRDefault="0010072A" w:rsidP="0010072A">
            <w:pPr>
              <w:pStyle w:val="TableParagraph"/>
              <w:spacing w:line="256" w:lineRule="exact"/>
              <w:ind w:left="105"/>
              <w:rPr>
                <w:color w:val="000000" w:themeColor="text1"/>
                <w:sz w:val="24"/>
                <w:szCs w:val="24"/>
              </w:rPr>
            </w:pPr>
            <w:r w:rsidRPr="004D701A">
              <w:rPr>
                <w:color w:val="000000" w:themeColor="text1"/>
                <w:sz w:val="24"/>
                <w:szCs w:val="24"/>
              </w:rPr>
              <w:t>Українська</w:t>
            </w:r>
            <w:r w:rsidRPr="004D701A">
              <w:rPr>
                <w:color w:val="000000" w:themeColor="text1"/>
                <w:spacing w:val="-2"/>
                <w:sz w:val="24"/>
                <w:szCs w:val="24"/>
              </w:rPr>
              <w:t xml:space="preserve"> </w:t>
            </w:r>
            <w:r w:rsidRPr="004D701A">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39F39F6" w14:textId="77777777" w:rsidR="0010072A" w:rsidRPr="004D701A" w:rsidRDefault="0010072A" w:rsidP="0010072A">
            <w:pPr>
              <w:pStyle w:val="TableParagraph"/>
              <w:jc w:val="center"/>
              <w:rPr>
                <w:color w:val="000000" w:themeColor="text1"/>
                <w:sz w:val="24"/>
              </w:rPr>
            </w:pPr>
            <w:r w:rsidRPr="004D701A">
              <w:rPr>
                <w:color w:val="000000" w:themeColor="text1"/>
                <w:sz w:val="24"/>
              </w:rPr>
              <w:t>3</w:t>
            </w:r>
          </w:p>
        </w:tc>
      </w:tr>
      <w:tr w:rsidR="0010072A" w:rsidRPr="004D701A" w14:paraId="78109043" w14:textId="77777777" w:rsidTr="0010072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hideMark/>
          </w:tcPr>
          <w:p w14:paraId="2C1E9FA1" w14:textId="77777777" w:rsidR="0010072A" w:rsidRPr="004D701A" w:rsidRDefault="0010072A" w:rsidP="0010072A">
            <w:pPr>
              <w:ind w:left="107"/>
              <w:rPr>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2DDEBD07" w14:textId="77777777" w:rsidR="0010072A" w:rsidRPr="004D701A" w:rsidRDefault="0010072A" w:rsidP="0010072A">
            <w:pPr>
              <w:pStyle w:val="TableParagraph"/>
              <w:spacing w:before="1" w:line="257" w:lineRule="exact"/>
              <w:ind w:left="105"/>
              <w:rPr>
                <w:color w:val="000000" w:themeColor="text1"/>
                <w:sz w:val="24"/>
                <w:szCs w:val="24"/>
              </w:rPr>
            </w:pPr>
            <w:r w:rsidRPr="004D701A">
              <w:rPr>
                <w:color w:val="000000" w:themeColor="text1"/>
                <w:sz w:val="24"/>
                <w:szCs w:val="24"/>
              </w:rPr>
              <w:t>Українська</w:t>
            </w:r>
            <w:r w:rsidRPr="004D701A">
              <w:rPr>
                <w:color w:val="000000" w:themeColor="text1"/>
                <w:spacing w:val="-3"/>
                <w:sz w:val="24"/>
                <w:szCs w:val="24"/>
              </w:rPr>
              <w:t xml:space="preserve"> </w:t>
            </w:r>
            <w:r w:rsidRPr="004D701A">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550691B4"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00B8C4D6" w14:textId="77777777" w:rsidTr="0010072A">
        <w:trPr>
          <w:trHeight w:val="190"/>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hideMark/>
          </w:tcPr>
          <w:p w14:paraId="2E7B4D6E" w14:textId="77777777" w:rsidR="0010072A" w:rsidRPr="004D701A" w:rsidRDefault="0010072A" w:rsidP="0010072A">
            <w:pPr>
              <w:ind w:left="107"/>
              <w:rPr>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hideMark/>
          </w:tcPr>
          <w:p w14:paraId="4B564ECD" w14:textId="77777777" w:rsidR="0010072A" w:rsidRPr="004D701A" w:rsidRDefault="0010072A" w:rsidP="0010072A">
            <w:pPr>
              <w:pStyle w:val="TableParagraph"/>
              <w:spacing w:line="256" w:lineRule="exact"/>
              <w:ind w:left="105"/>
              <w:rPr>
                <w:color w:val="000000" w:themeColor="text1"/>
                <w:sz w:val="24"/>
                <w:szCs w:val="24"/>
              </w:rPr>
            </w:pPr>
            <w:r w:rsidRPr="004D701A">
              <w:rPr>
                <w:color w:val="000000" w:themeColor="text1"/>
                <w:sz w:val="24"/>
                <w:szCs w:val="24"/>
              </w:rPr>
              <w:t>Зарубіжна</w:t>
            </w:r>
            <w:r w:rsidRPr="004D701A">
              <w:rPr>
                <w:color w:val="000000" w:themeColor="text1"/>
                <w:spacing w:val="-3"/>
                <w:sz w:val="24"/>
                <w:szCs w:val="24"/>
              </w:rPr>
              <w:t xml:space="preserve"> </w:t>
            </w:r>
            <w:r w:rsidRPr="004D701A">
              <w:rPr>
                <w:color w:val="000000" w:themeColor="text1"/>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919E025" w14:textId="77777777" w:rsidR="0010072A" w:rsidRPr="004D701A" w:rsidRDefault="0010072A" w:rsidP="0010072A">
            <w:pPr>
              <w:pStyle w:val="TableParagraph"/>
              <w:jc w:val="center"/>
              <w:rPr>
                <w:color w:val="000000" w:themeColor="text1"/>
                <w:sz w:val="24"/>
              </w:rPr>
            </w:pPr>
            <w:r w:rsidRPr="004D701A">
              <w:rPr>
                <w:color w:val="000000" w:themeColor="text1"/>
                <w:sz w:val="24"/>
              </w:rPr>
              <w:t>1,5</w:t>
            </w:r>
          </w:p>
        </w:tc>
      </w:tr>
      <w:tr w:rsidR="0010072A" w:rsidRPr="004D701A" w14:paraId="7580167A" w14:textId="77777777" w:rsidTr="001007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hideMark/>
          </w:tcPr>
          <w:p w14:paraId="4B63ED9B" w14:textId="77777777" w:rsidR="0010072A" w:rsidRPr="004D701A" w:rsidRDefault="0010072A" w:rsidP="0010072A">
            <w:pPr>
              <w:ind w:left="107"/>
              <w:rPr>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39F1F10" w14:textId="77777777" w:rsidR="0010072A" w:rsidRPr="004D701A" w:rsidRDefault="0010072A" w:rsidP="0010072A">
            <w:pPr>
              <w:pStyle w:val="TableParagraph"/>
              <w:spacing w:line="256" w:lineRule="exact"/>
              <w:ind w:left="105"/>
              <w:rPr>
                <w:color w:val="000000" w:themeColor="text1"/>
                <w:sz w:val="24"/>
                <w:szCs w:val="24"/>
              </w:rPr>
            </w:pPr>
            <w:r w:rsidRPr="004D701A">
              <w:rPr>
                <w:color w:val="000000" w:themeColor="text1"/>
                <w:sz w:val="24"/>
                <w:szCs w:val="24"/>
              </w:rPr>
              <w:t>Іноземна</w:t>
            </w:r>
            <w:r w:rsidRPr="004D701A">
              <w:rPr>
                <w:color w:val="000000" w:themeColor="text1"/>
                <w:spacing w:val="-4"/>
                <w:sz w:val="24"/>
                <w:szCs w:val="24"/>
              </w:rPr>
              <w:t xml:space="preserve"> </w:t>
            </w:r>
            <w:r w:rsidRPr="004D701A">
              <w:rPr>
                <w:color w:val="000000" w:themeColor="text1"/>
                <w:sz w:val="24"/>
                <w:szCs w:val="24"/>
              </w:rPr>
              <w:t>мова</w:t>
            </w:r>
            <w:r w:rsidRPr="004D701A">
              <w:rPr>
                <w:color w:val="000000" w:themeColor="text1"/>
                <w:spacing w:val="-3"/>
                <w:sz w:val="24"/>
                <w:szCs w:val="24"/>
              </w:rPr>
              <w:t xml:space="preserve"> </w:t>
            </w:r>
            <w:r w:rsidRPr="004D701A">
              <w:rPr>
                <w:color w:val="000000" w:themeColor="text1"/>
                <w:sz w:val="24"/>
                <w:szCs w:val="24"/>
              </w:rPr>
              <w:t>(</w:t>
            </w:r>
            <w:proofErr w:type="spellStart"/>
            <w:r w:rsidRPr="004D701A">
              <w:rPr>
                <w:color w:val="000000" w:themeColor="text1"/>
                <w:sz w:val="24"/>
                <w:szCs w:val="24"/>
              </w:rPr>
              <w:t>англ</w:t>
            </w:r>
            <w:proofErr w:type="spellEnd"/>
            <w:r w:rsidRPr="004D701A">
              <w:rPr>
                <w:color w:val="000000" w:themeColor="text1"/>
                <w:sz w:val="24"/>
                <w:szCs w:val="24"/>
              </w:rPr>
              <w:t>.</w:t>
            </w:r>
            <w:r w:rsidRPr="004D701A">
              <w:rPr>
                <w:color w:val="000000" w:themeColor="text1"/>
                <w:spacing w:val="-2"/>
                <w:sz w:val="24"/>
                <w:szCs w:val="24"/>
              </w:rPr>
              <w:t xml:space="preserve"> </w:t>
            </w:r>
            <w:r w:rsidRPr="004D701A">
              <w:rPr>
                <w:color w:val="000000" w:themeColor="text1"/>
                <w:sz w:val="24"/>
                <w:szCs w:val="24"/>
              </w:rPr>
              <w:t>мова)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1A778042" w14:textId="77777777" w:rsidR="0010072A" w:rsidRPr="004D701A" w:rsidRDefault="0010072A" w:rsidP="0010072A">
            <w:pPr>
              <w:pStyle w:val="TableParagraph"/>
              <w:jc w:val="center"/>
              <w:rPr>
                <w:color w:val="000000" w:themeColor="text1"/>
                <w:sz w:val="24"/>
              </w:rPr>
            </w:pPr>
            <w:r w:rsidRPr="004D701A">
              <w:rPr>
                <w:color w:val="000000" w:themeColor="text1"/>
                <w:sz w:val="24"/>
              </w:rPr>
              <w:t>3,5</w:t>
            </w:r>
          </w:p>
        </w:tc>
      </w:tr>
      <w:tr w:rsidR="0010072A" w:rsidRPr="004D701A" w14:paraId="37F29A7F" w14:textId="77777777" w:rsidTr="0010072A">
        <w:trPr>
          <w:trHeight w:val="290"/>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4DEB307E" w14:textId="77777777" w:rsidR="0010072A" w:rsidRPr="004D701A" w:rsidRDefault="0010072A" w:rsidP="0010072A">
            <w:pPr>
              <w:pStyle w:val="TableParagraph"/>
              <w:spacing w:before="1"/>
              <w:ind w:left="107"/>
              <w:rPr>
                <w:color w:val="000000" w:themeColor="text1"/>
                <w:sz w:val="24"/>
                <w:szCs w:val="24"/>
              </w:rPr>
            </w:pPr>
            <w:r w:rsidRPr="004D701A">
              <w:rPr>
                <w:color w:val="000000" w:themeColor="text1"/>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2B03A73" w14:textId="77777777" w:rsidR="0010072A" w:rsidRPr="004D701A" w:rsidRDefault="0010072A" w:rsidP="0010072A">
            <w:pPr>
              <w:pStyle w:val="TableParagraph"/>
              <w:spacing w:before="1"/>
              <w:ind w:left="105"/>
              <w:rPr>
                <w:color w:val="000000" w:themeColor="text1"/>
                <w:sz w:val="24"/>
                <w:szCs w:val="24"/>
              </w:rPr>
            </w:pPr>
            <w:r w:rsidRPr="004D701A">
              <w:rPr>
                <w:color w:val="000000" w:themeColor="text1"/>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DBF1E1A" w14:textId="77777777" w:rsidR="0010072A" w:rsidRPr="004D701A" w:rsidRDefault="0010072A" w:rsidP="0010072A">
            <w:pPr>
              <w:pStyle w:val="TableParagraph"/>
              <w:jc w:val="center"/>
              <w:rPr>
                <w:color w:val="000000" w:themeColor="text1"/>
                <w:sz w:val="24"/>
              </w:rPr>
            </w:pPr>
            <w:r w:rsidRPr="004D701A">
              <w:rPr>
                <w:color w:val="000000" w:themeColor="text1"/>
                <w:sz w:val="24"/>
              </w:rPr>
              <w:t>3</w:t>
            </w:r>
          </w:p>
        </w:tc>
      </w:tr>
      <w:tr w:rsidR="0010072A" w:rsidRPr="004D701A" w14:paraId="59175908" w14:textId="77777777" w:rsidTr="00100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711DC5D0" w14:textId="77777777" w:rsidR="0010072A" w:rsidRPr="004D701A" w:rsidRDefault="0010072A" w:rsidP="0010072A">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E3AA7F0" w14:textId="77777777" w:rsidR="0010072A" w:rsidRPr="004D701A" w:rsidRDefault="0010072A" w:rsidP="0010072A">
            <w:pPr>
              <w:pStyle w:val="TableParagraph"/>
              <w:spacing w:before="1"/>
              <w:ind w:left="105"/>
              <w:rPr>
                <w:color w:val="000000" w:themeColor="text1"/>
                <w:sz w:val="24"/>
                <w:szCs w:val="24"/>
              </w:rPr>
            </w:pPr>
            <w:r w:rsidRPr="004D701A">
              <w:rPr>
                <w:color w:val="000000" w:themeColor="text1"/>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B4960E7"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3AA60F18" w14:textId="77777777" w:rsidTr="0010072A">
        <w:trPr>
          <w:trHeight w:val="393"/>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6FBF5CF3" w14:textId="77777777" w:rsidR="0010072A" w:rsidRPr="004D701A" w:rsidRDefault="0010072A" w:rsidP="0010072A">
            <w:pPr>
              <w:pStyle w:val="TableParagraph"/>
              <w:spacing w:line="275" w:lineRule="exact"/>
              <w:ind w:left="107"/>
              <w:rPr>
                <w:color w:val="000000" w:themeColor="text1"/>
                <w:sz w:val="24"/>
                <w:szCs w:val="24"/>
              </w:rPr>
            </w:pPr>
            <w:r w:rsidRPr="004D701A">
              <w:rPr>
                <w:color w:val="000000" w:themeColor="text1"/>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B5DB657" w14:textId="77777777" w:rsidR="0010072A" w:rsidRPr="004D701A" w:rsidRDefault="0010072A" w:rsidP="0010072A">
            <w:pPr>
              <w:pStyle w:val="TableParagraph"/>
              <w:spacing w:line="256" w:lineRule="exact"/>
              <w:ind w:left="105"/>
              <w:rPr>
                <w:color w:val="000000" w:themeColor="text1"/>
                <w:sz w:val="24"/>
              </w:rPr>
            </w:pPr>
            <w:r w:rsidRPr="004D701A">
              <w:rPr>
                <w:color w:val="000000" w:themeColor="text1"/>
                <w:sz w:val="24"/>
              </w:rPr>
              <w:t>Біологія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7528D5FC" w14:textId="77777777" w:rsidR="0010072A" w:rsidRPr="004D701A" w:rsidRDefault="0010072A" w:rsidP="0010072A">
            <w:pPr>
              <w:pStyle w:val="TableParagraph"/>
              <w:jc w:val="center"/>
              <w:rPr>
                <w:color w:val="000000" w:themeColor="text1"/>
                <w:sz w:val="24"/>
              </w:rPr>
            </w:pPr>
            <w:r w:rsidRPr="004D701A">
              <w:rPr>
                <w:color w:val="000000" w:themeColor="text1"/>
                <w:sz w:val="24"/>
              </w:rPr>
              <w:t>2,5</w:t>
            </w:r>
          </w:p>
        </w:tc>
      </w:tr>
      <w:tr w:rsidR="0010072A" w:rsidRPr="004D701A" w14:paraId="5DC70E36" w14:textId="77777777" w:rsidTr="0010072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0F9DF0F3" w14:textId="77777777" w:rsidR="0010072A" w:rsidRPr="004D701A" w:rsidRDefault="0010072A" w:rsidP="0010072A">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39315CF7" w14:textId="77777777" w:rsidR="0010072A" w:rsidRPr="004D701A" w:rsidRDefault="0010072A" w:rsidP="0010072A">
            <w:pPr>
              <w:pStyle w:val="TableParagraph"/>
              <w:spacing w:line="256" w:lineRule="exact"/>
              <w:ind w:left="105"/>
              <w:rPr>
                <w:color w:val="000000" w:themeColor="text1"/>
                <w:sz w:val="24"/>
              </w:rPr>
            </w:pPr>
            <w:r w:rsidRPr="004D701A">
              <w:rPr>
                <w:color w:val="000000" w:themeColor="text1"/>
                <w:sz w:val="24"/>
              </w:rPr>
              <w:t>Географія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35C83C88"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1B89CF73" w14:textId="77777777" w:rsidTr="0010072A">
        <w:trPr>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38792188" w14:textId="77777777" w:rsidR="0010072A" w:rsidRPr="004D701A" w:rsidRDefault="0010072A" w:rsidP="0010072A">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1A08382C" w14:textId="77777777" w:rsidR="0010072A" w:rsidRPr="004D701A" w:rsidRDefault="0010072A" w:rsidP="0010072A">
            <w:pPr>
              <w:pStyle w:val="TableParagraph"/>
              <w:spacing w:line="256" w:lineRule="exact"/>
              <w:ind w:left="105"/>
              <w:rPr>
                <w:color w:val="000000" w:themeColor="text1"/>
                <w:sz w:val="24"/>
              </w:rPr>
            </w:pPr>
            <w:r w:rsidRPr="004D701A">
              <w:rPr>
                <w:color w:val="000000" w:themeColor="text1"/>
                <w:sz w:val="24"/>
              </w:rPr>
              <w:t>Фізика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85FBAB0"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55F9F63E" w14:textId="77777777" w:rsidTr="0010072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10E83CA2" w14:textId="77777777" w:rsidR="0010072A" w:rsidRPr="004D701A" w:rsidRDefault="0010072A" w:rsidP="0010072A">
            <w:pPr>
              <w:pStyle w:val="TableParagraph"/>
              <w:spacing w:line="275" w:lineRule="exact"/>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386ABBC3" w14:textId="77777777" w:rsidR="0010072A" w:rsidRPr="004D701A" w:rsidRDefault="0010072A" w:rsidP="0010072A">
            <w:pPr>
              <w:pStyle w:val="TableParagraph"/>
              <w:spacing w:line="256" w:lineRule="exact"/>
              <w:ind w:left="105"/>
              <w:rPr>
                <w:color w:val="000000" w:themeColor="text1"/>
                <w:sz w:val="24"/>
              </w:rPr>
            </w:pPr>
            <w:r w:rsidRPr="004D701A">
              <w:rPr>
                <w:color w:val="000000" w:themeColor="text1"/>
                <w:sz w:val="24"/>
              </w:rPr>
              <w:t>Хімія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71B2086B" w14:textId="77777777" w:rsidR="0010072A" w:rsidRPr="004D701A" w:rsidRDefault="0010072A" w:rsidP="0010072A">
            <w:pPr>
              <w:pStyle w:val="TableParagraph"/>
              <w:jc w:val="center"/>
              <w:rPr>
                <w:color w:val="000000" w:themeColor="text1"/>
                <w:sz w:val="24"/>
              </w:rPr>
            </w:pPr>
            <w:r w:rsidRPr="004D701A">
              <w:rPr>
                <w:color w:val="000000" w:themeColor="text1"/>
                <w:sz w:val="24"/>
              </w:rPr>
              <w:t>1</w:t>
            </w:r>
          </w:p>
        </w:tc>
      </w:tr>
      <w:tr w:rsidR="0010072A" w:rsidRPr="004D701A" w14:paraId="1EA0906A" w14:textId="77777777" w:rsidTr="0010072A">
        <w:trPr>
          <w:trHeight w:val="620"/>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hideMark/>
          </w:tcPr>
          <w:p w14:paraId="71688EA6" w14:textId="77777777" w:rsidR="0010072A" w:rsidRPr="004D701A" w:rsidRDefault="0010072A" w:rsidP="0010072A">
            <w:pPr>
              <w:pStyle w:val="TableParagraph"/>
              <w:ind w:left="107" w:right="264"/>
              <w:rPr>
                <w:color w:val="000000" w:themeColor="text1"/>
                <w:sz w:val="24"/>
                <w:szCs w:val="24"/>
              </w:rPr>
            </w:pPr>
            <w:r w:rsidRPr="004D701A">
              <w:rPr>
                <w:color w:val="000000" w:themeColor="text1"/>
                <w:sz w:val="24"/>
                <w:szCs w:val="24"/>
              </w:rPr>
              <w:t xml:space="preserve">Соціальна і </w:t>
            </w:r>
            <w:proofErr w:type="spellStart"/>
            <w:r w:rsidRPr="004D701A">
              <w:rPr>
                <w:color w:val="000000" w:themeColor="text1"/>
                <w:sz w:val="24"/>
                <w:szCs w:val="24"/>
              </w:rPr>
              <w:t>здоров’язбережу</w:t>
            </w:r>
            <w:proofErr w:type="spellEnd"/>
            <w:r w:rsidRPr="004D701A">
              <w:rPr>
                <w:color w:val="000000" w:themeColor="text1"/>
                <w:sz w:val="24"/>
                <w:szCs w:val="24"/>
              </w:rPr>
              <w:t>-вальна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335663F" w14:textId="77777777" w:rsidR="0010072A" w:rsidRPr="004D701A" w:rsidRDefault="0010072A" w:rsidP="0010072A">
            <w:pPr>
              <w:pStyle w:val="TableParagraph"/>
              <w:spacing w:line="256" w:lineRule="exact"/>
              <w:ind w:left="105"/>
              <w:rPr>
                <w:color w:val="000000" w:themeColor="text1"/>
                <w:sz w:val="24"/>
              </w:rPr>
            </w:pPr>
            <w:r w:rsidRPr="004D701A">
              <w:rPr>
                <w:color w:val="000000" w:themeColor="text1"/>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2A0671D" w14:textId="77777777" w:rsidR="0010072A" w:rsidRPr="004D701A" w:rsidRDefault="0010072A" w:rsidP="0010072A">
            <w:pPr>
              <w:pStyle w:val="TableParagraph"/>
              <w:jc w:val="center"/>
              <w:rPr>
                <w:color w:val="000000" w:themeColor="text1"/>
                <w:sz w:val="24"/>
              </w:rPr>
            </w:pPr>
            <w:r w:rsidRPr="004D701A">
              <w:rPr>
                <w:color w:val="000000" w:themeColor="text1"/>
                <w:sz w:val="24"/>
              </w:rPr>
              <w:t>1,5</w:t>
            </w:r>
          </w:p>
        </w:tc>
      </w:tr>
      <w:tr w:rsidR="0010072A" w:rsidRPr="004D701A" w14:paraId="2214DF3D" w14:textId="77777777" w:rsidTr="0010072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067" w:type="dxa"/>
            <w:vMerge w:val="restart"/>
            <w:tcBorders>
              <w:top w:val="single" w:sz="4" w:space="0" w:color="auto"/>
              <w:left w:val="single" w:sz="4" w:space="0" w:color="auto"/>
              <w:right w:val="single" w:sz="4" w:space="0" w:color="auto"/>
            </w:tcBorders>
            <w:shd w:val="clear" w:color="auto" w:fill="auto"/>
            <w:hideMark/>
          </w:tcPr>
          <w:p w14:paraId="10D0F3EC" w14:textId="77777777" w:rsidR="0010072A" w:rsidRPr="004D701A" w:rsidRDefault="0010072A" w:rsidP="0010072A">
            <w:pPr>
              <w:pStyle w:val="TableParagraph"/>
              <w:spacing w:before="1"/>
              <w:ind w:left="107"/>
              <w:rPr>
                <w:color w:val="000000" w:themeColor="text1"/>
                <w:sz w:val="24"/>
                <w:szCs w:val="24"/>
              </w:rPr>
            </w:pPr>
            <w:r w:rsidRPr="004D701A">
              <w:rPr>
                <w:color w:val="000000" w:themeColor="text1"/>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3B2A6E2A" w14:textId="77777777" w:rsidR="0010072A" w:rsidRPr="004D701A" w:rsidRDefault="0010072A" w:rsidP="0010072A">
            <w:pPr>
              <w:pStyle w:val="TableParagraph"/>
              <w:spacing w:before="1" w:line="257" w:lineRule="exact"/>
              <w:ind w:left="105"/>
              <w:rPr>
                <w:color w:val="000000" w:themeColor="text1"/>
                <w:sz w:val="24"/>
              </w:rPr>
            </w:pPr>
            <w:r w:rsidRPr="004D701A">
              <w:rPr>
                <w:color w:val="000000" w:themeColor="text1"/>
              </w:rPr>
              <w:t>Історія України</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65D11B65" w14:textId="77777777" w:rsidR="0010072A" w:rsidRPr="004D701A" w:rsidRDefault="0010072A" w:rsidP="0010072A">
            <w:pPr>
              <w:pStyle w:val="TableParagraph"/>
              <w:jc w:val="center"/>
              <w:rPr>
                <w:color w:val="000000" w:themeColor="text1"/>
                <w:sz w:val="24"/>
              </w:rPr>
            </w:pPr>
            <w:r w:rsidRPr="004D701A">
              <w:rPr>
                <w:color w:val="000000" w:themeColor="text1"/>
                <w:sz w:val="24"/>
              </w:rPr>
              <w:t>1</w:t>
            </w:r>
          </w:p>
        </w:tc>
      </w:tr>
      <w:tr w:rsidR="0010072A" w:rsidRPr="004D701A" w14:paraId="156F72C7" w14:textId="77777777" w:rsidTr="0010072A">
        <w:trPr>
          <w:trHeight w:val="255"/>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right w:val="single" w:sz="4" w:space="0" w:color="auto"/>
            </w:tcBorders>
            <w:shd w:val="clear" w:color="auto" w:fill="auto"/>
          </w:tcPr>
          <w:p w14:paraId="15C4F011" w14:textId="77777777" w:rsidR="0010072A" w:rsidRPr="004D701A" w:rsidRDefault="0010072A" w:rsidP="0010072A">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3F3A8BE6" w14:textId="77777777" w:rsidR="0010072A" w:rsidRPr="004D701A" w:rsidRDefault="0010072A" w:rsidP="0010072A">
            <w:pPr>
              <w:pStyle w:val="TableParagraph"/>
              <w:spacing w:before="1" w:line="257" w:lineRule="exact"/>
              <w:ind w:left="105"/>
              <w:rPr>
                <w:color w:val="000000" w:themeColor="text1"/>
              </w:rPr>
            </w:pPr>
            <w:r w:rsidRPr="004D701A">
              <w:rPr>
                <w:color w:val="000000" w:themeColor="text1"/>
              </w:rPr>
              <w:t>Всесвітня історія</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415DA96" w14:textId="77777777" w:rsidR="0010072A" w:rsidRPr="004D701A" w:rsidRDefault="0010072A" w:rsidP="0010072A">
            <w:pPr>
              <w:pStyle w:val="TableParagraph"/>
              <w:jc w:val="center"/>
              <w:rPr>
                <w:color w:val="000000" w:themeColor="text1"/>
                <w:sz w:val="24"/>
              </w:rPr>
            </w:pPr>
            <w:r w:rsidRPr="004D701A">
              <w:rPr>
                <w:color w:val="000000" w:themeColor="text1"/>
                <w:sz w:val="24"/>
              </w:rPr>
              <w:t>1</w:t>
            </w:r>
          </w:p>
        </w:tc>
      </w:tr>
      <w:tr w:rsidR="0010072A" w:rsidRPr="004D701A" w14:paraId="2A9199DC" w14:textId="77777777" w:rsidTr="0010072A">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067" w:type="dxa"/>
            <w:vMerge/>
            <w:tcBorders>
              <w:left w:val="single" w:sz="4" w:space="0" w:color="auto"/>
              <w:bottom w:val="single" w:sz="4" w:space="0" w:color="auto"/>
              <w:right w:val="single" w:sz="4" w:space="0" w:color="auto"/>
            </w:tcBorders>
            <w:shd w:val="clear" w:color="auto" w:fill="auto"/>
          </w:tcPr>
          <w:p w14:paraId="6F92FE4D" w14:textId="77777777" w:rsidR="0010072A" w:rsidRPr="004D701A" w:rsidRDefault="0010072A" w:rsidP="0010072A">
            <w:pPr>
              <w:pStyle w:val="TableParagraph"/>
              <w:spacing w:before="1"/>
              <w:ind w:left="107"/>
              <w:rPr>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7532D125" w14:textId="77777777" w:rsidR="0010072A" w:rsidRPr="004D701A" w:rsidRDefault="0010072A" w:rsidP="0010072A">
            <w:pPr>
              <w:pStyle w:val="TableParagraph"/>
              <w:spacing w:before="1" w:line="257" w:lineRule="exact"/>
              <w:ind w:left="105"/>
              <w:rPr>
                <w:color w:val="000000" w:themeColor="text1"/>
              </w:rPr>
            </w:pPr>
            <w:r w:rsidRPr="004D701A">
              <w:rPr>
                <w:color w:val="000000" w:themeColor="text1"/>
              </w:rPr>
              <w:t>Громадянська освіта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E7E57" w14:textId="77777777" w:rsidR="0010072A" w:rsidRPr="004D701A" w:rsidRDefault="0010072A" w:rsidP="0010072A">
            <w:pPr>
              <w:pStyle w:val="TableParagraph"/>
              <w:jc w:val="center"/>
              <w:rPr>
                <w:color w:val="000000" w:themeColor="text1"/>
                <w:sz w:val="24"/>
              </w:rPr>
            </w:pPr>
            <w:r w:rsidRPr="004D701A">
              <w:rPr>
                <w:color w:val="000000" w:themeColor="text1"/>
                <w:sz w:val="24"/>
              </w:rPr>
              <w:t>+0,5</w:t>
            </w:r>
          </w:p>
        </w:tc>
      </w:tr>
      <w:tr w:rsidR="0010072A" w:rsidRPr="004D701A" w14:paraId="30FD8605" w14:textId="77777777" w:rsidTr="0010072A">
        <w:trPr>
          <w:trHeight w:val="325"/>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2EC866FD" w14:textId="77777777" w:rsidR="0010072A" w:rsidRPr="004D701A" w:rsidRDefault="0010072A" w:rsidP="0010072A">
            <w:pPr>
              <w:ind w:left="107"/>
              <w:rPr>
                <w:color w:val="000000" w:themeColor="text1"/>
                <w:lang w:val="uk-UA"/>
              </w:rPr>
            </w:pPr>
            <w:r w:rsidRPr="004D701A">
              <w:rPr>
                <w:color w:val="000000" w:themeColor="text1"/>
                <w:lang w:val="uk-UA"/>
              </w:rPr>
              <w:t xml:space="preserve"> </w:t>
            </w:r>
            <w:proofErr w:type="spellStart"/>
            <w:r w:rsidRPr="004D701A">
              <w:rPr>
                <w:color w:val="000000" w:themeColor="text1"/>
                <w:lang w:val="uk-UA"/>
              </w:rPr>
              <w:t>Інформатична</w:t>
            </w:r>
            <w:proofErr w:type="spellEnd"/>
            <w:r w:rsidRPr="004D701A">
              <w:rPr>
                <w:color w:val="000000" w:themeColor="text1"/>
                <w:lang w:val="uk-UA"/>
              </w:rPr>
              <w:t xml:space="preserve"> </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923B81F" w14:textId="77777777" w:rsidR="0010072A" w:rsidRPr="004D701A" w:rsidRDefault="0010072A" w:rsidP="0010072A">
            <w:pPr>
              <w:pStyle w:val="TableParagraph"/>
              <w:spacing w:line="275" w:lineRule="exact"/>
              <w:ind w:left="105"/>
              <w:rPr>
                <w:color w:val="000000" w:themeColor="text1"/>
                <w:sz w:val="24"/>
              </w:rPr>
            </w:pPr>
            <w:r w:rsidRPr="004D701A">
              <w:rPr>
                <w:color w:val="000000" w:themeColor="text1"/>
              </w:rPr>
              <w:t>Інформатика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A5B70A7"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05C5CF2D" w14:textId="77777777" w:rsidTr="0010072A">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090B2F02" w14:textId="77777777" w:rsidR="0010072A" w:rsidRPr="004D701A" w:rsidRDefault="0010072A" w:rsidP="0010072A">
            <w:pPr>
              <w:ind w:left="107"/>
              <w:rPr>
                <w:color w:val="000000" w:themeColor="text1"/>
                <w:lang w:val="uk-UA"/>
              </w:rPr>
            </w:pPr>
            <w:r w:rsidRPr="004D701A">
              <w:rPr>
                <w:color w:val="000000" w:themeColor="text1"/>
                <w:lang w:val="uk-UA"/>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0D171441" w14:textId="77777777" w:rsidR="0010072A" w:rsidRPr="004D701A" w:rsidRDefault="0010072A" w:rsidP="0010072A">
            <w:pPr>
              <w:pStyle w:val="TableParagraph"/>
              <w:spacing w:line="275" w:lineRule="exact"/>
              <w:ind w:left="105"/>
              <w:rPr>
                <w:color w:val="000000" w:themeColor="text1"/>
                <w:sz w:val="24"/>
              </w:rPr>
            </w:pPr>
            <w:r w:rsidRPr="004D701A">
              <w:rPr>
                <w:color w:val="000000" w:themeColor="text1"/>
                <w:sz w:val="24"/>
              </w:rPr>
              <w:t>Технології</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4970C1C0" w14:textId="77777777" w:rsidR="0010072A" w:rsidRPr="004D701A" w:rsidRDefault="0010072A" w:rsidP="0010072A">
            <w:pPr>
              <w:pStyle w:val="TableParagraph"/>
              <w:jc w:val="center"/>
              <w:rPr>
                <w:color w:val="000000" w:themeColor="text1"/>
                <w:sz w:val="24"/>
              </w:rPr>
            </w:pPr>
            <w:r w:rsidRPr="004D701A">
              <w:rPr>
                <w:color w:val="000000" w:themeColor="text1"/>
                <w:sz w:val="24"/>
              </w:rPr>
              <w:t>1</w:t>
            </w:r>
          </w:p>
        </w:tc>
      </w:tr>
      <w:tr w:rsidR="0010072A" w:rsidRPr="004D701A" w14:paraId="149D4199" w14:textId="77777777" w:rsidTr="0010072A">
        <w:trPr>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10A99E75" w14:textId="77777777" w:rsidR="0010072A" w:rsidRPr="004D701A" w:rsidRDefault="0010072A" w:rsidP="0010072A">
            <w:pPr>
              <w:ind w:left="107"/>
              <w:rPr>
                <w:color w:val="000000" w:themeColor="text1"/>
                <w:lang w:val="uk-UA"/>
              </w:rPr>
            </w:pPr>
            <w:r w:rsidRPr="004D701A">
              <w:rPr>
                <w:color w:val="000000" w:themeColor="text1"/>
                <w:lang w:val="uk-UA"/>
              </w:rPr>
              <w:t xml:space="preserve">  Мистецька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5630AF51" w14:textId="77777777" w:rsidR="0010072A" w:rsidRPr="004D701A" w:rsidRDefault="0010072A" w:rsidP="0010072A">
            <w:pPr>
              <w:pStyle w:val="TableParagraph"/>
              <w:spacing w:line="275" w:lineRule="exact"/>
              <w:ind w:left="105"/>
              <w:rPr>
                <w:color w:val="000000" w:themeColor="text1"/>
                <w:sz w:val="24"/>
              </w:rPr>
            </w:pPr>
            <w:r w:rsidRPr="004D701A">
              <w:rPr>
                <w:color w:val="000000" w:themeColor="text1"/>
                <w:sz w:val="24"/>
              </w:rPr>
              <w:t>Інтегрований курс «Мистецтво»</w:t>
            </w:r>
          </w:p>
          <w:p w14:paraId="24C294D6" w14:textId="77777777" w:rsidR="0010072A" w:rsidRPr="004D701A" w:rsidRDefault="0010072A" w:rsidP="0010072A">
            <w:pPr>
              <w:pStyle w:val="TableParagraph"/>
              <w:spacing w:line="275" w:lineRule="exact"/>
              <w:ind w:left="105"/>
              <w:rPr>
                <w:color w:val="000000" w:themeColor="text1"/>
                <w:sz w:val="12"/>
                <w:szCs w:val="12"/>
              </w:rPr>
            </w:pPr>
            <w:r w:rsidRPr="004D701A">
              <w:rPr>
                <w:color w:val="000000" w:themeColor="text1"/>
                <w:sz w:val="14"/>
                <w:szCs w:val="14"/>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57D4AA7C" w14:textId="77777777" w:rsidR="0010072A" w:rsidRPr="004D701A" w:rsidRDefault="0010072A" w:rsidP="0010072A">
            <w:pPr>
              <w:pStyle w:val="TableParagraph"/>
              <w:jc w:val="center"/>
              <w:rPr>
                <w:color w:val="000000" w:themeColor="text1"/>
                <w:sz w:val="24"/>
              </w:rPr>
            </w:pPr>
            <w:r w:rsidRPr="004D701A">
              <w:rPr>
                <w:color w:val="000000" w:themeColor="text1"/>
                <w:sz w:val="24"/>
              </w:rPr>
              <w:t>2</w:t>
            </w:r>
          </w:p>
        </w:tc>
      </w:tr>
      <w:tr w:rsidR="0010072A" w:rsidRPr="004D701A" w14:paraId="4F50284F" w14:textId="77777777" w:rsidTr="0010072A">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067" w:type="dxa"/>
            <w:tcBorders>
              <w:top w:val="single" w:sz="4" w:space="0" w:color="auto"/>
              <w:left w:val="single" w:sz="4" w:space="0" w:color="auto"/>
              <w:bottom w:val="single" w:sz="4" w:space="0" w:color="auto"/>
              <w:right w:val="single" w:sz="4" w:space="0" w:color="auto"/>
            </w:tcBorders>
            <w:shd w:val="clear" w:color="auto" w:fill="auto"/>
          </w:tcPr>
          <w:p w14:paraId="6FEA494B" w14:textId="77777777" w:rsidR="0010072A" w:rsidRPr="004D701A" w:rsidRDefault="0010072A" w:rsidP="0010072A">
            <w:pPr>
              <w:ind w:left="107"/>
              <w:rPr>
                <w:color w:val="000000" w:themeColor="text1"/>
                <w:lang w:val="uk-UA"/>
              </w:rPr>
            </w:pPr>
            <w:r w:rsidRPr="004D701A">
              <w:rPr>
                <w:color w:val="000000" w:themeColor="text1"/>
                <w:lang w:val="uk-UA"/>
              </w:rPr>
              <w:t>Фізична культура</w:t>
            </w:r>
          </w:p>
        </w:tc>
        <w:tc>
          <w:tcPr>
            <w:cnfStyle w:val="000010000000" w:firstRow="0" w:lastRow="0" w:firstColumn="0" w:lastColumn="0" w:oddVBand="1" w:evenVBand="0" w:oddHBand="0" w:evenHBand="0" w:firstRowFirstColumn="0" w:firstRowLastColumn="0" w:lastRowFirstColumn="0" w:lastRowLastColumn="0"/>
            <w:tcW w:w="4751" w:type="dxa"/>
            <w:tcBorders>
              <w:top w:val="single" w:sz="4" w:space="0" w:color="auto"/>
              <w:left w:val="single" w:sz="4" w:space="0" w:color="auto"/>
              <w:bottom w:val="single" w:sz="4" w:space="0" w:color="auto"/>
              <w:right w:val="single" w:sz="4" w:space="0" w:color="auto"/>
            </w:tcBorders>
            <w:shd w:val="clear" w:color="auto" w:fill="auto"/>
          </w:tcPr>
          <w:p w14:paraId="0A0AC3BA" w14:textId="77777777" w:rsidR="0010072A" w:rsidRPr="004D701A" w:rsidRDefault="0010072A" w:rsidP="0010072A">
            <w:pPr>
              <w:pStyle w:val="TableParagraph"/>
              <w:spacing w:line="275" w:lineRule="exact"/>
              <w:ind w:left="105"/>
              <w:rPr>
                <w:color w:val="000000" w:themeColor="text1"/>
                <w:sz w:val="24"/>
              </w:rPr>
            </w:pPr>
            <w:r w:rsidRPr="004D701A">
              <w:rPr>
                <w:color w:val="000000" w:themeColor="text1"/>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right w:val="single" w:sz="4" w:space="0" w:color="auto"/>
            </w:tcBorders>
            <w:shd w:val="clear" w:color="auto" w:fill="auto"/>
          </w:tcPr>
          <w:p w14:paraId="5A036540" w14:textId="77777777" w:rsidR="0010072A" w:rsidRPr="004D701A" w:rsidRDefault="0010072A" w:rsidP="0010072A">
            <w:pPr>
              <w:pStyle w:val="TableParagraph"/>
              <w:jc w:val="center"/>
              <w:rPr>
                <w:color w:val="000000" w:themeColor="text1"/>
                <w:sz w:val="24"/>
              </w:rPr>
            </w:pPr>
            <w:r w:rsidRPr="004D701A">
              <w:rPr>
                <w:color w:val="000000" w:themeColor="text1"/>
                <w:sz w:val="24"/>
              </w:rPr>
              <w:t>3</w:t>
            </w:r>
          </w:p>
        </w:tc>
      </w:tr>
      <w:tr w:rsidR="0010072A" w:rsidRPr="004D701A" w14:paraId="3C12DEE1" w14:textId="77777777" w:rsidTr="0010072A">
        <w:trPr>
          <w:trHeight w:val="382"/>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7334B" w14:textId="77777777" w:rsidR="0010072A" w:rsidRPr="004D701A" w:rsidRDefault="0010072A" w:rsidP="0010072A">
            <w:pPr>
              <w:pStyle w:val="TableParagraph"/>
              <w:spacing w:line="275" w:lineRule="exact"/>
              <w:rPr>
                <w:color w:val="000000" w:themeColor="text1"/>
                <w:sz w:val="24"/>
              </w:rPr>
            </w:pPr>
            <w:r w:rsidRPr="004D701A">
              <w:rPr>
                <w:color w:val="000000" w:themeColor="text1"/>
                <w:sz w:val="24"/>
              </w:rPr>
              <w:t>Разом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7A0DB" w14:textId="77777777" w:rsidR="0010072A" w:rsidRPr="004D701A" w:rsidRDefault="0010072A" w:rsidP="0010072A">
            <w:pPr>
              <w:pStyle w:val="TableParagraph"/>
              <w:jc w:val="center"/>
              <w:rPr>
                <w:color w:val="000000" w:themeColor="text1"/>
                <w:sz w:val="24"/>
              </w:rPr>
            </w:pPr>
            <w:r w:rsidRPr="004D701A">
              <w:rPr>
                <w:color w:val="000000" w:themeColor="text1"/>
                <w:sz w:val="24"/>
              </w:rPr>
              <w:t>31,5+3</w:t>
            </w:r>
          </w:p>
        </w:tc>
      </w:tr>
      <w:tr w:rsidR="0010072A" w:rsidRPr="004D701A" w14:paraId="7806594F" w14:textId="77777777" w:rsidTr="0010072A">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auto"/>
              <w:right w:val="single" w:sz="4" w:space="0" w:color="auto"/>
            </w:tcBorders>
            <w:shd w:val="clear" w:color="auto" w:fill="auto"/>
          </w:tcPr>
          <w:p w14:paraId="3AFD381A" w14:textId="77777777" w:rsidR="0010072A" w:rsidRPr="004D701A" w:rsidRDefault="0010072A" w:rsidP="0010072A">
            <w:pPr>
              <w:pStyle w:val="TableParagraph"/>
              <w:spacing w:line="270" w:lineRule="atLeast"/>
              <w:ind w:right="277"/>
              <w:rPr>
                <w:color w:val="000000" w:themeColor="text1"/>
                <w:sz w:val="24"/>
              </w:rPr>
            </w:pPr>
            <w:r w:rsidRPr="004D701A">
              <w:rPr>
                <w:color w:val="000000" w:themeColor="text1"/>
                <w:sz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1F5E1989" w14:textId="77777777" w:rsidR="0010072A" w:rsidRPr="004D701A" w:rsidRDefault="0010072A" w:rsidP="0010072A">
            <w:pPr>
              <w:pStyle w:val="TableParagraph"/>
              <w:jc w:val="center"/>
              <w:rPr>
                <w:color w:val="000000" w:themeColor="text1"/>
                <w:sz w:val="24"/>
                <w:szCs w:val="24"/>
              </w:rPr>
            </w:pPr>
            <w:r w:rsidRPr="004D701A">
              <w:rPr>
                <w:color w:val="000000" w:themeColor="text1"/>
                <w:sz w:val="24"/>
                <w:szCs w:val="24"/>
              </w:rPr>
              <w:t>1</w:t>
            </w:r>
          </w:p>
        </w:tc>
      </w:tr>
      <w:tr w:rsidR="0010072A" w:rsidRPr="004D701A" w14:paraId="477160D2" w14:textId="77777777" w:rsidTr="0010072A">
        <w:trPr>
          <w:trHeight w:val="140"/>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269D22E9" w14:textId="77777777" w:rsidR="0010072A" w:rsidRPr="004D701A" w:rsidRDefault="0010072A" w:rsidP="0010072A">
            <w:pPr>
              <w:pStyle w:val="TableParagraph"/>
              <w:spacing w:line="270" w:lineRule="atLeast"/>
              <w:ind w:right="277"/>
              <w:rPr>
                <w:color w:val="000000" w:themeColor="text1"/>
                <w:sz w:val="24"/>
              </w:rPr>
            </w:pPr>
            <w:r w:rsidRPr="004D701A">
              <w:rPr>
                <w:color w:val="000000" w:themeColor="text1"/>
                <w:sz w:val="24"/>
              </w:rPr>
              <w:t>Факультатив</w:t>
            </w:r>
          </w:p>
          <w:p w14:paraId="75511E2E" w14:textId="77777777" w:rsidR="0010072A" w:rsidRPr="004D701A" w:rsidRDefault="0010072A" w:rsidP="0010072A">
            <w:pPr>
              <w:pStyle w:val="TableParagraph"/>
              <w:spacing w:line="270" w:lineRule="atLeast"/>
              <w:ind w:right="277"/>
              <w:rPr>
                <w:color w:val="000000" w:themeColor="text1"/>
                <w:sz w:val="24"/>
              </w:rPr>
            </w:pPr>
            <w:r w:rsidRPr="004D701A">
              <w:rPr>
                <w:color w:val="000000" w:themeColor="text1"/>
                <w:sz w:val="24"/>
              </w:rPr>
              <w:t>«Фінансова культура»</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FCD3C" w14:textId="77777777" w:rsidR="0010072A" w:rsidRPr="004D701A" w:rsidRDefault="0010072A" w:rsidP="0010072A">
            <w:pPr>
              <w:pStyle w:val="TableParagraph"/>
              <w:jc w:val="center"/>
              <w:rPr>
                <w:color w:val="000000" w:themeColor="text1"/>
                <w:sz w:val="24"/>
                <w:szCs w:val="24"/>
              </w:rPr>
            </w:pPr>
            <w:r w:rsidRPr="004D701A">
              <w:rPr>
                <w:color w:val="000000" w:themeColor="text1"/>
                <w:sz w:val="24"/>
                <w:szCs w:val="24"/>
              </w:rPr>
              <w:t>0,5</w:t>
            </w:r>
          </w:p>
        </w:tc>
      </w:tr>
      <w:tr w:rsidR="0010072A" w:rsidRPr="004D701A" w14:paraId="251FD295" w14:textId="77777777" w:rsidTr="0010072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4472C4" w:themeColor="accent1"/>
              <w:left w:val="single" w:sz="4" w:space="0" w:color="auto"/>
              <w:bottom w:val="single" w:sz="4" w:space="0" w:color="auto"/>
              <w:right w:val="single" w:sz="4" w:space="0" w:color="auto"/>
            </w:tcBorders>
            <w:shd w:val="clear" w:color="auto" w:fill="auto"/>
          </w:tcPr>
          <w:p w14:paraId="639C32F3" w14:textId="77777777" w:rsidR="0010072A" w:rsidRPr="004D701A" w:rsidRDefault="0010072A" w:rsidP="0010072A">
            <w:pPr>
              <w:pStyle w:val="TableParagraph"/>
              <w:spacing w:line="263" w:lineRule="exact"/>
              <w:rPr>
                <w:color w:val="000000" w:themeColor="text1"/>
                <w:sz w:val="24"/>
              </w:rPr>
            </w:pPr>
            <w:r w:rsidRPr="004D701A">
              <w:rPr>
                <w:color w:val="000000" w:themeColor="text1"/>
                <w:sz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single" w:sz="4" w:space="0" w:color="auto"/>
              <w:right w:val="single" w:sz="4" w:space="0" w:color="auto"/>
            </w:tcBorders>
            <w:shd w:val="clear" w:color="auto" w:fill="auto"/>
          </w:tcPr>
          <w:p w14:paraId="7A5B8C3C" w14:textId="77777777" w:rsidR="0010072A" w:rsidRPr="004D701A" w:rsidRDefault="0010072A" w:rsidP="0010072A">
            <w:pPr>
              <w:pStyle w:val="TableParagraph"/>
              <w:jc w:val="center"/>
              <w:rPr>
                <w:color w:val="000000" w:themeColor="text1"/>
                <w:sz w:val="24"/>
                <w:szCs w:val="24"/>
              </w:rPr>
            </w:pPr>
            <w:r w:rsidRPr="004D701A">
              <w:rPr>
                <w:color w:val="000000" w:themeColor="text1"/>
                <w:sz w:val="24"/>
                <w:szCs w:val="24"/>
              </w:rPr>
              <w:t>32</w:t>
            </w:r>
          </w:p>
        </w:tc>
      </w:tr>
      <w:tr w:rsidR="0010072A" w:rsidRPr="004D701A" w14:paraId="59997986" w14:textId="77777777" w:rsidTr="0010072A">
        <w:trPr>
          <w:trHeight w:val="408"/>
        </w:trPr>
        <w:tc>
          <w:tcPr>
            <w:cnfStyle w:val="001000000000" w:firstRow="0" w:lastRow="0" w:firstColumn="1" w:lastColumn="0" w:oddVBand="0" w:evenVBand="0" w:oddHBand="0" w:evenHBand="0" w:firstRowFirstColumn="0" w:firstRowLastColumn="0" w:lastRowFirstColumn="0" w:lastRowLastColumn="0"/>
            <w:tcW w:w="7818" w:type="dxa"/>
            <w:gridSpan w:val="2"/>
            <w:tcBorders>
              <w:top w:val="single" w:sz="4" w:space="0" w:color="auto"/>
              <w:left w:val="single" w:sz="4" w:space="0" w:color="auto"/>
              <w:bottom w:val="nil"/>
              <w:right w:val="single" w:sz="4" w:space="0" w:color="auto"/>
            </w:tcBorders>
            <w:shd w:val="clear" w:color="auto" w:fill="auto"/>
          </w:tcPr>
          <w:p w14:paraId="50DE7079" w14:textId="77777777" w:rsidR="0010072A" w:rsidRPr="004D701A" w:rsidRDefault="0010072A" w:rsidP="0010072A">
            <w:pPr>
              <w:pStyle w:val="TableParagraph"/>
              <w:ind w:right="-8"/>
              <w:rPr>
                <w:color w:val="000000" w:themeColor="text1"/>
                <w:sz w:val="24"/>
              </w:rPr>
            </w:pPr>
            <w:r w:rsidRPr="004D701A">
              <w:rPr>
                <w:color w:val="000000" w:themeColor="text1"/>
                <w:sz w:val="24"/>
              </w:rPr>
              <w:t>Всього (без фізичної  культури + фізична культура; без урахування поділу класів на групи)</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single" w:sz="4" w:space="0" w:color="auto"/>
              <w:left w:val="single" w:sz="4" w:space="0" w:color="auto"/>
              <w:bottom w:val="nil"/>
              <w:right w:val="single" w:sz="4" w:space="0" w:color="auto"/>
            </w:tcBorders>
            <w:shd w:val="clear" w:color="auto" w:fill="auto"/>
          </w:tcPr>
          <w:p w14:paraId="008DC3B4" w14:textId="77777777" w:rsidR="0010072A" w:rsidRPr="004D701A" w:rsidRDefault="0010072A" w:rsidP="0010072A">
            <w:pPr>
              <w:pStyle w:val="TableParagraph"/>
              <w:jc w:val="center"/>
              <w:rPr>
                <w:b w:val="0"/>
                <w:color w:val="000000" w:themeColor="text1"/>
                <w:sz w:val="24"/>
              </w:rPr>
            </w:pPr>
            <w:r w:rsidRPr="004D701A">
              <w:rPr>
                <w:b w:val="0"/>
                <w:color w:val="000000" w:themeColor="text1"/>
                <w:sz w:val="24"/>
              </w:rPr>
              <w:t>32+3</w:t>
            </w:r>
          </w:p>
        </w:tc>
      </w:tr>
      <w:tr w:rsidR="0010072A" w:rsidRPr="004D701A" w14:paraId="638EBD6F" w14:textId="77777777" w:rsidTr="0010072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818" w:type="dxa"/>
            <w:gridSpan w:val="2"/>
            <w:tcBorders>
              <w:top w:val="nil"/>
              <w:left w:val="nil"/>
              <w:bottom w:val="nil"/>
              <w:right w:val="nil"/>
            </w:tcBorders>
            <w:shd w:val="clear" w:color="auto" w:fill="auto"/>
          </w:tcPr>
          <w:p w14:paraId="0495B5EA" w14:textId="77777777" w:rsidR="0010072A" w:rsidRPr="004D701A" w:rsidRDefault="0010072A" w:rsidP="0010072A">
            <w:pPr>
              <w:pStyle w:val="TableParagraph"/>
              <w:ind w:right="-8"/>
              <w:rPr>
                <w:color w:val="000000" w:themeColor="text1"/>
                <w:sz w:val="24"/>
              </w:rPr>
            </w:pPr>
          </w:p>
          <w:p w14:paraId="59BBD221" w14:textId="78A90D91" w:rsidR="0010072A" w:rsidRPr="004D701A" w:rsidRDefault="00FE317C" w:rsidP="0010072A">
            <w:pPr>
              <w:pStyle w:val="TableParagraph"/>
              <w:ind w:right="-8"/>
              <w:rPr>
                <w:b w:val="0"/>
                <w:color w:val="000000" w:themeColor="text1"/>
                <w:sz w:val="24"/>
              </w:rPr>
            </w:pPr>
            <w:r w:rsidRPr="004D701A">
              <w:rPr>
                <w:b w:val="0"/>
                <w:color w:val="000000" w:themeColor="text1"/>
                <w:sz w:val="24"/>
              </w:rPr>
              <w:t>Директор                                       Світлана РОТАЧ</w:t>
            </w: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nil"/>
              <w:left w:val="nil"/>
              <w:bottom w:val="nil"/>
              <w:right w:val="nil"/>
            </w:tcBorders>
            <w:shd w:val="clear" w:color="auto" w:fill="auto"/>
          </w:tcPr>
          <w:p w14:paraId="1579250A" w14:textId="77777777" w:rsidR="0010072A" w:rsidRPr="004D701A" w:rsidRDefault="0010072A" w:rsidP="0010072A">
            <w:pPr>
              <w:pStyle w:val="TableParagraph"/>
              <w:jc w:val="center"/>
              <w:rPr>
                <w:color w:val="000000" w:themeColor="text1"/>
                <w:sz w:val="24"/>
              </w:rPr>
            </w:pPr>
          </w:p>
        </w:tc>
      </w:tr>
      <w:tr w:rsidR="00FE317C" w:rsidRPr="004D701A" w14:paraId="5F40CC39" w14:textId="77777777" w:rsidTr="0010072A">
        <w:trPr>
          <w:cnfStyle w:val="010000000000" w:firstRow="0" w:lastRow="1"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818" w:type="dxa"/>
            <w:gridSpan w:val="2"/>
            <w:tcBorders>
              <w:top w:val="nil"/>
              <w:left w:val="nil"/>
              <w:bottom w:val="nil"/>
              <w:right w:val="nil"/>
            </w:tcBorders>
            <w:shd w:val="clear" w:color="auto" w:fill="auto"/>
          </w:tcPr>
          <w:p w14:paraId="1CA70CA8" w14:textId="77777777" w:rsidR="00FE317C" w:rsidRPr="004D701A" w:rsidRDefault="00FE317C" w:rsidP="0010072A">
            <w:pPr>
              <w:pStyle w:val="TableParagraph"/>
              <w:ind w:right="-8"/>
              <w:rPr>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1538" w:type="dxa"/>
            <w:gridSpan w:val="2"/>
            <w:tcBorders>
              <w:top w:val="nil"/>
              <w:left w:val="nil"/>
              <w:bottom w:val="nil"/>
              <w:right w:val="nil"/>
            </w:tcBorders>
            <w:shd w:val="clear" w:color="auto" w:fill="auto"/>
          </w:tcPr>
          <w:p w14:paraId="4F9D43D9" w14:textId="77777777" w:rsidR="00FE317C" w:rsidRPr="004D701A" w:rsidRDefault="00FE317C" w:rsidP="0010072A">
            <w:pPr>
              <w:pStyle w:val="TableParagraph"/>
              <w:jc w:val="center"/>
              <w:rPr>
                <w:color w:val="000000" w:themeColor="text1"/>
                <w:sz w:val="24"/>
              </w:rPr>
            </w:pPr>
          </w:p>
        </w:tc>
      </w:tr>
    </w:tbl>
    <w:p w14:paraId="6FD7FF2A" w14:textId="77777777" w:rsidR="0010072A" w:rsidRPr="004D701A" w:rsidRDefault="0010072A" w:rsidP="0010072A">
      <w:pPr>
        <w:pStyle w:val="a8"/>
        <w:spacing w:before="5"/>
        <w:rPr>
          <w:lang w:val="uk-UA"/>
        </w:rPr>
      </w:pPr>
    </w:p>
    <w:p w14:paraId="4C64F2BB" w14:textId="77777777" w:rsidR="0010072A" w:rsidRPr="004D701A" w:rsidRDefault="0010072A" w:rsidP="0010072A">
      <w:pPr>
        <w:ind w:left="5670"/>
        <w:jc w:val="both"/>
        <w:rPr>
          <w:sz w:val="28"/>
          <w:lang w:val="uk-UA"/>
        </w:rPr>
      </w:pPr>
      <w:r w:rsidRPr="004D701A">
        <w:rPr>
          <w:sz w:val="28"/>
          <w:lang w:val="uk-UA"/>
        </w:rPr>
        <w:br w:type="page"/>
      </w:r>
    </w:p>
    <w:p w14:paraId="1582477F" w14:textId="77777777" w:rsidR="0010072A" w:rsidRPr="004D701A" w:rsidRDefault="0010072A" w:rsidP="0010072A">
      <w:pPr>
        <w:ind w:left="5670"/>
        <w:jc w:val="both"/>
        <w:rPr>
          <w:b/>
          <w:lang w:val="uk-UA"/>
        </w:rPr>
      </w:pPr>
    </w:p>
    <w:p w14:paraId="57C0CF2B" w14:textId="1674AFA0" w:rsidR="0010072A" w:rsidRPr="004D701A" w:rsidRDefault="0010072A" w:rsidP="0010072A">
      <w:pPr>
        <w:ind w:left="5670"/>
        <w:jc w:val="both"/>
        <w:rPr>
          <w:b/>
          <w:lang w:val="uk-UA"/>
        </w:rPr>
      </w:pPr>
      <w:r w:rsidRPr="004D701A">
        <w:rPr>
          <w:b/>
          <w:lang w:val="uk-UA"/>
        </w:rPr>
        <w:t>Додаток 4</w:t>
      </w:r>
    </w:p>
    <w:p w14:paraId="1AD8794B" w14:textId="77777777" w:rsidR="0010072A" w:rsidRPr="004D701A" w:rsidRDefault="0010072A" w:rsidP="0010072A">
      <w:pPr>
        <w:ind w:left="5670"/>
        <w:jc w:val="both"/>
        <w:rPr>
          <w:lang w:val="uk-UA"/>
        </w:rPr>
      </w:pPr>
      <w:r w:rsidRPr="004D701A">
        <w:rPr>
          <w:lang w:val="uk-UA"/>
        </w:rPr>
        <w:t>до</w:t>
      </w:r>
      <w:r w:rsidRPr="004D701A">
        <w:rPr>
          <w:spacing w:val="1"/>
          <w:lang w:val="uk-UA"/>
        </w:rPr>
        <w:t xml:space="preserve"> </w:t>
      </w:r>
      <w:r w:rsidRPr="004D701A">
        <w:rPr>
          <w:lang w:val="uk-UA"/>
        </w:rPr>
        <w:t>освітньої програми ІІ ступеня,</w:t>
      </w:r>
      <w:r w:rsidRPr="004D701A">
        <w:rPr>
          <w:spacing w:val="1"/>
          <w:lang w:val="uk-UA"/>
        </w:rPr>
        <w:t xml:space="preserve"> </w:t>
      </w:r>
      <w:r w:rsidRPr="004D701A">
        <w:rPr>
          <w:lang w:val="uk-UA"/>
        </w:rPr>
        <w:t>складений відповідно до таблиці 1</w:t>
      </w:r>
      <w:r w:rsidRPr="004D701A">
        <w:rPr>
          <w:spacing w:val="-47"/>
          <w:lang w:val="uk-UA"/>
        </w:rPr>
        <w:t xml:space="preserve"> </w:t>
      </w:r>
      <w:r w:rsidRPr="004D701A">
        <w:rPr>
          <w:lang w:val="uk-UA"/>
        </w:rPr>
        <w:t>Типової</w:t>
      </w:r>
      <w:r w:rsidRPr="004D701A">
        <w:rPr>
          <w:spacing w:val="-3"/>
          <w:lang w:val="uk-UA"/>
        </w:rPr>
        <w:t xml:space="preserve"> </w:t>
      </w:r>
      <w:r w:rsidRPr="004D701A">
        <w:rPr>
          <w:lang w:val="uk-UA"/>
        </w:rPr>
        <w:t>освітньої</w:t>
      </w:r>
      <w:r w:rsidRPr="004D701A">
        <w:rPr>
          <w:spacing w:val="1"/>
          <w:lang w:val="uk-UA"/>
        </w:rPr>
        <w:t xml:space="preserve"> </w:t>
      </w:r>
      <w:r w:rsidRPr="004D701A">
        <w:rPr>
          <w:lang w:val="uk-UA"/>
        </w:rPr>
        <w:t>програми (наказ</w:t>
      </w:r>
      <w:r w:rsidRPr="004D701A">
        <w:rPr>
          <w:spacing w:val="-3"/>
          <w:lang w:val="uk-UA"/>
        </w:rPr>
        <w:t xml:space="preserve"> </w:t>
      </w:r>
      <w:r w:rsidRPr="004D701A">
        <w:rPr>
          <w:lang w:val="uk-UA"/>
        </w:rPr>
        <w:t>МОН</w:t>
      </w:r>
      <w:r w:rsidRPr="004D701A">
        <w:rPr>
          <w:spacing w:val="-3"/>
          <w:lang w:val="uk-UA"/>
        </w:rPr>
        <w:t xml:space="preserve"> </w:t>
      </w:r>
      <w:r w:rsidRPr="004D701A">
        <w:rPr>
          <w:lang w:val="uk-UA"/>
        </w:rPr>
        <w:t>України</w:t>
      </w:r>
      <w:r w:rsidRPr="004D701A">
        <w:rPr>
          <w:spacing w:val="-2"/>
          <w:lang w:val="uk-UA"/>
        </w:rPr>
        <w:t xml:space="preserve"> </w:t>
      </w:r>
      <w:r w:rsidRPr="004D701A">
        <w:rPr>
          <w:lang w:val="uk-UA"/>
        </w:rPr>
        <w:t>від</w:t>
      </w:r>
      <w:r w:rsidRPr="004D701A">
        <w:rPr>
          <w:spacing w:val="-4"/>
          <w:lang w:val="uk-UA"/>
        </w:rPr>
        <w:t xml:space="preserve"> </w:t>
      </w:r>
      <w:r w:rsidRPr="004D701A">
        <w:rPr>
          <w:lang w:val="uk-UA"/>
        </w:rPr>
        <w:t>20.04.2018</w:t>
      </w:r>
      <w:r w:rsidRPr="004D701A">
        <w:rPr>
          <w:spacing w:val="-1"/>
          <w:lang w:val="uk-UA"/>
        </w:rPr>
        <w:t xml:space="preserve"> </w:t>
      </w:r>
      <w:r w:rsidRPr="004D701A">
        <w:rPr>
          <w:lang w:val="uk-UA"/>
        </w:rPr>
        <w:t>№405)</w:t>
      </w:r>
    </w:p>
    <w:p w14:paraId="7DB1EF76" w14:textId="77777777" w:rsidR="0010072A" w:rsidRPr="004D701A" w:rsidRDefault="0010072A" w:rsidP="0010072A">
      <w:pPr>
        <w:jc w:val="center"/>
        <w:rPr>
          <w:b/>
          <w:sz w:val="28"/>
          <w:lang w:val="uk-UA"/>
        </w:rPr>
      </w:pPr>
    </w:p>
    <w:p w14:paraId="2E3C6B11" w14:textId="77777777" w:rsidR="0010072A" w:rsidRPr="004D701A" w:rsidRDefault="0010072A" w:rsidP="0010072A">
      <w:pPr>
        <w:jc w:val="center"/>
        <w:rPr>
          <w:b/>
          <w:sz w:val="28"/>
          <w:lang w:val="uk-UA"/>
        </w:rPr>
      </w:pPr>
      <w:r w:rsidRPr="004D701A">
        <w:rPr>
          <w:b/>
          <w:sz w:val="28"/>
          <w:lang w:val="uk-UA"/>
        </w:rPr>
        <w:t>Навчальний</w:t>
      </w:r>
      <w:r w:rsidRPr="004D701A">
        <w:rPr>
          <w:b/>
          <w:spacing w:val="-2"/>
          <w:sz w:val="28"/>
          <w:lang w:val="uk-UA"/>
        </w:rPr>
        <w:t xml:space="preserve"> </w:t>
      </w:r>
      <w:r w:rsidRPr="004D701A">
        <w:rPr>
          <w:b/>
          <w:sz w:val="28"/>
          <w:lang w:val="uk-UA"/>
        </w:rPr>
        <w:t>план</w:t>
      </w:r>
      <w:r w:rsidRPr="004D701A">
        <w:rPr>
          <w:b/>
          <w:spacing w:val="-2"/>
          <w:sz w:val="28"/>
          <w:lang w:val="uk-UA"/>
        </w:rPr>
        <w:t xml:space="preserve"> </w:t>
      </w:r>
      <w:r w:rsidRPr="004D701A">
        <w:rPr>
          <w:b/>
          <w:sz w:val="28"/>
          <w:lang w:val="uk-UA"/>
        </w:rPr>
        <w:t>для</w:t>
      </w:r>
      <w:r w:rsidRPr="004D701A">
        <w:rPr>
          <w:b/>
          <w:spacing w:val="-2"/>
          <w:sz w:val="28"/>
          <w:lang w:val="uk-UA"/>
        </w:rPr>
        <w:t xml:space="preserve"> </w:t>
      </w:r>
      <w:r w:rsidRPr="004D701A">
        <w:rPr>
          <w:b/>
          <w:sz w:val="28"/>
          <w:lang w:val="uk-UA"/>
        </w:rPr>
        <w:t>8-9</w:t>
      </w:r>
      <w:r w:rsidRPr="004D701A">
        <w:rPr>
          <w:b/>
          <w:spacing w:val="-2"/>
          <w:sz w:val="28"/>
          <w:lang w:val="uk-UA"/>
        </w:rPr>
        <w:t xml:space="preserve"> </w:t>
      </w:r>
      <w:r w:rsidRPr="004D701A">
        <w:rPr>
          <w:b/>
          <w:sz w:val="28"/>
          <w:lang w:val="uk-UA"/>
        </w:rPr>
        <w:t xml:space="preserve">класів </w:t>
      </w:r>
    </w:p>
    <w:p w14:paraId="5EE445EA" w14:textId="77777777" w:rsidR="0010072A" w:rsidRPr="004D701A" w:rsidRDefault="0010072A" w:rsidP="0010072A">
      <w:pPr>
        <w:jc w:val="center"/>
        <w:rPr>
          <w:b/>
          <w:sz w:val="28"/>
          <w:lang w:val="uk-UA"/>
        </w:rPr>
      </w:pPr>
    </w:p>
    <w:tbl>
      <w:tblPr>
        <w:tblW w:w="95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6"/>
        <w:gridCol w:w="1666"/>
        <w:gridCol w:w="1502"/>
      </w:tblGrid>
      <w:tr w:rsidR="0010072A" w:rsidRPr="004D701A" w14:paraId="406D7730" w14:textId="77777777" w:rsidTr="0010072A">
        <w:trPr>
          <w:trHeight w:val="521"/>
        </w:trPr>
        <w:tc>
          <w:tcPr>
            <w:tcW w:w="6336" w:type="dxa"/>
          </w:tcPr>
          <w:p w14:paraId="765AFA92" w14:textId="77777777" w:rsidR="0010072A" w:rsidRPr="004D701A" w:rsidRDefault="0010072A" w:rsidP="0010072A">
            <w:pPr>
              <w:jc w:val="center"/>
              <w:rPr>
                <w:b/>
                <w:lang w:val="uk-UA"/>
              </w:rPr>
            </w:pPr>
            <w:r w:rsidRPr="004D701A">
              <w:rPr>
                <w:b/>
                <w:lang w:val="uk-UA"/>
              </w:rPr>
              <w:t>Предмети</w:t>
            </w:r>
          </w:p>
        </w:tc>
        <w:tc>
          <w:tcPr>
            <w:tcW w:w="3168" w:type="dxa"/>
            <w:gridSpan w:val="2"/>
          </w:tcPr>
          <w:p w14:paraId="1B4BA7B4" w14:textId="77777777" w:rsidR="0010072A" w:rsidRPr="004D701A" w:rsidRDefault="0010072A" w:rsidP="0010072A">
            <w:pPr>
              <w:jc w:val="center"/>
              <w:rPr>
                <w:b/>
                <w:szCs w:val="20"/>
                <w:lang w:val="uk-UA"/>
              </w:rPr>
            </w:pPr>
            <w:r w:rsidRPr="004D701A">
              <w:rPr>
                <w:b/>
                <w:szCs w:val="20"/>
                <w:lang w:val="uk-UA"/>
              </w:rPr>
              <w:t>Кількість годин на тиждень у класі</w:t>
            </w:r>
          </w:p>
        </w:tc>
      </w:tr>
      <w:tr w:rsidR="0010072A" w:rsidRPr="004D701A" w14:paraId="4553052E" w14:textId="77777777" w:rsidTr="0010072A">
        <w:trPr>
          <w:trHeight w:val="259"/>
        </w:trPr>
        <w:tc>
          <w:tcPr>
            <w:tcW w:w="6336" w:type="dxa"/>
          </w:tcPr>
          <w:p w14:paraId="42823B43" w14:textId="77777777" w:rsidR="0010072A" w:rsidRPr="004D701A" w:rsidRDefault="0010072A" w:rsidP="0010072A">
            <w:pPr>
              <w:jc w:val="center"/>
              <w:rPr>
                <w:b/>
                <w:lang w:val="uk-UA"/>
              </w:rPr>
            </w:pPr>
          </w:p>
        </w:tc>
        <w:tc>
          <w:tcPr>
            <w:tcW w:w="1666" w:type="dxa"/>
          </w:tcPr>
          <w:p w14:paraId="1928567A" w14:textId="77777777" w:rsidR="0010072A" w:rsidRPr="004D701A" w:rsidRDefault="0010072A" w:rsidP="0010072A">
            <w:pPr>
              <w:jc w:val="center"/>
              <w:rPr>
                <w:b/>
                <w:lang w:val="uk-UA"/>
              </w:rPr>
            </w:pPr>
            <w:r w:rsidRPr="004D701A">
              <w:rPr>
                <w:b/>
                <w:lang w:val="uk-UA"/>
              </w:rPr>
              <w:t>8</w:t>
            </w:r>
          </w:p>
        </w:tc>
        <w:tc>
          <w:tcPr>
            <w:tcW w:w="1502" w:type="dxa"/>
          </w:tcPr>
          <w:p w14:paraId="3B8A57B1" w14:textId="77777777" w:rsidR="0010072A" w:rsidRPr="004D701A" w:rsidRDefault="0010072A" w:rsidP="0010072A">
            <w:pPr>
              <w:jc w:val="center"/>
              <w:rPr>
                <w:b/>
                <w:lang w:val="uk-UA"/>
              </w:rPr>
            </w:pPr>
            <w:r w:rsidRPr="004D701A">
              <w:rPr>
                <w:b/>
                <w:lang w:val="uk-UA"/>
              </w:rPr>
              <w:t>9</w:t>
            </w:r>
          </w:p>
        </w:tc>
      </w:tr>
      <w:tr w:rsidR="0010072A" w:rsidRPr="004D701A" w14:paraId="6ACF8E88" w14:textId="77777777" w:rsidTr="0010072A">
        <w:trPr>
          <w:trHeight w:val="260"/>
        </w:trPr>
        <w:tc>
          <w:tcPr>
            <w:tcW w:w="6336" w:type="dxa"/>
          </w:tcPr>
          <w:p w14:paraId="1CFA946C" w14:textId="77777777" w:rsidR="0010072A" w:rsidRPr="004D701A" w:rsidRDefault="0010072A" w:rsidP="0010072A">
            <w:pPr>
              <w:rPr>
                <w:lang w:val="uk-UA"/>
              </w:rPr>
            </w:pPr>
            <w:r w:rsidRPr="004D701A">
              <w:rPr>
                <w:lang w:val="uk-UA"/>
              </w:rPr>
              <w:t xml:space="preserve">Українська мова </w:t>
            </w:r>
          </w:p>
        </w:tc>
        <w:tc>
          <w:tcPr>
            <w:tcW w:w="1666" w:type="dxa"/>
          </w:tcPr>
          <w:p w14:paraId="541CBD7D" w14:textId="77777777" w:rsidR="0010072A" w:rsidRPr="004D701A" w:rsidRDefault="0010072A" w:rsidP="0010072A">
            <w:pPr>
              <w:jc w:val="center"/>
              <w:rPr>
                <w:lang w:val="uk-UA"/>
              </w:rPr>
            </w:pPr>
            <w:r w:rsidRPr="004D701A">
              <w:rPr>
                <w:lang w:val="uk-UA"/>
              </w:rPr>
              <w:t>2</w:t>
            </w:r>
          </w:p>
        </w:tc>
        <w:tc>
          <w:tcPr>
            <w:tcW w:w="1502" w:type="dxa"/>
          </w:tcPr>
          <w:p w14:paraId="6D9E3E79" w14:textId="77777777" w:rsidR="0010072A" w:rsidRPr="004D701A" w:rsidRDefault="0010072A" w:rsidP="0010072A">
            <w:pPr>
              <w:jc w:val="center"/>
              <w:rPr>
                <w:lang w:val="uk-UA"/>
              </w:rPr>
            </w:pPr>
            <w:r w:rsidRPr="004D701A">
              <w:rPr>
                <w:lang w:val="uk-UA"/>
              </w:rPr>
              <w:t>2</w:t>
            </w:r>
          </w:p>
        </w:tc>
      </w:tr>
      <w:tr w:rsidR="0010072A" w:rsidRPr="004D701A" w14:paraId="68D81911" w14:textId="77777777" w:rsidTr="0010072A">
        <w:trPr>
          <w:trHeight w:val="260"/>
        </w:trPr>
        <w:tc>
          <w:tcPr>
            <w:tcW w:w="6336" w:type="dxa"/>
          </w:tcPr>
          <w:p w14:paraId="379BEADF" w14:textId="77777777" w:rsidR="0010072A" w:rsidRPr="004D701A" w:rsidRDefault="0010072A" w:rsidP="0010072A">
            <w:pPr>
              <w:rPr>
                <w:lang w:val="uk-UA"/>
              </w:rPr>
            </w:pPr>
            <w:r w:rsidRPr="004D701A">
              <w:rPr>
                <w:lang w:val="uk-UA"/>
              </w:rPr>
              <w:t>Українська література</w:t>
            </w:r>
          </w:p>
        </w:tc>
        <w:tc>
          <w:tcPr>
            <w:tcW w:w="1666" w:type="dxa"/>
          </w:tcPr>
          <w:p w14:paraId="738E4367" w14:textId="77777777" w:rsidR="0010072A" w:rsidRPr="004D701A" w:rsidRDefault="0010072A" w:rsidP="0010072A">
            <w:pPr>
              <w:jc w:val="center"/>
              <w:rPr>
                <w:lang w:val="uk-UA"/>
              </w:rPr>
            </w:pPr>
            <w:r w:rsidRPr="004D701A">
              <w:rPr>
                <w:lang w:val="uk-UA"/>
              </w:rPr>
              <w:t>2</w:t>
            </w:r>
          </w:p>
        </w:tc>
        <w:tc>
          <w:tcPr>
            <w:tcW w:w="1502" w:type="dxa"/>
          </w:tcPr>
          <w:p w14:paraId="33BCB0D1" w14:textId="77777777" w:rsidR="0010072A" w:rsidRPr="004D701A" w:rsidRDefault="0010072A" w:rsidP="0010072A">
            <w:pPr>
              <w:jc w:val="center"/>
              <w:rPr>
                <w:lang w:val="uk-UA"/>
              </w:rPr>
            </w:pPr>
            <w:r w:rsidRPr="004D701A">
              <w:rPr>
                <w:lang w:val="uk-UA"/>
              </w:rPr>
              <w:t>2</w:t>
            </w:r>
          </w:p>
        </w:tc>
      </w:tr>
      <w:tr w:rsidR="0010072A" w:rsidRPr="004D701A" w14:paraId="77D08C6D" w14:textId="77777777" w:rsidTr="0010072A">
        <w:trPr>
          <w:trHeight w:val="260"/>
        </w:trPr>
        <w:tc>
          <w:tcPr>
            <w:tcW w:w="6336" w:type="dxa"/>
          </w:tcPr>
          <w:p w14:paraId="45468488" w14:textId="77777777" w:rsidR="0010072A" w:rsidRPr="004D701A" w:rsidRDefault="0010072A" w:rsidP="0010072A">
            <w:pPr>
              <w:rPr>
                <w:lang w:val="uk-UA"/>
              </w:rPr>
            </w:pPr>
            <w:r w:rsidRPr="004D701A">
              <w:rPr>
                <w:lang w:val="uk-UA"/>
              </w:rPr>
              <w:t>Іноземна мова  (англійська мова)</w:t>
            </w:r>
          </w:p>
        </w:tc>
        <w:tc>
          <w:tcPr>
            <w:tcW w:w="1666" w:type="dxa"/>
          </w:tcPr>
          <w:p w14:paraId="3D5729B3" w14:textId="77777777" w:rsidR="0010072A" w:rsidRPr="004D701A" w:rsidRDefault="0010072A" w:rsidP="0010072A">
            <w:pPr>
              <w:jc w:val="center"/>
              <w:rPr>
                <w:lang w:val="uk-UA"/>
              </w:rPr>
            </w:pPr>
            <w:r w:rsidRPr="004D701A">
              <w:rPr>
                <w:lang w:val="uk-UA"/>
              </w:rPr>
              <w:t>2</w:t>
            </w:r>
          </w:p>
        </w:tc>
        <w:tc>
          <w:tcPr>
            <w:tcW w:w="1502" w:type="dxa"/>
          </w:tcPr>
          <w:p w14:paraId="53E79F21" w14:textId="77777777" w:rsidR="0010072A" w:rsidRPr="004D701A" w:rsidRDefault="0010072A" w:rsidP="0010072A">
            <w:pPr>
              <w:jc w:val="center"/>
              <w:rPr>
                <w:lang w:val="uk-UA"/>
              </w:rPr>
            </w:pPr>
            <w:r w:rsidRPr="004D701A">
              <w:rPr>
                <w:lang w:val="uk-UA"/>
              </w:rPr>
              <w:t>2</w:t>
            </w:r>
          </w:p>
        </w:tc>
      </w:tr>
      <w:tr w:rsidR="0010072A" w:rsidRPr="004D701A" w14:paraId="08021DC1" w14:textId="77777777" w:rsidTr="0010072A">
        <w:trPr>
          <w:trHeight w:val="260"/>
        </w:trPr>
        <w:tc>
          <w:tcPr>
            <w:tcW w:w="6336" w:type="dxa"/>
          </w:tcPr>
          <w:p w14:paraId="16A830D4" w14:textId="77777777" w:rsidR="0010072A" w:rsidRPr="004D701A" w:rsidRDefault="0010072A" w:rsidP="0010072A">
            <w:pPr>
              <w:rPr>
                <w:lang w:val="uk-UA"/>
              </w:rPr>
            </w:pPr>
            <w:r w:rsidRPr="004D701A">
              <w:rPr>
                <w:lang w:val="uk-UA"/>
              </w:rPr>
              <w:t>Зарубіжна література</w:t>
            </w:r>
          </w:p>
        </w:tc>
        <w:tc>
          <w:tcPr>
            <w:tcW w:w="1666" w:type="dxa"/>
          </w:tcPr>
          <w:p w14:paraId="4D65F8FA" w14:textId="77777777" w:rsidR="0010072A" w:rsidRPr="004D701A" w:rsidRDefault="0010072A" w:rsidP="0010072A">
            <w:pPr>
              <w:jc w:val="center"/>
              <w:rPr>
                <w:lang w:val="uk-UA"/>
              </w:rPr>
            </w:pPr>
            <w:r w:rsidRPr="004D701A">
              <w:rPr>
                <w:lang w:val="uk-UA"/>
              </w:rPr>
              <w:t>2</w:t>
            </w:r>
          </w:p>
        </w:tc>
        <w:tc>
          <w:tcPr>
            <w:tcW w:w="1502" w:type="dxa"/>
          </w:tcPr>
          <w:p w14:paraId="5C0D5EFE" w14:textId="77777777" w:rsidR="0010072A" w:rsidRPr="004D701A" w:rsidRDefault="0010072A" w:rsidP="0010072A">
            <w:pPr>
              <w:jc w:val="center"/>
              <w:rPr>
                <w:lang w:val="uk-UA"/>
              </w:rPr>
            </w:pPr>
            <w:r w:rsidRPr="004D701A">
              <w:rPr>
                <w:lang w:val="uk-UA"/>
              </w:rPr>
              <w:t>2</w:t>
            </w:r>
          </w:p>
        </w:tc>
      </w:tr>
      <w:tr w:rsidR="0010072A" w:rsidRPr="004D701A" w14:paraId="7EF83E87" w14:textId="77777777" w:rsidTr="0010072A">
        <w:trPr>
          <w:trHeight w:val="260"/>
        </w:trPr>
        <w:tc>
          <w:tcPr>
            <w:tcW w:w="6336" w:type="dxa"/>
          </w:tcPr>
          <w:p w14:paraId="543C22AB" w14:textId="77777777" w:rsidR="0010072A" w:rsidRPr="004D701A" w:rsidRDefault="0010072A" w:rsidP="0010072A">
            <w:pPr>
              <w:rPr>
                <w:lang w:val="uk-UA"/>
              </w:rPr>
            </w:pPr>
            <w:r w:rsidRPr="004D701A">
              <w:rPr>
                <w:lang w:val="uk-UA"/>
              </w:rPr>
              <w:t>Історія України</w:t>
            </w:r>
          </w:p>
        </w:tc>
        <w:tc>
          <w:tcPr>
            <w:tcW w:w="1666" w:type="dxa"/>
          </w:tcPr>
          <w:p w14:paraId="220AE4BF" w14:textId="77777777" w:rsidR="0010072A" w:rsidRPr="004D701A" w:rsidRDefault="0010072A" w:rsidP="0010072A">
            <w:pPr>
              <w:jc w:val="center"/>
              <w:rPr>
                <w:lang w:val="uk-UA"/>
              </w:rPr>
            </w:pPr>
            <w:r w:rsidRPr="004D701A">
              <w:rPr>
                <w:lang w:val="uk-UA"/>
              </w:rPr>
              <w:t>1,5</w:t>
            </w:r>
          </w:p>
        </w:tc>
        <w:tc>
          <w:tcPr>
            <w:tcW w:w="1502" w:type="dxa"/>
          </w:tcPr>
          <w:p w14:paraId="16F63913" w14:textId="77777777" w:rsidR="0010072A" w:rsidRPr="004D701A" w:rsidRDefault="0010072A" w:rsidP="0010072A">
            <w:pPr>
              <w:jc w:val="center"/>
              <w:rPr>
                <w:lang w:val="uk-UA"/>
              </w:rPr>
            </w:pPr>
            <w:r w:rsidRPr="004D701A">
              <w:rPr>
                <w:lang w:val="uk-UA"/>
              </w:rPr>
              <w:t>1,5</w:t>
            </w:r>
          </w:p>
        </w:tc>
      </w:tr>
      <w:tr w:rsidR="0010072A" w:rsidRPr="004D701A" w14:paraId="240FBDDF" w14:textId="77777777" w:rsidTr="0010072A">
        <w:trPr>
          <w:trHeight w:val="260"/>
        </w:trPr>
        <w:tc>
          <w:tcPr>
            <w:tcW w:w="6336" w:type="dxa"/>
          </w:tcPr>
          <w:p w14:paraId="1483BCD4" w14:textId="77777777" w:rsidR="0010072A" w:rsidRPr="004D701A" w:rsidRDefault="0010072A" w:rsidP="0010072A">
            <w:pPr>
              <w:rPr>
                <w:lang w:val="uk-UA"/>
              </w:rPr>
            </w:pPr>
            <w:r w:rsidRPr="004D701A">
              <w:rPr>
                <w:lang w:val="uk-UA"/>
              </w:rPr>
              <w:t>Всесвітня історія</w:t>
            </w:r>
          </w:p>
        </w:tc>
        <w:tc>
          <w:tcPr>
            <w:tcW w:w="1666" w:type="dxa"/>
          </w:tcPr>
          <w:p w14:paraId="1CEFC731" w14:textId="77777777" w:rsidR="0010072A" w:rsidRPr="004D701A" w:rsidRDefault="0010072A" w:rsidP="0010072A">
            <w:pPr>
              <w:jc w:val="center"/>
              <w:rPr>
                <w:lang w:val="uk-UA"/>
              </w:rPr>
            </w:pPr>
            <w:r w:rsidRPr="004D701A">
              <w:rPr>
                <w:lang w:val="uk-UA"/>
              </w:rPr>
              <w:t>1</w:t>
            </w:r>
          </w:p>
        </w:tc>
        <w:tc>
          <w:tcPr>
            <w:tcW w:w="1502" w:type="dxa"/>
          </w:tcPr>
          <w:p w14:paraId="35B962CA" w14:textId="77777777" w:rsidR="0010072A" w:rsidRPr="004D701A" w:rsidRDefault="0010072A" w:rsidP="0010072A">
            <w:pPr>
              <w:jc w:val="center"/>
              <w:rPr>
                <w:lang w:val="uk-UA"/>
              </w:rPr>
            </w:pPr>
            <w:r w:rsidRPr="004D701A">
              <w:rPr>
                <w:lang w:val="uk-UA"/>
              </w:rPr>
              <w:t>1</w:t>
            </w:r>
          </w:p>
        </w:tc>
      </w:tr>
      <w:tr w:rsidR="0010072A" w:rsidRPr="004D701A" w14:paraId="1B449E1D" w14:textId="77777777" w:rsidTr="0010072A">
        <w:trPr>
          <w:trHeight w:val="260"/>
        </w:trPr>
        <w:tc>
          <w:tcPr>
            <w:tcW w:w="6336" w:type="dxa"/>
          </w:tcPr>
          <w:p w14:paraId="0AF3C95D" w14:textId="77777777" w:rsidR="0010072A" w:rsidRPr="004D701A" w:rsidRDefault="0010072A" w:rsidP="0010072A">
            <w:pPr>
              <w:rPr>
                <w:lang w:val="uk-UA"/>
              </w:rPr>
            </w:pPr>
            <w:r w:rsidRPr="004D701A">
              <w:rPr>
                <w:lang w:val="uk-UA"/>
              </w:rPr>
              <w:t>Основи правознавства</w:t>
            </w:r>
          </w:p>
        </w:tc>
        <w:tc>
          <w:tcPr>
            <w:tcW w:w="1666" w:type="dxa"/>
          </w:tcPr>
          <w:p w14:paraId="4580B4D9" w14:textId="77777777" w:rsidR="0010072A" w:rsidRPr="004D701A" w:rsidRDefault="0010072A" w:rsidP="0010072A">
            <w:pPr>
              <w:jc w:val="center"/>
              <w:rPr>
                <w:lang w:val="uk-UA"/>
              </w:rPr>
            </w:pPr>
            <w:r w:rsidRPr="004D701A">
              <w:rPr>
                <w:lang w:val="uk-UA"/>
              </w:rPr>
              <w:t>-</w:t>
            </w:r>
          </w:p>
        </w:tc>
        <w:tc>
          <w:tcPr>
            <w:tcW w:w="1502" w:type="dxa"/>
          </w:tcPr>
          <w:p w14:paraId="75A6CE48" w14:textId="77777777" w:rsidR="0010072A" w:rsidRPr="004D701A" w:rsidRDefault="0010072A" w:rsidP="0010072A">
            <w:pPr>
              <w:jc w:val="center"/>
              <w:rPr>
                <w:lang w:val="uk-UA"/>
              </w:rPr>
            </w:pPr>
            <w:r w:rsidRPr="004D701A">
              <w:rPr>
                <w:lang w:val="uk-UA"/>
              </w:rPr>
              <w:t>1</w:t>
            </w:r>
          </w:p>
        </w:tc>
      </w:tr>
      <w:tr w:rsidR="0010072A" w:rsidRPr="004D701A" w14:paraId="15D35105" w14:textId="77777777" w:rsidTr="0010072A">
        <w:trPr>
          <w:trHeight w:val="260"/>
        </w:trPr>
        <w:tc>
          <w:tcPr>
            <w:tcW w:w="6336" w:type="dxa"/>
          </w:tcPr>
          <w:p w14:paraId="32727F0D" w14:textId="77777777" w:rsidR="0010072A" w:rsidRPr="004D701A" w:rsidRDefault="0010072A" w:rsidP="0010072A">
            <w:pPr>
              <w:rPr>
                <w:lang w:val="uk-UA"/>
              </w:rPr>
            </w:pPr>
            <w:r w:rsidRPr="004D701A">
              <w:rPr>
                <w:lang w:val="uk-UA"/>
              </w:rPr>
              <w:t>Музичне мистецтво</w:t>
            </w:r>
          </w:p>
        </w:tc>
        <w:tc>
          <w:tcPr>
            <w:tcW w:w="1666" w:type="dxa"/>
          </w:tcPr>
          <w:p w14:paraId="6D80D842" w14:textId="77777777" w:rsidR="0010072A" w:rsidRPr="004D701A" w:rsidRDefault="0010072A" w:rsidP="0010072A">
            <w:pPr>
              <w:jc w:val="center"/>
              <w:rPr>
                <w:lang w:val="uk-UA"/>
              </w:rPr>
            </w:pPr>
            <w:r w:rsidRPr="004D701A">
              <w:rPr>
                <w:lang w:val="uk-UA"/>
              </w:rPr>
              <w:t>-</w:t>
            </w:r>
          </w:p>
        </w:tc>
        <w:tc>
          <w:tcPr>
            <w:tcW w:w="1502" w:type="dxa"/>
          </w:tcPr>
          <w:p w14:paraId="02F54135" w14:textId="77777777" w:rsidR="0010072A" w:rsidRPr="004D701A" w:rsidRDefault="0010072A" w:rsidP="0010072A">
            <w:pPr>
              <w:jc w:val="center"/>
              <w:rPr>
                <w:lang w:val="uk-UA"/>
              </w:rPr>
            </w:pPr>
            <w:r w:rsidRPr="004D701A">
              <w:rPr>
                <w:lang w:val="uk-UA"/>
              </w:rPr>
              <w:t>-</w:t>
            </w:r>
          </w:p>
        </w:tc>
      </w:tr>
      <w:tr w:rsidR="0010072A" w:rsidRPr="004D701A" w14:paraId="14BBD114" w14:textId="77777777" w:rsidTr="0010072A">
        <w:trPr>
          <w:trHeight w:val="260"/>
        </w:trPr>
        <w:tc>
          <w:tcPr>
            <w:tcW w:w="6336" w:type="dxa"/>
          </w:tcPr>
          <w:p w14:paraId="66D7DA39" w14:textId="77777777" w:rsidR="0010072A" w:rsidRPr="004D701A" w:rsidRDefault="0010072A" w:rsidP="0010072A">
            <w:pPr>
              <w:rPr>
                <w:lang w:val="uk-UA"/>
              </w:rPr>
            </w:pPr>
            <w:r w:rsidRPr="004D701A">
              <w:rPr>
                <w:lang w:val="uk-UA"/>
              </w:rPr>
              <w:t>Образотворче мистецтво</w:t>
            </w:r>
          </w:p>
        </w:tc>
        <w:tc>
          <w:tcPr>
            <w:tcW w:w="1666" w:type="dxa"/>
          </w:tcPr>
          <w:p w14:paraId="01DBB067" w14:textId="77777777" w:rsidR="0010072A" w:rsidRPr="004D701A" w:rsidRDefault="0010072A" w:rsidP="0010072A">
            <w:pPr>
              <w:jc w:val="center"/>
              <w:rPr>
                <w:lang w:val="uk-UA"/>
              </w:rPr>
            </w:pPr>
            <w:r w:rsidRPr="004D701A">
              <w:rPr>
                <w:lang w:val="uk-UA"/>
              </w:rPr>
              <w:t>-</w:t>
            </w:r>
          </w:p>
        </w:tc>
        <w:tc>
          <w:tcPr>
            <w:tcW w:w="1502" w:type="dxa"/>
          </w:tcPr>
          <w:p w14:paraId="640AFDE9" w14:textId="77777777" w:rsidR="0010072A" w:rsidRPr="004D701A" w:rsidRDefault="0010072A" w:rsidP="0010072A">
            <w:pPr>
              <w:jc w:val="center"/>
              <w:rPr>
                <w:lang w:val="uk-UA"/>
              </w:rPr>
            </w:pPr>
            <w:r w:rsidRPr="004D701A">
              <w:rPr>
                <w:lang w:val="uk-UA"/>
              </w:rPr>
              <w:t>-</w:t>
            </w:r>
          </w:p>
        </w:tc>
      </w:tr>
      <w:tr w:rsidR="0010072A" w:rsidRPr="004D701A" w14:paraId="5ECD9F74" w14:textId="77777777" w:rsidTr="0010072A">
        <w:trPr>
          <w:trHeight w:val="260"/>
        </w:trPr>
        <w:tc>
          <w:tcPr>
            <w:tcW w:w="6336" w:type="dxa"/>
          </w:tcPr>
          <w:p w14:paraId="0450B94C" w14:textId="77777777" w:rsidR="0010072A" w:rsidRPr="004D701A" w:rsidRDefault="0010072A" w:rsidP="0010072A">
            <w:pPr>
              <w:rPr>
                <w:lang w:val="uk-UA"/>
              </w:rPr>
            </w:pPr>
            <w:r w:rsidRPr="004D701A">
              <w:rPr>
                <w:lang w:val="uk-UA"/>
              </w:rPr>
              <w:t>Мистецтво</w:t>
            </w:r>
          </w:p>
        </w:tc>
        <w:tc>
          <w:tcPr>
            <w:tcW w:w="1666" w:type="dxa"/>
          </w:tcPr>
          <w:p w14:paraId="27E14199" w14:textId="77777777" w:rsidR="0010072A" w:rsidRPr="004D701A" w:rsidRDefault="0010072A" w:rsidP="0010072A">
            <w:pPr>
              <w:jc w:val="center"/>
              <w:rPr>
                <w:lang w:val="uk-UA"/>
              </w:rPr>
            </w:pPr>
            <w:r w:rsidRPr="004D701A">
              <w:rPr>
                <w:lang w:val="uk-UA"/>
              </w:rPr>
              <w:t>1</w:t>
            </w:r>
          </w:p>
        </w:tc>
        <w:tc>
          <w:tcPr>
            <w:tcW w:w="1502" w:type="dxa"/>
          </w:tcPr>
          <w:p w14:paraId="079E4BC6" w14:textId="77777777" w:rsidR="0010072A" w:rsidRPr="004D701A" w:rsidRDefault="0010072A" w:rsidP="0010072A">
            <w:pPr>
              <w:jc w:val="center"/>
              <w:rPr>
                <w:lang w:val="uk-UA"/>
              </w:rPr>
            </w:pPr>
            <w:r w:rsidRPr="004D701A">
              <w:rPr>
                <w:lang w:val="uk-UA"/>
              </w:rPr>
              <w:t>1</w:t>
            </w:r>
          </w:p>
        </w:tc>
      </w:tr>
      <w:tr w:rsidR="0010072A" w:rsidRPr="004D701A" w14:paraId="5EBA40C5" w14:textId="77777777" w:rsidTr="0010072A">
        <w:trPr>
          <w:trHeight w:val="260"/>
        </w:trPr>
        <w:tc>
          <w:tcPr>
            <w:tcW w:w="6336" w:type="dxa"/>
          </w:tcPr>
          <w:p w14:paraId="116B0BA5" w14:textId="77777777" w:rsidR="0010072A" w:rsidRPr="004D701A" w:rsidRDefault="0010072A" w:rsidP="0010072A">
            <w:pPr>
              <w:rPr>
                <w:lang w:val="uk-UA"/>
              </w:rPr>
            </w:pPr>
            <w:r w:rsidRPr="004D701A">
              <w:rPr>
                <w:lang w:val="uk-UA"/>
              </w:rPr>
              <w:t>Математика</w:t>
            </w:r>
          </w:p>
        </w:tc>
        <w:tc>
          <w:tcPr>
            <w:tcW w:w="1666" w:type="dxa"/>
          </w:tcPr>
          <w:p w14:paraId="52AA7F00" w14:textId="77777777" w:rsidR="0010072A" w:rsidRPr="004D701A" w:rsidRDefault="0010072A" w:rsidP="0010072A">
            <w:pPr>
              <w:jc w:val="center"/>
              <w:rPr>
                <w:lang w:val="uk-UA"/>
              </w:rPr>
            </w:pPr>
            <w:r w:rsidRPr="004D701A">
              <w:rPr>
                <w:lang w:val="uk-UA"/>
              </w:rPr>
              <w:t>-</w:t>
            </w:r>
          </w:p>
        </w:tc>
        <w:tc>
          <w:tcPr>
            <w:tcW w:w="1502" w:type="dxa"/>
          </w:tcPr>
          <w:p w14:paraId="71D6F678" w14:textId="77777777" w:rsidR="0010072A" w:rsidRPr="004D701A" w:rsidRDefault="0010072A" w:rsidP="0010072A">
            <w:pPr>
              <w:jc w:val="center"/>
              <w:rPr>
                <w:lang w:val="uk-UA"/>
              </w:rPr>
            </w:pPr>
            <w:r w:rsidRPr="004D701A">
              <w:rPr>
                <w:lang w:val="uk-UA"/>
              </w:rPr>
              <w:t>-</w:t>
            </w:r>
          </w:p>
        </w:tc>
      </w:tr>
      <w:tr w:rsidR="0010072A" w:rsidRPr="004D701A" w14:paraId="0D8C0535" w14:textId="77777777" w:rsidTr="0010072A">
        <w:trPr>
          <w:trHeight w:val="260"/>
        </w:trPr>
        <w:tc>
          <w:tcPr>
            <w:tcW w:w="6336" w:type="dxa"/>
          </w:tcPr>
          <w:p w14:paraId="2A53A40D" w14:textId="77777777" w:rsidR="0010072A" w:rsidRPr="004D701A" w:rsidRDefault="0010072A" w:rsidP="0010072A">
            <w:pPr>
              <w:rPr>
                <w:lang w:val="uk-UA"/>
              </w:rPr>
            </w:pPr>
            <w:r w:rsidRPr="004D701A">
              <w:rPr>
                <w:lang w:val="uk-UA"/>
              </w:rPr>
              <w:t>Алгебра</w:t>
            </w:r>
          </w:p>
        </w:tc>
        <w:tc>
          <w:tcPr>
            <w:tcW w:w="1666" w:type="dxa"/>
          </w:tcPr>
          <w:p w14:paraId="65C9626F" w14:textId="77777777" w:rsidR="0010072A" w:rsidRPr="004D701A" w:rsidRDefault="0010072A" w:rsidP="0010072A">
            <w:pPr>
              <w:jc w:val="center"/>
              <w:rPr>
                <w:lang w:val="uk-UA"/>
              </w:rPr>
            </w:pPr>
            <w:r w:rsidRPr="004D701A">
              <w:rPr>
                <w:lang w:val="uk-UA"/>
              </w:rPr>
              <w:t>2</w:t>
            </w:r>
          </w:p>
        </w:tc>
        <w:tc>
          <w:tcPr>
            <w:tcW w:w="1502" w:type="dxa"/>
          </w:tcPr>
          <w:p w14:paraId="79D222BF" w14:textId="77777777" w:rsidR="0010072A" w:rsidRPr="004D701A" w:rsidRDefault="0010072A" w:rsidP="0010072A">
            <w:pPr>
              <w:jc w:val="center"/>
              <w:rPr>
                <w:lang w:val="uk-UA"/>
              </w:rPr>
            </w:pPr>
            <w:r w:rsidRPr="004D701A">
              <w:rPr>
                <w:lang w:val="uk-UA"/>
              </w:rPr>
              <w:t>2</w:t>
            </w:r>
          </w:p>
        </w:tc>
      </w:tr>
      <w:tr w:rsidR="0010072A" w:rsidRPr="004D701A" w14:paraId="3161DA94" w14:textId="77777777" w:rsidTr="0010072A">
        <w:trPr>
          <w:trHeight w:val="260"/>
        </w:trPr>
        <w:tc>
          <w:tcPr>
            <w:tcW w:w="6336" w:type="dxa"/>
          </w:tcPr>
          <w:p w14:paraId="4FB073A2" w14:textId="77777777" w:rsidR="0010072A" w:rsidRPr="004D701A" w:rsidRDefault="0010072A" w:rsidP="0010072A">
            <w:pPr>
              <w:rPr>
                <w:lang w:val="uk-UA"/>
              </w:rPr>
            </w:pPr>
            <w:r w:rsidRPr="004D701A">
              <w:rPr>
                <w:lang w:val="uk-UA"/>
              </w:rPr>
              <w:t>Геометрія</w:t>
            </w:r>
          </w:p>
        </w:tc>
        <w:tc>
          <w:tcPr>
            <w:tcW w:w="1666" w:type="dxa"/>
          </w:tcPr>
          <w:p w14:paraId="3F50DC3A" w14:textId="77777777" w:rsidR="0010072A" w:rsidRPr="004D701A" w:rsidRDefault="0010072A" w:rsidP="0010072A">
            <w:pPr>
              <w:jc w:val="center"/>
              <w:rPr>
                <w:lang w:val="uk-UA"/>
              </w:rPr>
            </w:pPr>
            <w:r w:rsidRPr="004D701A">
              <w:rPr>
                <w:lang w:val="uk-UA"/>
              </w:rPr>
              <w:t>2</w:t>
            </w:r>
          </w:p>
        </w:tc>
        <w:tc>
          <w:tcPr>
            <w:tcW w:w="1502" w:type="dxa"/>
          </w:tcPr>
          <w:p w14:paraId="1C1D76C3" w14:textId="77777777" w:rsidR="0010072A" w:rsidRPr="004D701A" w:rsidRDefault="0010072A" w:rsidP="0010072A">
            <w:pPr>
              <w:jc w:val="center"/>
              <w:rPr>
                <w:lang w:val="uk-UA"/>
              </w:rPr>
            </w:pPr>
            <w:r w:rsidRPr="004D701A">
              <w:rPr>
                <w:lang w:val="uk-UA"/>
              </w:rPr>
              <w:t>2</w:t>
            </w:r>
          </w:p>
        </w:tc>
      </w:tr>
      <w:tr w:rsidR="0010072A" w:rsidRPr="004D701A" w14:paraId="7287A0E5" w14:textId="77777777" w:rsidTr="0010072A">
        <w:trPr>
          <w:trHeight w:val="260"/>
        </w:trPr>
        <w:tc>
          <w:tcPr>
            <w:tcW w:w="6336" w:type="dxa"/>
          </w:tcPr>
          <w:p w14:paraId="120B1B09" w14:textId="77777777" w:rsidR="0010072A" w:rsidRPr="004D701A" w:rsidRDefault="0010072A" w:rsidP="0010072A">
            <w:pPr>
              <w:rPr>
                <w:lang w:val="uk-UA"/>
              </w:rPr>
            </w:pPr>
            <w:r w:rsidRPr="004D701A">
              <w:rPr>
                <w:lang w:val="uk-UA"/>
              </w:rPr>
              <w:t>Біологія</w:t>
            </w:r>
          </w:p>
        </w:tc>
        <w:tc>
          <w:tcPr>
            <w:tcW w:w="1666" w:type="dxa"/>
          </w:tcPr>
          <w:p w14:paraId="4F18F5BF" w14:textId="77777777" w:rsidR="0010072A" w:rsidRPr="004D701A" w:rsidRDefault="0010072A" w:rsidP="0010072A">
            <w:pPr>
              <w:jc w:val="center"/>
              <w:rPr>
                <w:lang w:val="uk-UA"/>
              </w:rPr>
            </w:pPr>
            <w:r w:rsidRPr="004D701A">
              <w:rPr>
                <w:lang w:val="uk-UA"/>
              </w:rPr>
              <w:t>2</w:t>
            </w:r>
          </w:p>
        </w:tc>
        <w:tc>
          <w:tcPr>
            <w:tcW w:w="1502" w:type="dxa"/>
          </w:tcPr>
          <w:p w14:paraId="0B987330" w14:textId="77777777" w:rsidR="0010072A" w:rsidRPr="004D701A" w:rsidRDefault="0010072A" w:rsidP="0010072A">
            <w:pPr>
              <w:jc w:val="center"/>
              <w:rPr>
                <w:lang w:val="uk-UA"/>
              </w:rPr>
            </w:pPr>
            <w:r w:rsidRPr="004D701A">
              <w:rPr>
                <w:lang w:val="uk-UA"/>
              </w:rPr>
              <w:t>2</w:t>
            </w:r>
          </w:p>
        </w:tc>
      </w:tr>
      <w:tr w:rsidR="0010072A" w:rsidRPr="004D701A" w14:paraId="396D8D89" w14:textId="77777777" w:rsidTr="0010072A">
        <w:trPr>
          <w:trHeight w:val="275"/>
        </w:trPr>
        <w:tc>
          <w:tcPr>
            <w:tcW w:w="6336" w:type="dxa"/>
          </w:tcPr>
          <w:p w14:paraId="583474B0" w14:textId="77777777" w:rsidR="0010072A" w:rsidRPr="004D701A" w:rsidRDefault="0010072A" w:rsidP="0010072A">
            <w:pPr>
              <w:rPr>
                <w:lang w:val="uk-UA"/>
              </w:rPr>
            </w:pPr>
            <w:r w:rsidRPr="004D701A">
              <w:rPr>
                <w:lang w:val="uk-UA"/>
              </w:rPr>
              <w:t xml:space="preserve">Географія </w:t>
            </w:r>
          </w:p>
        </w:tc>
        <w:tc>
          <w:tcPr>
            <w:tcW w:w="1666" w:type="dxa"/>
          </w:tcPr>
          <w:p w14:paraId="6F6D7BBF" w14:textId="77777777" w:rsidR="0010072A" w:rsidRPr="004D701A" w:rsidRDefault="0010072A" w:rsidP="0010072A">
            <w:pPr>
              <w:jc w:val="center"/>
              <w:rPr>
                <w:lang w:val="uk-UA"/>
              </w:rPr>
            </w:pPr>
            <w:r w:rsidRPr="004D701A">
              <w:rPr>
                <w:lang w:val="uk-UA"/>
              </w:rPr>
              <w:t>2</w:t>
            </w:r>
          </w:p>
        </w:tc>
        <w:tc>
          <w:tcPr>
            <w:tcW w:w="1502" w:type="dxa"/>
          </w:tcPr>
          <w:p w14:paraId="5631393C" w14:textId="77777777" w:rsidR="0010072A" w:rsidRPr="004D701A" w:rsidRDefault="0010072A" w:rsidP="0010072A">
            <w:pPr>
              <w:jc w:val="center"/>
              <w:rPr>
                <w:lang w:val="uk-UA"/>
              </w:rPr>
            </w:pPr>
            <w:r w:rsidRPr="004D701A">
              <w:rPr>
                <w:lang w:val="uk-UA"/>
              </w:rPr>
              <w:t>1,5</w:t>
            </w:r>
          </w:p>
        </w:tc>
      </w:tr>
      <w:tr w:rsidR="0010072A" w:rsidRPr="004D701A" w14:paraId="13C3CD34" w14:textId="77777777" w:rsidTr="0010072A">
        <w:trPr>
          <w:trHeight w:val="260"/>
        </w:trPr>
        <w:tc>
          <w:tcPr>
            <w:tcW w:w="6336" w:type="dxa"/>
          </w:tcPr>
          <w:p w14:paraId="3ADB9956" w14:textId="77777777" w:rsidR="0010072A" w:rsidRPr="004D701A" w:rsidRDefault="0010072A" w:rsidP="0010072A">
            <w:pPr>
              <w:rPr>
                <w:lang w:val="uk-UA"/>
              </w:rPr>
            </w:pPr>
            <w:r w:rsidRPr="004D701A">
              <w:rPr>
                <w:lang w:val="uk-UA"/>
              </w:rPr>
              <w:t>Фізика</w:t>
            </w:r>
          </w:p>
        </w:tc>
        <w:tc>
          <w:tcPr>
            <w:tcW w:w="1666" w:type="dxa"/>
          </w:tcPr>
          <w:p w14:paraId="1596468C" w14:textId="77777777" w:rsidR="0010072A" w:rsidRPr="004D701A" w:rsidRDefault="0010072A" w:rsidP="0010072A">
            <w:pPr>
              <w:jc w:val="center"/>
              <w:rPr>
                <w:lang w:val="uk-UA"/>
              </w:rPr>
            </w:pPr>
            <w:r w:rsidRPr="004D701A">
              <w:rPr>
                <w:lang w:val="uk-UA"/>
              </w:rPr>
              <w:t>2</w:t>
            </w:r>
          </w:p>
        </w:tc>
        <w:tc>
          <w:tcPr>
            <w:tcW w:w="1502" w:type="dxa"/>
          </w:tcPr>
          <w:p w14:paraId="411D1538" w14:textId="77777777" w:rsidR="0010072A" w:rsidRPr="004D701A" w:rsidRDefault="0010072A" w:rsidP="0010072A">
            <w:pPr>
              <w:jc w:val="center"/>
              <w:rPr>
                <w:lang w:val="uk-UA"/>
              </w:rPr>
            </w:pPr>
            <w:r w:rsidRPr="004D701A">
              <w:rPr>
                <w:lang w:val="uk-UA"/>
              </w:rPr>
              <w:t>3</w:t>
            </w:r>
          </w:p>
        </w:tc>
      </w:tr>
      <w:tr w:rsidR="0010072A" w:rsidRPr="004D701A" w14:paraId="409F8483" w14:textId="77777777" w:rsidTr="0010072A">
        <w:trPr>
          <w:trHeight w:val="260"/>
        </w:trPr>
        <w:tc>
          <w:tcPr>
            <w:tcW w:w="6336" w:type="dxa"/>
          </w:tcPr>
          <w:p w14:paraId="59A3FEC8" w14:textId="77777777" w:rsidR="0010072A" w:rsidRPr="004D701A" w:rsidRDefault="0010072A" w:rsidP="0010072A">
            <w:pPr>
              <w:rPr>
                <w:lang w:val="uk-UA"/>
              </w:rPr>
            </w:pPr>
            <w:r w:rsidRPr="004D701A">
              <w:rPr>
                <w:lang w:val="uk-UA"/>
              </w:rPr>
              <w:t>Хімія</w:t>
            </w:r>
          </w:p>
        </w:tc>
        <w:tc>
          <w:tcPr>
            <w:tcW w:w="1666" w:type="dxa"/>
          </w:tcPr>
          <w:p w14:paraId="03723605" w14:textId="77777777" w:rsidR="0010072A" w:rsidRPr="004D701A" w:rsidRDefault="0010072A" w:rsidP="0010072A">
            <w:pPr>
              <w:jc w:val="center"/>
              <w:rPr>
                <w:lang w:val="uk-UA"/>
              </w:rPr>
            </w:pPr>
            <w:r w:rsidRPr="004D701A">
              <w:rPr>
                <w:lang w:val="uk-UA"/>
              </w:rPr>
              <w:t>2</w:t>
            </w:r>
          </w:p>
        </w:tc>
        <w:tc>
          <w:tcPr>
            <w:tcW w:w="1502" w:type="dxa"/>
          </w:tcPr>
          <w:p w14:paraId="4F8F1EDB" w14:textId="77777777" w:rsidR="0010072A" w:rsidRPr="004D701A" w:rsidRDefault="0010072A" w:rsidP="0010072A">
            <w:pPr>
              <w:jc w:val="center"/>
              <w:rPr>
                <w:lang w:val="uk-UA"/>
              </w:rPr>
            </w:pPr>
            <w:r w:rsidRPr="004D701A">
              <w:rPr>
                <w:lang w:val="uk-UA"/>
              </w:rPr>
              <w:t>2</w:t>
            </w:r>
          </w:p>
        </w:tc>
      </w:tr>
      <w:tr w:rsidR="0010072A" w:rsidRPr="004D701A" w14:paraId="11C95982" w14:textId="77777777" w:rsidTr="0010072A">
        <w:trPr>
          <w:trHeight w:val="260"/>
        </w:trPr>
        <w:tc>
          <w:tcPr>
            <w:tcW w:w="6336" w:type="dxa"/>
          </w:tcPr>
          <w:p w14:paraId="42AB5DF9" w14:textId="77777777" w:rsidR="0010072A" w:rsidRPr="004D701A" w:rsidRDefault="0010072A" w:rsidP="0010072A">
            <w:pPr>
              <w:rPr>
                <w:lang w:val="uk-UA"/>
              </w:rPr>
            </w:pPr>
            <w:r w:rsidRPr="004D701A">
              <w:rPr>
                <w:lang w:val="uk-UA"/>
              </w:rPr>
              <w:t>Трудове навчання</w:t>
            </w:r>
          </w:p>
        </w:tc>
        <w:tc>
          <w:tcPr>
            <w:tcW w:w="1666" w:type="dxa"/>
          </w:tcPr>
          <w:p w14:paraId="4340DEC4" w14:textId="77777777" w:rsidR="0010072A" w:rsidRPr="004D701A" w:rsidRDefault="0010072A" w:rsidP="0010072A">
            <w:pPr>
              <w:jc w:val="center"/>
              <w:rPr>
                <w:lang w:val="uk-UA"/>
              </w:rPr>
            </w:pPr>
            <w:r w:rsidRPr="004D701A">
              <w:rPr>
                <w:lang w:val="uk-UA"/>
              </w:rPr>
              <w:t>1</w:t>
            </w:r>
          </w:p>
        </w:tc>
        <w:tc>
          <w:tcPr>
            <w:tcW w:w="1502" w:type="dxa"/>
          </w:tcPr>
          <w:p w14:paraId="2AAEDFB8" w14:textId="77777777" w:rsidR="0010072A" w:rsidRPr="004D701A" w:rsidRDefault="0010072A" w:rsidP="0010072A">
            <w:pPr>
              <w:jc w:val="center"/>
              <w:rPr>
                <w:lang w:val="uk-UA"/>
              </w:rPr>
            </w:pPr>
            <w:r w:rsidRPr="004D701A">
              <w:rPr>
                <w:lang w:val="uk-UA"/>
              </w:rPr>
              <w:t>1</w:t>
            </w:r>
          </w:p>
        </w:tc>
      </w:tr>
      <w:tr w:rsidR="0010072A" w:rsidRPr="004D701A" w14:paraId="3D21C038" w14:textId="77777777" w:rsidTr="0010072A">
        <w:trPr>
          <w:trHeight w:val="260"/>
        </w:trPr>
        <w:tc>
          <w:tcPr>
            <w:tcW w:w="6336" w:type="dxa"/>
          </w:tcPr>
          <w:p w14:paraId="747B8486" w14:textId="77777777" w:rsidR="0010072A" w:rsidRPr="004D701A" w:rsidRDefault="0010072A" w:rsidP="0010072A">
            <w:pPr>
              <w:rPr>
                <w:lang w:val="uk-UA"/>
              </w:rPr>
            </w:pPr>
            <w:r w:rsidRPr="004D701A">
              <w:rPr>
                <w:lang w:val="uk-UA"/>
              </w:rPr>
              <w:t>Інформатика</w:t>
            </w:r>
          </w:p>
        </w:tc>
        <w:tc>
          <w:tcPr>
            <w:tcW w:w="1666" w:type="dxa"/>
          </w:tcPr>
          <w:p w14:paraId="419800A4" w14:textId="77777777" w:rsidR="0010072A" w:rsidRPr="004D701A" w:rsidRDefault="0010072A" w:rsidP="0010072A">
            <w:pPr>
              <w:jc w:val="center"/>
              <w:rPr>
                <w:lang w:val="uk-UA"/>
              </w:rPr>
            </w:pPr>
            <w:r w:rsidRPr="004D701A">
              <w:rPr>
                <w:lang w:val="uk-UA"/>
              </w:rPr>
              <w:t>2</w:t>
            </w:r>
          </w:p>
        </w:tc>
        <w:tc>
          <w:tcPr>
            <w:tcW w:w="1502" w:type="dxa"/>
          </w:tcPr>
          <w:p w14:paraId="7F5D6612" w14:textId="77777777" w:rsidR="0010072A" w:rsidRPr="004D701A" w:rsidRDefault="0010072A" w:rsidP="0010072A">
            <w:pPr>
              <w:jc w:val="center"/>
              <w:rPr>
                <w:lang w:val="uk-UA"/>
              </w:rPr>
            </w:pPr>
            <w:r w:rsidRPr="004D701A">
              <w:rPr>
                <w:lang w:val="uk-UA"/>
              </w:rPr>
              <w:t>2</w:t>
            </w:r>
          </w:p>
        </w:tc>
      </w:tr>
      <w:tr w:rsidR="0010072A" w:rsidRPr="004D701A" w14:paraId="35C9383C" w14:textId="77777777" w:rsidTr="0010072A">
        <w:trPr>
          <w:trHeight w:val="260"/>
        </w:trPr>
        <w:tc>
          <w:tcPr>
            <w:tcW w:w="6336" w:type="dxa"/>
          </w:tcPr>
          <w:p w14:paraId="52D7EB9A" w14:textId="77777777" w:rsidR="0010072A" w:rsidRPr="004D701A" w:rsidRDefault="0010072A" w:rsidP="0010072A">
            <w:pPr>
              <w:rPr>
                <w:lang w:val="uk-UA"/>
              </w:rPr>
            </w:pPr>
            <w:r w:rsidRPr="004D701A">
              <w:rPr>
                <w:lang w:val="uk-UA"/>
              </w:rPr>
              <w:t>Основи здоров`я</w:t>
            </w:r>
          </w:p>
        </w:tc>
        <w:tc>
          <w:tcPr>
            <w:tcW w:w="1666" w:type="dxa"/>
          </w:tcPr>
          <w:p w14:paraId="407642D2" w14:textId="77777777" w:rsidR="0010072A" w:rsidRPr="004D701A" w:rsidRDefault="0010072A" w:rsidP="0010072A">
            <w:pPr>
              <w:jc w:val="center"/>
              <w:rPr>
                <w:lang w:val="uk-UA"/>
              </w:rPr>
            </w:pPr>
            <w:r w:rsidRPr="004D701A">
              <w:rPr>
                <w:lang w:val="uk-UA"/>
              </w:rPr>
              <w:t>1</w:t>
            </w:r>
          </w:p>
        </w:tc>
        <w:tc>
          <w:tcPr>
            <w:tcW w:w="1502" w:type="dxa"/>
          </w:tcPr>
          <w:p w14:paraId="13EE3DE5" w14:textId="77777777" w:rsidR="0010072A" w:rsidRPr="004D701A" w:rsidRDefault="0010072A" w:rsidP="0010072A">
            <w:pPr>
              <w:jc w:val="center"/>
              <w:rPr>
                <w:lang w:val="uk-UA"/>
              </w:rPr>
            </w:pPr>
            <w:r w:rsidRPr="004D701A">
              <w:rPr>
                <w:lang w:val="uk-UA"/>
              </w:rPr>
              <w:t>1</w:t>
            </w:r>
          </w:p>
        </w:tc>
      </w:tr>
      <w:tr w:rsidR="0010072A" w:rsidRPr="004D701A" w14:paraId="34690355" w14:textId="77777777" w:rsidTr="0010072A">
        <w:trPr>
          <w:trHeight w:val="260"/>
        </w:trPr>
        <w:tc>
          <w:tcPr>
            <w:tcW w:w="6336" w:type="dxa"/>
          </w:tcPr>
          <w:p w14:paraId="037F1890" w14:textId="77777777" w:rsidR="0010072A" w:rsidRPr="004D701A" w:rsidRDefault="0010072A" w:rsidP="0010072A">
            <w:pPr>
              <w:rPr>
                <w:lang w:val="uk-UA"/>
              </w:rPr>
            </w:pPr>
            <w:r w:rsidRPr="004D701A">
              <w:rPr>
                <w:lang w:val="uk-UA"/>
              </w:rPr>
              <w:t xml:space="preserve">Фізична культура </w:t>
            </w:r>
          </w:p>
        </w:tc>
        <w:tc>
          <w:tcPr>
            <w:tcW w:w="1666" w:type="dxa"/>
          </w:tcPr>
          <w:p w14:paraId="3DDDF9B8" w14:textId="77777777" w:rsidR="0010072A" w:rsidRPr="004D701A" w:rsidRDefault="0010072A" w:rsidP="0010072A">
            <w:pPr>
              <w:jc w:val="center"/>
              <w:rPr>
                <w:lang w:val="uk-UA"/>
              </w:rPr>
            </w:pPr>
            <w:r w:rsidRPr="004D701A">
              <w:rPr>
                <w:lang w:val="uk-UA"/>
              </w:rPr>
              <w:t>3</w:t>
            </w:r>
          </w:p>
        </w:tc>
        <w:tc>
          <w:tcPr>
            <w:tcW w:w="1502" w:type="dxa"/>
          </w:tcPr>
          <w:p w14:paraId="07C1E489" w14:textId="77777777" w:rsidR="0010072A" w:rsidRPr="004D701A" w:rsidRDefault="0010072A" w:rsidP="0010072A">
            <w:pPr>
              <w:jc w:val="center"/>
              <w:rPr>
                <w:lang w:val="uk-UA"/>
              </w:rPr>
            </w:pPr>
            <w:r w:rsidRPr="004D701A">
              <w:rPr>
                <w:lang w:val="uk-UA"/>
              </w:rPr>
              <w:t>3</w:t>
            </w:r>
          </w:p>
        </w:tc>
      </w:tr>
      <w:tr w:rsidR="0010072A" w:rsidRPr="004D701A" w14:paraId="00B65677" w14:textId="77777777" w:rsidTr="0010072A">
        <w:trPr>
          <w:trHeight w:val="260"/>
        </w:trPr>
        <w:tc>
          <w:tcPr>
            <w:tcW w:w="6336" w:type="dxa"/>
            <w:tcBorders>
              <w:bottom w:val="single" w:sz="12" w:space="0" w:color="auto"/>
            </w:tcBorders>
          </w:tcPr>
          <w:p w14:paraId="3BB1AA1F" w14:textId="77777777" w:rsidR="0010072A" w:rsidRPr="004D701A" w:rsidRDefault="0010072A" w:rsidP="0010072A">
            <w:pPr>
              <w:rPr>
                <w:b/>
                <w:bCs/>
                <w:lang w:val="uk-UA"/>
              </w:rPr>
            </w:pPr>
            <w:r w:rsidRPr="004D701A">
              <w:rPr>
                <w:b/>
                <w:bCs/>
                <w:lang w:val="uk-UA"/>
              </w:rPr>
              <w:t>Разом</w:t>
            </w:r>
          </w:p>
        </w:tc>
        <w:tc>
          <w:tcPr>
            <w:tcW w:w="1666" w:type="dxa"/>
            <w:tcBorders>
              <w:bottom w:val="single" w:sz="12" w:space="0" w:color="auto"/>
            </w:tcBorders>
          </w:tcPr>
          <w:p w14:paraId="29D843BA" w14:textId="77777777" w:rsidR="0010072A" w:rsidRPr="004D701A" w:rsidRDefault="0010072A" w:rsidP="0010072A">
            <w:pPr>
              <w:ind w:right="-102"/>
              <w:jc w:val="center"/>
              <w:rPr>
                <w:b/>
                <w:lang w:val="uk-UA"/>
              </w:rPr>
            </w:pPr>
            <w:r w:rsidRPr="004D701A">
              <w:rPr>
                <w:b/>
                <w:lang w:val="uk-UA"/>
              </w:rPr>
              <w:t>27,5+3</w:t>
            </w:r>
          </w:p>
        </w:tc>
        <w:tc>
          <w:tcPr>
            <w:tcW w:w="1502" w:type="dxa"/>
            <w:tcBorders>
              <w:bottom w:val="single" w:sz="12" w:space="0" w:color="auto"/>
            </w:tcBorders>
          </w:tcPr>
          <w:p w14:paraId="68AAEF97" w14:textId="77777777" w:rsidR="0010072A" w:rsidRPr="004D701A" w:rsidRDefault="0010072A" w:rsidP="0010072A">
            <w:pPr>
              <w:jc w:val="center"/>
              <w:rPr>
                <w:b/>
                <w:lang w:val="uk-UA"/>
              </w:rPr>
            </w:pPr>
            <w:r w:rsidRPr="004D701A">
              <w:rPr>
                <w:b/>
                <w:lang w:val="uk-UA"/>
              </w:rPr>
              <w:t>29+3</w:t>
            </w:r>
          </w:p>
        </w:tc>
      </w:tr>
      <w:tr w:rsidR="0010072A" w:rsidRPr="004D701A" w14:paraId="56E97546" w14:textId="77777777" w:rsidTr="0010072A">
        <w:trPr>
          <w:trHeight w:val="521"/>
        </w:trPr>
        <w:tc>
          <w:tcPr>
            <w:tcW w:w="6336" w:type="dxa"/>
            <w:tcBorders>
              <w:top w:val="single" w:sz="12" w:space="0" w:color="auto"/>
              <w:bottom w:val="single" w:sz="12" w:space="0" w:color="auto"/>
            </w:tcBorders>
            <w:shd w:val="clear" w:color="auto" w:fill="F2F2F2" w:themeFill="background1" w:themeFillShade="F2"/>
          </w:tcPr>
          <w:p w14:paraId="6E1FC834" w14:textId="77777777" w:rsidR="0010072A" w:rsidRPr="004D701A" w:rsidRDefault="0010072A" w:rsidP="0010072A">
            <w:pPr>
              <w:rPr>
                <w:b/>
                <w:bCs/>
                <w:lang w:val="uk-UA"/>
              </w:rPr>
            </w:pPr>
            <w:r w:rsidRPr="004D701A">
              <w:rPr>
                <w:b/>
                <w:bCs/>
                <w:lang w:val="uk-UA"/>
              </w:rPr>
              <w:t>Додатковий час на предмети, факультативи, індивідуальні заняття та консультації</w:t>
            </w:r>
          </w:p>
        </w:tc>
        <w:tc>
          <w:tcPr>
            <w:tcW w:w="1666" w:type="dxa"/>
            <w:tcBorders>
              <w:top w:val="single" w:sz="12" w:space="0" w:color="auto"/>
              <w:bottom w:val="single" w:sz="12" w:space="0" w:color="auto"/>
            </w:tcBorders>
            <w:shd w:val="clear" w:color="auto" w:fill="F2F2F2" w:themeFill="background1" w:themeFillShade="F2"/>
            <w:vAlign w:val="center"/>
          </w:tcPr>
          <w:p w14:paraId="54505CD7" w14:textId="77777777" w:rsidR="0010072A" w:rsidRPr="004D701A" w:rsidRDefault="0010072A" w:rsidP="0010072A">
            <w:pPr>
              <w:jc w:val="center"/>
              <w:rPr>
                <w:b/>
                <w:lang w:val="uk-UA"/>
              </w:rPr>
            </w:pPr>
            <w:r w:rsidRPr="004D701A">
              <w:rPr>
                <w:b/>
                <w:lang w:val="uk-UA"/>
              </w:rPr>
              <w:t>3,5</w:t>
            </w:r>
          </w:p>
        </w:tc>
        <w:tc>
          <w:tcPr>
            <w:tcW w:w="1502" w:type="dxa"/>
            <w:tcBorders>
              <w:top w:val="single" w:sz="12" w:space="0" w:color="auto"/>
              <w:bottom w:val="single" w:sz="12" w:space="0" w:color="auto"/>
            </w:tcBorders>
            <w:shd w:val="clear" w:color="auto" w:fill="F2F2F2" w:themeFill="background1" w:themeFillShade="F2"/>
            <w:vAlign w:val="center"/>
          </w:tcPr>
          <w:p w14:paraId="2A068357" w14:textId="77777777" w:rsidR="0010072A" w:rsidRPr="004D701A" w:rsidRDefault="0010072A" w:rsidP="0010072A">
            <w:pPr>
              <w:jc w:val="center"/>
              <w:rPr>
                <w:b/>
                <w:lang w:val="uk-UA"/>
              </w:rPr>
            </w:pPr>
            <w:r w:rsidRPr="004D701A">
              <w:rPr>
                <w:b/>
                <w:lang w:val="uk-UA"/>
              </w:rPr>
              <w:t>2</w:t>
            </w:r>
          </w:p>
        </w:tc>
      </w:tr>
      <w:tr w:rsidR="0010072A" w:rsidRPr="004D701A" w14:paraId="731B174E" w14:textId="77777777" w:rsidTr="0010072A">
        <w:trPr>
          <w:trHeight w:val="152"/>
        </w:trPr>
        <w:tc>
          <w:tcPr>
            <w:tcW w:w="6336" w:type="dxa"/>
            <w:tcBorders>
              <w:top w:val="single" w:sz="12" w:space="0" w:color="auto"/>
              <w:bottom w:val="single" w:sz="12" w:space="0" w:color="auto"/>
            </w:tcBorders>
            <w:shd w:val="clear" w:color="auto" w:fill="F2F2F2" w:themeFill="background1" w:themeFillShade="F2"/>
          </w:tcPr>
          <w:p w14:paraId="5544E202" w14:textId="77777777" w:rsidR="0010072A" w:rsidRPr="004D701A" w:rsidRDefault="0010072A" w:rsidP="0010072A">
            <w:pPr>
              <w:rPr>
                <w:b/>
                <w:lang w:val="uk-UA"/>
              </w:rPr>
            </w:pPr>
            <w:r w:rsidRPr="004D701A">
              <w:rPr>
                <w:b/>
                <w:lang w:val="uk-UA"/>
              </w:rPr>
              <w:t>Факультативи:</w:t>
            </w:r>
          </w:p>
        </w:tc>
        <w:tc>
          <w:tcPr>
            <w:tcW w:w="1666" w:type="dxa"/>
            <w:tcBorders>
              <w:top w:val="single" w:sz="12" w:space="0" w:color="auto"/>
              <w:bottom w:val="single" w:sz="12" w:space="0" w:color="auto"/>
            </w:tcBorders>
            <w:shd w:val="clear" w:color="auto" w:fill="F2F2F2" w:themeFill="background1" w:themeFillShade="F2"/>
          </w:tcPr>
          <w:p w14:paraId="4E9F4FED" w14:textId="77777777" w:rsidR="0010072A" w:rsidRPr="004D701A" w:rsidRDefault="0010072A" w:rsidP="0010072A">
            <w:pPr>
              <w:jc w:val="center"/>
              <w:rPr>
                <w:b/>
                <w:lang w:val="uk-UA"/>
              </w:rPr>
            </w:pPr>
            <w:r w:rsidRPr="004D701A">
              <w:rPr>
                <w:b/>
                <w:lang w:val="uk-UA"/>
              </w:rPr>
              <w:t>3,5</w:t>
            </w:r>
          </w:p>
        </w:tc>
        <w:tc>
          <w:tcPr>
            <w:tcW w:w="1502" w:type="dxa"/>
            <w:tcBorders>
              <w:top w:val="single" w:sz="12" w:space="0" w:color="auto"/>
              <w:bottom w:val="single" w:sz="12" w:space="0" w:color="auto"/>
            </w:tcBorders>
            <w:shd w:val="clear" w:color="auto" w:fill="F2F2F2" w:themeFill="background1" w:themeFillShade="F2"/>
          </w:tcPr>
          <w:p w14:paraId="50CA11D6" w14:textId="77777777" w:rsidR="0010072A" w:rsidRPr="004D701A" w:rsidRDefault="0010072A" w:rsidP="0010072A">
            <w:pPr>
              <w:jc w:val="center"/>
              <w:rPr>
                <w:b/>
                <w:lang w:val="uk-UA"/>
              </w:rPr>
            </w:pPr>
            <w:r w:rsidRPr="004D701A">
              <w:rPr>
                <w:b/>
                <w:lang w:val="uk-UA"/>
              </w:rPr>
              <w:t>1</w:t>
            </w:r>
          </w:p>
        </w:tc>
      </w:tr>
      <w:tr w:rsidR="0010072A" w:rsidRPr="004D701A" w14:paraId="53124FD4" w14:textId="77777777" w:rsidTr="0010072A">
        <w:trPr>
          <w:trHeight w:val="152"/>
        </w:trPr>
        <w:tc>
          <w:tcPr>
            <w:tcW w:w="6336" w:type="dxa"/>
            <w:tcBorders>
              <w:top w:val="single" w:sz="12" w:space="0" w:color="auto"/>
            </w:tcBorders>
          </w:tcPr>
          <w:p w14:paraId="7159FFFF" w14:textId="77777777" w:rsidR="0010072A" w:rsidRPr="004D701A" w:rsidRDefault="0010072A" w:rsidP="0010072A">
            <w:pPr>
              <w:rPr>
                <w:lang w:val="uk-UA"/>
              </w:rPr>
            </w:pPr>
            <w:r w:rsidRPr="004D701A">
              <w:rPr>
                <w:lang w:val="uk-UA"/>
              </w:rPr>
              <w:t>«Фінансова грамотність»</w:t>
            </w:r>
          </w:p>
        </w:tc>
        <w:tc>
          <w:tcPr>
            <w:tcW w:w="1666" w:type="dxa"/>
            <w:tcBorders>
              <w:top w:val="single" w:sz="12" w:space="0" w:color="auto"/>
            </w:tcBorders>
          </w:tcPr>
          <w:p w14:paraId="24BED2CC" w14:textId="77777777" w:rsidR="0010072A" w:rsidRPr="004D701A" w:rsidRDefault="0010072A" w:rsidP="0010072A">
            <w:pPr>
              <w:jc w:val="center"/>
              <w:rPr>
                <w:lang w:val="uk-UA"/>
              </w:rPr>
            </w:pPr>
            <w:r w:rsidRPr="004D701A">
              <w:rPr>
                <w:lang w:val="uk-UA"/>
              </w:rPr>
              <w:t>1</w:t>
            </w:r>
          </w:p>
        </w:tc>
        <w:tc>
          <w:tcPr>
            <w:tcW w:w="1502" w:type="dxa"/>
            <w:tcBorders>
              <w:top w:val="single" w:sz="12" w:space="0" w:color="auto"/>
            </w:tcBorders>
          </w:tcPr>
          <w:p w14:paraId="47A9AB02" w14:textId="77777777" w:rsidR="0010072A" w:rsidRPr="004D701A" w:rsidRDefault="0010072A" w:rsidP="0010072A">
            <w:pPr>
              <w:jc w:val="center"/>
              <w:rPr>
                <w:lang w:val="uk-UA"/>
              </w:rPr>
            </w:pPr>
            <w:r w:rsidRPr="004D701A">
              <w:rPr>
                <w:lang w:val="uk-UA"/>
              </w:rPr>
              <w:t>-</w:t>
            </w:r>
          </w:p>
        </w:tc>
      </w:tr>
      <w:tr w:rsidR="0010072A" w:rsidRPr="004D701A" w14:paraId="6AEFBE17" w14:textId="77777777" w:rsidTr="0010072A">
        <w:trPr>
          <w:trHeight w:val="152"/>
        </w:trPr>
        <w:tc>
          <w:tcPr>
            <w:tcW w:w="6336" w:type="dxa"/>
          </w:tcPr>
          <w:p w14:paraId="008D6BA2" w14:textId="77777777" w:rsidR="0010072A" w:rsidRPr="004D701A" w:rsidRDefault="0010072A" w:rsidP="0010072A">
            <w:pPr>
              <w:rPr>
                <w:lang w:val="uk-UA"/>
              </w:rPr>
            </w:pPr>
            <w:r w:rsidRPr="004D701A">
              <w:rPr>
                <w:lang w:val="uk-UA"/>
              </w:rPr>
              <w:t>Іноземна мова (англійська)</w:t>
            </w:r>
          </w:p>
        </w:tc>
        <w:tc>
          <w:tcPr>
            <w:tcW w:w="1666" w:type="dxa"/>
          </w:tcPr>
          <w:p w14:paraId="4C66E3BE" w14:textId="77777777" w:rsidR="0010072A" w:rsidRPr="004D701A" w:rsidRDefault="0010072A" w:rsidP="0010072A">
            <w:pPr>
              <w:jc w:val="center"/>
              <w:rPr>
                <w:lang w:val="uk-UA"/>
              </w:rPr>
            </w:pPr>
            <w:r w:rsidRPr="004D701A">
              <w:rPr>
                <w:lang w:val="uk-UA"/>
              </w:rPr>
              <w:t>0,5</w:t>
            </w:r>
          </w:p>
        </w:tc>
        <w:tc>
          <w:tcPr>
            <w:tcW w:w="1502" w:type="dxa"/>
          </w:tcPr>
          <w:p w14:paraId="223BCB37" w14:textId="77777777" w:rsidR="0010072A" w:rsidRPr="004D701A" w:rsidRDefault="0010072A" w:rsidP="0010072A">
            <w:pPr>
              <w:jc w:val="center"/>
              <w:rPr>
                <w:lang w:val="uk-UA"/>
              </w:rPr>
            </w:pPr>
            <w:r w:rsidRPr="004D701A">
              <w:rPr>
                <w:lang w:val="uk-UA"/>
              </w:rPr>
              <w:t>-</w:t>
            </w:r>
          </w:p>
        </w:tc>
      </w:tr>
      <w:tr w:rsidR="0010072A" w:rsidRPr="004D701A" w14:paraId="557B8E60" w14:textId="77777777" w:rsidTr="0010072A">
        <w:trPr>
          <w:trHeight w:val="168"/>
        </w:trPr>
        <w:tc>
          <w:tcPr>
            <w:tcW w:w="6336" w:type="dxa"/>
            <w:tcBorders>
              <w:bottom w:val="single" w:sz="12" w:space="0" w:color="auto"/>
            </w:tcBorders>
          </w:tcPr>
          <w:p w14:paraId="0A5C72A4" w14:textId="77777777" w:rsidR="0010072A" w:rsidRPr="004D701A" w:rsidRDefault="0010072A" w:rsidP="0010072A">
            <w:pPr>
              <w:rPr>
                <w:lang w:val="uk-UA"/>
              </w:rPr>
            </w:pPr>
            <w:r w:rsidRPr="004D701A">
              <w:rPr>
                <w:lang w:val="uk-UA"/>
              </w:rPr>
              <w:t>«</w:t>
            </w:r>
            <w:proofErr w:type="spellStart"/>
            <w:r w:rsidRPr="004D701A">
              <w:rPr>
                <w:lang w:val="uk-UA"/>
              </w:rPr>
              <w:t>Харківщинознавство</w:t>
            </w:r>
            <w:proofErr w:type="spellEnd"/>
            <w:r w:rsidRPr="004D701A">
              <w:rPr>
                <w:lang w:val="uk-UA"/>
              </w:rPr>
              <w:t>»</w:t>
            </w:r>
          </w:p>
        </w:tc>
        <w:tc>
          <w:tcPr>
            <w:tcW w:w="1666" w:type="dxa"/>
            <w:tcBorders>
              <w:bottom w:val="single" w:sz="12" w:space="0" w:color="auto"/>
            </w:tcBorders>
          </w:tcPr>
          <w:p w14:paraId="17A6C1D7" w14:textId="77777777" w:rsidR="0010072A" w:rsidRPr="004D701A" w:rsidRDefault="0010072A" w:rsidP="0010072A">
            <w:pPr>
              <w:jc w:val="center"/>
              <w:rPr>
                <w:lang w:val="uk-UA"/>
              </w:rPr>
            </w:pPr>
            <w:r w:rsidRPr="004D701A">
              <w:rPr>
                <w:lang w:val="uk-UA"/>
              </w:rPr>
              <w:t>1</w:t>
            </w:r>
          </w:p>
        </w:tc>
        <w:tc>
          <w:tcPr>
            <w:tcW w:w="1502" w:type="dxa"/>
            <w:tcBorders>
              <w:bottom w:val="single" w:sz="12" w:space="0" w:color="auto"/>
            </w:tcBorders>
          </w:tcPr>
          <w:p w14:paraId="73671AC9" w14:textId="77777777" w:rsidR="0010072A" w:rsidRPr="004D701A" w:rsidRDefault="0010072A" w:rsidP="0010072A">
            <w:pPr>
              <w:jc w:val="center"/>
              <w:rPr>
                <w:lang w:val="uk-UA"/>
              </w:rPr>
            </w:pPr>
            <w:r w:rsidRPr="004D701A">
              <w:rPr>
                <w:lang w:val="uk-UA"/>
              </w:rPr>
              <w:t>1</w:t>
            </w:r>
          </w:p>
        </w:tc>
      </w:tr>
      <w:tr w:rsidR="0010072A" w:rsidRPr="004D701A" w14:paraId="44B0330D" w14:textId="77777777" w:rsidTr="0010072A">
        <w:trPr>
          <w:trHeight w:val="318"/>
        </w:trPr>
        <w:tc>
          <w:tcPr>
            <w:tcW w:w="6336" w:type="dxa"/>
            <w:tcBorders>
              <w:top w:val="single" w:sz="12" w:space="0" w:color="auto"/>
              <w:bottom w:val="single" w:sz="12" w:space="0" w:color="auto"/>
            </w:tcBorders>
            <w:shd w:val="clear" w:color="auto" w:fill="F2F2F2" w:themeFill="background1" w:themeFillShade="F2"/>
          </w:tcPr>
          <w:p w14:paraId="0011CE5F" w14:textId="77777777" w:rsidR="0010072A" w:rsidRPr="004D701A" w:rsidRDefault="0010072A" w:rsidP="0010072A">
            <w:pPr>
              <w:rPr>
                <w:b/>
                <w:szCs w:val="20"/>
                <w:lang w:val="uk-UA"/>
              </w:rPr>
            </w:pPr>
            <w:r w:rsidRPr="004D701A">
              <w:rPr>
                <w:b/>
                <w:szCs w:val="20"/>
                <w:lang w:val="uk-UA"/>
              </w:rPr>
              <w:t>Індивідуальні заняття:</w:t>
            </w:r>
          </w:p>
        </w:tc>
        <w:tc>
          <w:tcPr>
            <w:tcW w:w="1666" w:type="dxa"/>
            <w:tcBorders>
              <w:top w:val="single" w:sz="12" w:space="0" w:color="auto"/>
              <w:bottom w:val="single" w:sz="12" w:space="0" w:color="auto"/>
            </w:tcBorders>
            <w:shd w:val="clear" w:color="auto" w:fill="F2F2F2" w:themeFill="background1" w:themeFillShade="F2"/>
            <w:vAlign w:val="center"/>
          </w:tcPr>
          <w:p w14:paraId="4626CFA7" w14:textId="77777777" w:rsidR="0010072A" w:rsidRPr="004D701A" w:rsidRDefault="0010072A" w:rsidP="0010072A">
            <w:pPr>
              <w:jc w:val="center"/>
              <w:rPr>
                <w:b/>
                <w:lang w:val="uk-UA"/>
              </w:rPr>
            </w:pPr>
            <w:r w:rsidRPr="004D701A">
              <w:rPr>
                <w:b/>
                <w:lang w:val="uk-UA"/>
              </w:rPr>
              <w:t>1</w:t>
            </w:r>
          </w:p>
        </w:tc>
        <w:tc>
          <w:tcPr>
            <w:tcW w:w="1502" w:type="dxa"/>
            <w:tcBorders>
              <w:top w:val="single" w:sz="12" w:space="0" w:color="auto"/>
              <w:bottom w:val="single" w:sz="12" w:space="0" w:color="auto"/>
            </w:tcBorders>
            <w:shd w:val="clear" w:color="auto" w:fill="F2F2F2" w:themeFill="background1" w:themeFillShade="F2"/>
            <w:vAlign w:val="center"/>
          </w:tcPr>
          <w:p w14:paraId="59F91BE6" w14:textId="77777777" w:rsidR="0010072A" w:rsidRPr="004D701A" w:rsidRDefault="0010072A" w:rsidP="0010072A">
            <w:pPr>
              <w:jc w:val="center"/>
              <w:rPr>
                <w:b/>
                <w:lang w:val="uk-UA"/>
              </w:rPr>
            </w:pPr>
            <w:r w:rsidRPr="004D701A">
              <w:rPr>
                <w:b/>
                <w:lang w:val="uk-UA"/>
              </w:rPr>
              <w:t>1</w:t>
            </w:r>
          </w:p>
        </w:tc>
      </w:tr>
      <w:tr w:rsidR="0010072A" w:rsidRPr="004D701A" w14:paraId="3AB8DF09" w14:textId="77777777" w:rsidTr="0010072A">
        <w:trPr>
          <w:trHeight w:val="318"/>
        </w:trPr>
        <w:tc>
          <w:tcPr>
            <w:tcW w:w="6336" w:type="dxa"/>
            <w:tcBorders>
              <w:top w:val="single" w:sz="12" w:space="0" w:color="auto"/>
            </w:tcBorders>
          </w:tcPr>
          <w:p w14:paraId="36A35429" w14:textId="77777777" w:rsidR="0010072A" w:rsidRPr="004D701A" w:rsidRDefault="0010072A" w:rsidP="0010072A">
            <w:pPr>
              <w:rPr>
                <w:b/>
                <w:szCs w:val="20"/>
                <w:lang w:val="uk-UA"/>
              </w:rPr>
            </w:pPr>
            <w:r w:rsidRPr="004D701A">
              <w:rPr>
                <w:lang w:val="uk-UA"/>
              </w:rPr>
              <w:t>Інформатика</w:t>
            </w:r>
          </w:p>
        </w:tc>
        <w:tc>
          <w:tcPr>
            <w:tcW w:w="1666" w:type="dxa"/>
            <w:tcBorders>
              <w:top w:val="single" w:sz="12" w:space="0" w:color="auto"/>
            </w:tcBorders>
            <w:vAlign w:val="center"/>
          </w:tcPr>
          <w:p w14:paraId="32E08BF3" w14:textId="77777777" w:rsidR="0010072A" w:rsidRPr="004D701A" w:rsidRDefault="0010072A" w:rsidP="0010072A">
            <w:pPr>
              <w:jc w:val="center"/>
              <w:rPr>
                <w:lang w:val="uk-UA"/>
              </w:rPr>
            </w:pPr>
            <w:r w:rsidRPr="004D701A">
              <w:rPr>
                <w:lang w:val="uk-UA"/>
              </w:rPr>
              <w:t>1</w:t>
            </w:r>
          </w:p>
        </w:tc>
        <w:tc>
          <w:tcPr>
            <w:tcW w:w="1502" w:type="dxa"/>
            <w:tcBorders>
              <w:top w:val="single" w:sz="12" w:space="0" w:color="auto"/>
            </w:tcBorders>
            <w:vAlign w:val="center"/>
          </w:tcPr>
          <w:p w14:paraId="6B65C80F" w14:textId="77777777" w:rsidR="0010072A" w:rsidRPr="004D701A" w:rsidRDefault="0010072A" w:rsidP="0010072A">
            <w:pPr>
              <w:jc w:val="center"/>
              <w:rPr>
                <w:lang w:val="uk-UA"/>
              </w:rPr>
            </w:pPr>
            <w:r w:rsidRPr="004D701A">
              <w:rPr>
                <w:lang w:val="uk-UA"/>
              </w:rPr>
              <w:t>1</w:t>
            </w:r>
          </w:p>
        </w:tc>
      </w:tr>
      <w:tr w:rsidR="0010072A" w:rsidRPr="004D701A" w14:paraId="6C9CDF9A" w14:textId="77777777" w:rsidTr="0010072A">
        <w:trPr>
          <w:trHeight w:val="318"/>
        </w:trPr>
        <w:tc>
          <w:tcPr>
            <w:tcW w:w="6336" w:type="dxa"/>
          </w:tcPr>
          <w:p w14:paraId="61513236" w14:textId="77777777" w:rsidR="0010072A" w:rsidRPr="004D701A" w:rsidRDefault="0010072A" w:rsidP="0010072A">
            <w:pPr>
              <w:rPr>
                <w:b/>
                <w:bCs/>
                <w:szCs w:val="20"/>
                <w:lang w:val="uk-UA"/>
              </w:rPr>
            </w:pPr>
            <w:r w:rsidRPr="004D701A">
              <w:rPr>
                <w:b/>
                <w:szCs w:val="20"/>
                <w:lang w:val="uk-UA"/>
              </w:rPr>
              <w:t>Гранично допустиме навантаження</w:t>
            </w:r>
          </w:p>
        </w:tc>
        <w:tc>
          <w:tcPr>
            <w:tcW w:w="1666" w:type="dxa"/>
            <w:vAlign w:val="center"/>
          </w:tcPr>
          <w:p w14:paraId="03002893" w14:textId="77777777" w:rsidR="0010072A" w:rsidRPr="004D701A" w:rsidRDefault="0010072A" w:rsidP="0010072A">
            <w:pPr>
              <w:jc w:val="center"/>
              <w:rPr>
                <w:b/>
                <w:lang w:val="uk-UA"/>
              </w:rPr>
            </w:pPr>
            <w:r w:rsidRPr="004D701A">
              <w:rPr>
                <w:b/>
                <w:lang w:val="uk-UA"/>
              </w:rPr>
              <w:t>33</w:t>
            </w:r>
          </w:p>
        </w:tc>
        <w:tc>
          <w:tcPr>
            <w:tcW w:w="1502" w:type="dxa"/>
            <w:vAlign w:val="center"/>
          </w:tcPr>
          <w:p w14:paraId="3821328B" w14:textId="77777777" w:rsidR="0010072A" w:rsidRPr="004D701A" w:rsidRDefault="0010072A" w:rsidP="0010072A">
            <w:pPr>
              <w:jc w:val="center"/>
              <w:rPr>
                <w:b/>
                <w:lang w:val="uk-UA"/>
              </w:rPr>
            </w:pPr>
            <w:r w:rsidRPr="004D701A">
              <w:rPr>
                <w:b/>
                <w:lang w:val="uk-UA"/>
              </w:rPr>
              <w:t>33</w:t>
            </w:r>
          </w:p>
        </w:tc>
      </w:tr>
      <w:tr w:rsidR="0010072A" w:rsidRPr="004D701A" w14:paraId="012E23BC" w14:textId="77777777" w:rsidTr="0010072A">
        <w:trPr>
          <w:trHeight w:val="246"/>
        </w:trPr>
        <w:tc>
          <w:tcPr>
            <w:tcW w:w="6336" w:type="dxa"/>
          </w:tcPr>
          <w:p w14:paraId="593B175F" w14:textId="77777777" w:rsidR="0010072A" w:rsidRPr="004D701A" w:rsidRDefault="0010072A" w:rsidP="0010072A">
            <w:pPr>
              <w:rPr>
                <w:b/>
                <w:szCs w:val="20"/>
                <w:lang w:val="uk-UA"/>
              </w:rPr>
            </w:pPr>
            <w:r w:rsidRPr="004D701A">
              <w:rPr>
                <w:b/>
                <w:szCs w:val="20"/>
                <w:lang w:val="uk-UA"/>
              </w:rPr>
              <w:t>Всього (без урахування поділу класів на групи)</w:t>
            </w:r>
          </w:p>
        </w:tc>
        <w:tc>
          <w:tcPr>
            <w:tcW w:w="1666" w:type="dxa"/>
            <w:vAlign w:val="center"/>
          </w:tcPr>
          <w:p w14:paraId="4AFC7E3D" w14:textId="77777777" w:rsidR="0010072A" w:rsidRPr="004D701A" w:rsidRDefault="0010072A" w:rsidP="0010072A">
            <w:pPr>
              <w:jc w:val="center"/>
              <w:rPr>
                <w:b/>
                <w:lang w:val="uk-UA"/>
              </w:rPr>
            </w:pPr>
            <w:r w:rsidRPr="004D701A">
              <w:rPr>
                <w:b/>
                <w:lang w:val="uk-UA"/>
              </w:rPr>
              <w:t>33+3</w:t>
            </w:r>
          </w:p>
        </w:tc>
        <w:tc>
          <w:tcPr>
            <w:tcW w:w="1502" w:type="dxa"/>
            <w:vAlign w:val="center"/>
          </w:tcPr>
          <w:p w14:paraId="5383C51F" w14:textId="77777777" w:rsidR="0010072A" w:rsidRPr="004D701A" w:rsidRDefault="0010072A" w:rsidP="0010072A">
            <w:pPr>
              <w:jc w:val="center"/>
              <w:rPr>
                <w:b/>
                <w:lang w:val="uk-UA"/>
              </w:rPr>
            </w:pPr>
            <w:r w:rsidRPr="004D701A">
              <w:rPr>
                <w:b/>
                <w:lang w:val="uk-UA"/>
              </w:rPr>
              <w:t>33+3</w:t>
            </w:r>
          </w:p>
        </w:tc>
      </w:tr>
    </w:tbl>
    <w:p w14:paraId="621DA53B" w14:textId="77777777" w:rsidR="0010072A" w:rsidRPr="004D701A" w:rsidRDefault="0010072A" w:rsidP="0010072A">
      <w:pPr>
        <w:pStyle w:val="a8"/>
        <w:spacing w:before="67"/>
        <w:ind w:left="5670"/>
        <w:rPr>
          <w:b/>
          <w:szCs w:val="28"/>
          <w:lang w:val="uk-UA"/>
        </w:rPr>
      </w:pPr>
    </w:p>
    <w:p w14:paraId="116C89D4" w14:textId="77777777" w:rsidR="00FE317C" w:rsidRPr="004D701A" w:rsidRDefault="00FE317C" w:rsidP="00FE317C">
      <w:pPr>
        <w:rPr>
          <w:sz w:val="28"/>
          <w:szCs w:val="28"/>
          <w:lang w:val="uk-UA"/>
        </w:rPr>
      </w:pPr>
      <w:r w:rsidRPr="004D701A">
        <w:rPr>
          <w:sz w:val="28"/>
          <w:szCs w:val="28"/>
          <w:lang w:val="uk-UA"/>
        </w:rPr>
        <w:t xml:space="preserve">Директор                                                                    Світлана РОТАЧ </w:t>
      </w:r>
    </w:p>
    <w:p w14:paraId="05E48F2E" w14:textId="77777777" w:rsidR="0010072A" w:rsidRPr="004D701A" w:rsidRDefault="0010072A" w:rsidP="00FE317C">
      <w:pPr>
        <w:pStyle w:val="a8"/>
        <w:spacing w:after="0"/>
        <w:ind w:left="5670"/>
        <w:rPr>
          <w:b/>
          <w:lang w:val="uk-UA"/>
        </w:rPr>
      </w:pPr>
      <w:r w:rsidRPr="004D701A">
        <w:rPr>
          <w:lang w:val="uk-UA"/>
        </w:rPr>
        <w:br w:type="page"/>
      </w:r>
      <w:r w:rsidRPr="004D701A">
        <w:rPr>
          <w:b/>
          <w:lang w:val="uk-UA"/>
        </w:rPr>
        <w:lastRenderedPageBreak/>
        <w:t>Додаток</w:t>
      </w:r>
      <w:r w:rsidRPr="004D701A">
        <w:rPr>
          <w:b/>
          <w:spacing w:val="-2"/>
          <w:lang w:val="uk-UA"/>
        </w:rPr>
        <w:t xml:space="preserve"> </w:t>
      </w:r>
      <w:r w:rsidRPr="004D701A">
        <w:rPr>
          <w:b/>
          <w:lang w:val="uk-UA"/>
        </w:rPr>
        <w:t>5</w:t>
      </w:r>
    </w:p>
    <w:p w14:paraId="362FFCB3" w14:textId="77777777" w:rsidR="0010072A" w:rsidRPr="004D701A" w:rsidRDefault="0010072A" w:rsidP="00FE317C">
      <w:pPr>
        <w:pStyle w:val="a8"/>
        <w:spacing w:after="0"/>
        <w:ind w:left="5670"/>
        <w:rPr>
          <w:spacing w:val="1"/>
          <w:lang w:val="uk-UA"/>
        </w:rPr>
      </w:pPr>
      <w:r w:rsidRPr="004D701A">
        <w:rPr>
          <w:lang w:val="uk-UA"/>
        </w:rPr>
        <w:t>до</w:t>
      </w:r>
      <w:r w:rsidRPr="004D701A">
        <w:rPr>
          <w:spacing w:val="1"/>
          <w:lang w:val="uk-UA"/>
        </w:rPr>
        <w:t xml:space="preserve"> </w:t>
      </w:r>
      <w:r w:rsidRPr="004D701A">
        <w:rPr>
          <w:lang w:val="uk-UA"/>
        </w:rPr>
        <w:t>освітньої програми ІІІ ступеня,</w:t>
      </w:r>
      <w:r w:rsidRPr="004D701A">
        <w:rPr>
          <w:spacing w:val="-57"/>
          <w:lang w:val="uk-UA"/>
        </w:rPr>
        <w:t xml:space="preserve"> </w:t>
      </w:r>
      <w:r w:rsidRPr="004D701A">
        <w:rPr>
          <w:lang w:val="uk-UA"/>
        </w:rPr>
        <w:t>складений відповідно до таблиці 2</w:t>
      </w:r>
      <w:r w:rsidRPr="004D701A">
        <w:rPr>
          <w:spacing w:val="-57"/>
          <w:lang w:val="uk-UA"/>
        </w:rPr>
        <w:t xml:space="preserve"> </w:t>
      </w:r>
      <w:r w:rsidRPr="004D701A">
        <w:rPr>
          <w:lang w:val="uk-UA"/>
        </w:rPr>
        <w:t>Типової</w:t>
      </w:r>
      <w:r w:rsidRPr="004D701A">
        <w:rPr>
          <w:spacing w:val="-1"/>
          <w:lang w:val="uk-UA"/>
        </w:rPr>
        <w:t xml:space="preserve"> </w:t>
      </w:r>
      <w:r w:rsidRPr="004D701A">
        <w:rPr>
          <w:lang w:val="uk-UA"/>
        </w:rPr>
        <w:t>освітньої</w:t>
      </w:r>
      <w:r w:rsidRPr="004D701A">
        <w:rPr>
          <w:spacing w:val="-1"/>
          <w:lang w:val="uk-UA"/>
        </w:rPr>
        <w:t xml:space="preserve"> </w:t>
      </w:r>
      <w:r w:rsidRPr="004D701A">
        <w:rPr>
          <w:lang w:val="uk-UA"/>
        </w:rPr>
        <w:t>програми (наказ</w:t>
      </w:r>
      <w:r w:rsidRPr="004D701A">
        <w:rPr>
          <w:spacing w:val="-1"/>
          <w:lang w:val="uk-UA"/>
        </w:rPr>
        <w:t xml:space="preserve"> </w:t>
      </w:r>
      <w:r w:rsidRPr="004D701A">
        <w:rPr>
          <w:lang w:val="uk-UA"/>
        </w:rPr>
        <w:t>МОН</w:t>
      </w:r>
      <w:r w:rsidRPr="004D701A">
        <w:rPr>
          <w:spacing w:val="-2"/>
          <w:lang w:val="uk-UA"/>
        </w:rPr>
        <w:t xml:space="preserve"> </w:t>
      </w:r>
      <w:r w:rsidRPr="004D701A">
        <w:rPr>
          <w:lang w:val="uk-UA"/>
        </w:rPr>
        <w:t>України від</w:t>
      </w:r>
      <w:r w:rsidRPr="004D701A">
        <w:rPr>
          <w:spacing w:val="-2"/>
          <w:lang w:val="uk-UA"/>
        </w:rPr>
        <w:t xml:space="preserve"> </w:t>
      </w:r>
      <w:r w:rsidRPr="004D701A">
        <w:rPr>
          <w:lang w:val="uk-UA"/>
        </w:rPr>
        <w:t>20.04.2018</w:t>
      </w:r>
      <w:r w:rsidRPr="004D701A">
        <w:rPr>
          <w:spacing w:val="-1"/>
          <w:lang w:val="uk-UA"/>
        </w:rPr>
        <w:t xml:space="preserve"> </w:t>
      </w:r>
      <w:r w:rsidRPr="004D701A">
        <w:rPr>
          <w:lang w:val="uk-UA"/>
        </w:rPr>
        <w:t>№ 408 (в редакції наказу МОН України від 28.11.2019 №1493)</w:t>
      </w:r>
      <w:r w:rsidRPr="004D701A">
        <w:rPr>
          <w:spacing w:val="1"/>
          <w:lang w:val="uk-UA"/>
        </w:rPr>
        <w:t xml:space="preserve"> </w:t>
      </w:r>
    </w:p>
    <w:p w14:paraId="69FE20D0" w14:textId="77777777" w:rsidR="0010072A" w:rsidRPr="004D701A" w:rsidRDefault="0010072A" w:rsidP="0010072A">
      <w:pPr>
        <w:jc w:val="center"/>
        <w:rPr>
          <w:spacing w:val="1"/>
          <w:lang w:val="uk-UA"/>
        </w:rPr>
      </w:pPr>
    </w:p>
    <w:p w14:paraId="553DB7D5" w14:textId="77777777" w:rsidR="0010072A" w:rsidRPr="004D701A" w:rsidRDefault="0010072A" w:rsidP="0010072A">
      <w:pPr>
        <w:jc w:val="center"/>
        <w:rPr>
          <w:b/>
          <w:sz w:val="28"/>
          <w:lang w:val="uk-UA"/>
        </w:rPr>
      </w:pPr>
      <w:r w:rsidRPr="004D701A">
        <w:rPr>
          <w:b/>
          <w:sz w:val="28"/>
          <w:lang w:val="uk-UA"/>
        </w:rPr>
        <w:t>Навчальний</w:t>
      </w:r>
      <w:r w:rsidRPr="004D701A">
        <w:rPr>
          <w:b/>
          <w:spacing w:val="-1"/>
          <w:sz w:val="28"/>
          <w:lang w:val="uk-UA"/>
        </w:rPr>
        <w:t xml:space="preserve"> </w:t>
      </w:r>
      <w:r w:rsidRPr="004D701A">
        <w:rPr>
          <w:b/>
          <w:sz w:val="28"/>
          <w:lang w:val="uk-UA"/>
        </w:rPr>
        <w:t>план</w:t>
      </w:r>
      <w:r w:rsidRPr="004D701A">
        <w:rPr>
          <w:b/>
          <w:spacing w:val="1"/>
          <w:sz w:val="28"/>
          <w:lang w:val="uk-UA"/>
        </w:rPr>
        <w:t xml:space="preserve"> </w:t>
      </w:r>
      <w:r w:rsidRPr="004D701A">
        <w:rPr>
          <w:b/>
          <w:sz w:val="28"/>
          <w:lang w:val="uk-UA"/>
        </w:rPr>
        <w:t>для</w:t>
      </w:r>
      <w:r w:rsidRPr="004D701A">
        <w:rPr>
          <w:b/>
          <w:spacing w:val="-3"/>
          <w:sz w:val="28"/>
          <w:lang w:val="uk-UA"/>
        </w:rPr>
        <w:t xml:space="preserve"> </w:t>
      </w:r>
      <w:r w:rsidRPr="004D701A">
        <w:rPr>
          <w:b/>
          <w:sz w:val="28"/>
          <w:lang w:val="uk-UA"/>
        </w:rPr>
        <w:t>10, 11-х класів</w:t>
      </w:r>
    </w:p>
    <w:p w14:paraId="3BC25247" w14:textId="77777777" w:rsidR="0010072A" w:rsidRPr="004D701A" w:rsidRDefault="0010072A" w:rsidP="0010072A">
      <w:pPr>
        <w:jc w:val="center"/>
        <w:rPr>
          <w:b/>
          <w:sz w:val="18"/>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560"/>
        <w:gridCol w:w="1500"/>
        <w:gridCol w:w="1477"/>
      </w:tblGrid>
      <w:tr w:rsidR="0010072A" w:rsidRPr="004D701A" w14:paraId="6C23BD8F" w14:textId="77777777" w:rsidTr="0010072A">
        <w:tc>
          <w:tcPr>
            <w:tcW w:w="4961" w:type="dxa"/>
            <w:vMerge w:val="restart"/>
          </w:tcPr>
          <w:p w14:paraId="28DB36DA" w14:textId="77777777" w:rsidR="0010072A" w:rsidRPr="004D701A" w:rsidRDefault="0010072A" w:rsidP="0010072A">
            <w:pPr>
              <w:jc w:val="center"/>
              <w:rPr>
                <w:b/>
                <w:lang w:val="uk-UA"/>
              </w:rPr>
            </w:pPr>
            <w:r w:rsidRPr="004D701A">
              <w:rPr>
                <w:b/>
                <w:lang w:val="uk-UA"/>
              </w:rPr>
              <w:t>Предмети</w:t>
            </w:r>
          </w:p>
        </w:tc>
        <w:tc>
          <w:tcPr>
            <w:tcW w:w="4537" w:type="dxa"/>
            <w:gridSpan w:val="3"/>
          </w:tcPr>
          <w:p w14:paraId="7CD4007D" w14:textId="77777777" w:rsidR="0010072A" w:rsidRPr="004D701A" w:rsidRDefault="0010072A" w:rsidP="0010072A">
            <w:pPr>
              <w:ind w:left="-73" w:right="-143"/>
              <w:jc w:val="center"/>
              <w:rPr>
                <w:b/>
                <w:lang w:val="uk-UA"/>
              </w:rPr>
            </w:pPr>
            <w:r w:rsidRPr="004D701A">
              <w:rPr>
                <w:b/>
                <w:lang w:val="uk-UA"/>
              </w:rPr>
              <w:t>Кількість годин на тиждень у класі</w:t>
            </w:r>
          </w:p>
        </w:tc>
      </w:tr>
      <w:tr w:rsidR="0010072A" w:rsidRPr="004D701A" w14:paraId="7E3DE47D" w14:textId="77777777" w:rsidTr="0010072A">
        <w:tc>
          <w:tcPr>
            <w:tcW w:w="4961" w:type="dxa"/>
            <w:vMerge/>
          </w:tcPr>
          <w:p w14:paraId="322C046C" w14:textId="77777777" w:rsidR="0010072A" w:rsidRPr="004D701A" w:rsidRDefault="0010072A" w:rsidP="0010072A">
            <w:pPr>
              <w:jc w:val="center"/>
              <w:rPr>
                <w:b/>
                <w:lang w:val="uk-UA"/>
              </w:rPr>
            </w:pPr>
          </w:p>
        </w:tc>
        <w:tc>
          <w:tcPr>
            <w:tcW w:w="1560" w:type="dxa"/>
          </w:tcPr>
          <w:p w14:paraId="5DB2653F" w14:textId="77777777" w:rsidR="0010072A" w:rsidRPr="004D701A" w:rsidRDefault="0010072A" w:rsidP="0010072A">
            <w:pPr>
              <w:ind w:left="-73" w:right="-143"/>
              <w:jc w:val="center"/>
              <w:rPr>
                <w:b/>
                <w:lang w:val="uk-UA"/>
              </w:rPr>
            </w:pPr>
            <w:r w:rsidRPr="004D701A">
              <w:rPr>
                <w:b/>
                <w:lang w:val="uk-UA"/>
              </w:rPr>
              <w:t>10</w:t>
            </w:r>
          </w:p>
        </w:tc>
        <w:tc>
          <w:tcPr>
            <w:tcW w:w="1500" w:type="dxa"/>
            <w:tcBorders>
              <w:right w:val="single" w:sz="4" w:space="0" w:color="auto"/>
            </w:tcBorders>
          </w:tcPr>
          <w:p w14:paraId="1FE2FCB4" w14:textId="77777777" w:rsidR="0010072A" w:rsidRPr="004D701A" w:rsidRDefault="0010072A" w:rsidP="0010072A">
            <w:pPr>
              <w:ind w:left="-73" w:right="-143"/>
              <w:jc w:val="center"/>
              <w:rPr>
                <w:b/>
                <w:lang w:val="uk-UA"/>
              </w:rPr>
            </w:pPr>
            <w:r w:rsidRPr="004D701A">
              <w:rPr>
                <w:b/>
                <w:lang w:val="uk-UA"/>
              </w:rPr>
              <w:t>11-А</w:t>
            </w:r>
          </w:p>
        </w:tc>
        <w:tc>
          <w:tcPr>
            <w:tcW w:w="1477" w:type="dxa"/>
            <w:tcBorders>
              <w:left w:val="single" w:sz="4" w:space="0" w:color="auto"/>
            </w:tcBorders>
          </w:tcPr>
          <w:p w14:paraId="62053E8F" w14:textId="77777777" w:rsidR="0010072A" w:rsidRPr="004D701A" w:rsidRDefault="0010072A" w:rsidP="0010072A">
            <w:pPr>
              <w:ind w:left="-73" w:right="-143"/>
              <w:jc w:val="center"/>
              <w:rPr>
                <w:b/>
                <w:lang w:val="uk-UA"/>
              </w:rPr>
            </w:pPr>
            <w:r w:rsidRPr="004D701A">
              <w:rPr>
                <w:b/>
                <w:lang w:val="uk-UA"/>
              </w:rPr>
              <w:t>11-Б</w:t>
            </w:r>
          </w:p>
        </w:tc>
      </w:tr>
      <w:tr w:rsidR="0010072A" w:rsidRPr="004D701A" w14:paraId="7D5551DD" w14:textId="77777777" w:rsidTr="0010072A">
        <w:trPr>
          <w:trHeight w:val="289"/>
        </w:trPr>
        <w:tc>
          <w:tcPr>
            <w:tcW w:w="4961" w:type="dxa"/>
          </w:tcPr>
          <w:p w14:paraId="277388DF" w14:textId="77777777" w:rsidR="0010072A" w:rsidRPr="004D701A" w:rsidRDefault="0010072A" w:rsidP="0010072A">
            <w:pPr>
              <w:rPr>
                <w:b/>
                <w:lang w:val="uk-UA"/>
              </w:rPr>
            </w:pPr>
            <w:r w:rsidRPr="004D701A">
              <w:rPr>
                <w:b/>
                <w:lang w:val="uk-UA"/>
              </w:rPr>
              <w:t xml:space="preserve">Базові предмети </w:t>
            </w:r>
          </w:p>
        </w:tc>
        <w:tc>
          <w:tcPr>
            <w:tcW w:w="1560" w:type="dxa"/>
          </w:tcPr>
          <w:p w14:paraId="1656976D" w14:textId="77777777" w:rsidR="0010072A" w:rsidRPr="004D701A" w:rsidRDefault="0010072A" w:rsidP="0010072A">
            <w:pPr>
              <w:jc w:val="center"/>
              <w:rPr>
                <w:b/>
                <w:lang w:val="uk-UA"/>
              </w:rPr>
            </w:pPr>
            <w:r w:rsidRPr="004D701A">
              <w:rPr>
                <w:b/>
                <w:lang w:val="uk-UA"/>
              </w:rPr>
              <w:t>26</w:t>
            </w:r>
          </w:p>
        </w:tc>
        <w:tc>
          <w:tcPr>
            <w:tcW w:w="1500" w:type="dxa"/>
            <w:tcBorders>
              <w:right w:val="single" w:sz="4" w:space="0" w:color="auto"/>
            </w:tcBorders>
          </w:tcPr>
          <w:p w14:paraId="12FBDDDC" w14:textId="77777777" w:rsidR="0010072A" w:rsidRPr="004D701A" w:rsidRDefault="0010072A" w:rsidP="0010072A">
            <w:pPr>
              <w:jc w:val="center"/>
              <w:rPr>
                <w:b/>
                <w:lang w:val="uk-UA"/>
              </w:rPr>
            </w:pPr>
            <w:r w:rsidRPr="004D701A">
              <w:rPr>
                <w:b/>
                <w:lang w:val="uk-UA"/>
              </w:rPr>
              <w:t>26</w:t>
            </w:r>
          </w:p>
        </w:tc>
        <w:tc>
          <w:tcPr>
            <w:tcW w:w="1477" w:type="dxa"/>
            <w:tcBorders>
              <w:left w:val="single" w:sz="4" w:space="0" w:color="auto"/>
            </w:tcBorders>
          </w:tcPr>
          <w:p w14:paraId="637AE94E" w14:textId="77777777" w:rsidR="0010072A" w:rsidRPr="004D701A" w:rsidRDefault="0010072A" w:rsidP="0010072A">
            <w:pPr>
              <w:jc w:val="center"/>
              <w:rPr>
                <w:b/>
                <w:lang w:val="uk-UA"/>
              </w:rPr>
            </w:pPr>
            <w:r w:rsidRPr="004D701A">
              <w:rPr>
                <w:b/>
                <w:lang w:val="uk-UA"/>
              </w:rPr>
              <w:t>26</w:t>
            </w:r>
          </w:p>
        </w:tc>
      </w:tr>
      <w:tr w:rsidR="0010072A" w:rsidRPr="004D701A" w14:paraId="65B2FF8C" w14:textId="77777777" w:rsidTr="0010072A">
        <w:tc>
          <w:tcPr>
            <w:tcW w:w="4961" w:type="dxa"/>
          </w:tcPr>
          <w:p w14:paraId="4D328724" w14:textId="77777777" w:rsidR="0010072A" w:rsidRPr="004D701A" w:rsidRDefault="0010072A" w:rsidP="0010072A">
            <w:pPr>
              <w:rPr>
                <w:lang w:val="uk-UA"/>
              </w:rPr>
            </w:pPr>
            <w:r w:rsidRPr="004D701A">
              <w:rPr>
                <w:lang w:val="uk-UA"/>
              </w:rPr>
              <w:t xml:space="preserve">Українська мова </w:t>
            </w:r>
          </w:p>
        </w:tc>
        <w:tc>
          <w:tcPr>
            <w:tcW w:w="1560" w:type="dxa"/>
            <w:shd w:val="clear" w:color="auto" w:fill="FFFFFF" w:themeFill="background1"/>
          </w:tcPr>
          <w:p w14:paraId="267753A9" w14:textId="77777777" w:rsidR="0010072A" w:rsidRPr="004D701A" w:rsidRDefault="0010072A" w:rsidP="0010072A">
            <w:pPr>
              <w:jc w:val="center"/>
              <w:rPr>
                <w:lang w:val="uk-UA"/>
              </w:rPr>
            </w:pPr>
            <w:r w:rsidRPr="004D701A">
              <w:rPr>
                <w:lang w:val="uk-UA"/>
              </w:rPr>
              <w:t>2</w:t>
            </w:r>
            <w:r w:rsidRPr="004D701A">
              <w:rPr>
                <w:highlight w:val="lightGray"/>
                <w:lang w:val="uk-UA"/>
              </w:rPr>
              <w:t>+2</w:t>
            </w:r>
          </w:p>
        </w:tc>
        <w:tc>
          <w:tcPr>
            <w:tcW w:w="1500" w:type="dxa"/>
            <w:tcBorders>
              <w:right w:val="single" w:sz="4" w:space="0" w:color="auto"/>
            </w:tcBorders>
          </w:tcPr>
          <w:p w14:paraId="4AD13D3B" w14:textId="77777777" w:rsidR="0010072A" w:rsidRPr="004D701A" w:rsidRDefault="0010072A" w:rsidP="0010072A">
            <w:pPr>
              <w:jc w:val="center"/>
              <w:rPr>
                <w:lang w:val="uk-UA"/>
              </w:rPr>
            </w:pPr>
            <w:r w:rsidRPr="004D701A">
              <w:rPr>
                <w:lang w:val="uk-UA"/>
              </w:rPr>
              <w:t>2</w:t>
            </w:r>
            <w:r w:rsidRPr="004D701A">
              <w:rPr>
                <w:highlight w:val="lightGray"/>
                <w:lang w:val="uk-UA"/>
              </w:rPr>
              <w:t>+2</w:t>
            </w:r>
          </w:p>
        </w:tc>
        <w:tc>
          <w:tcPr>
            <w:tcW w:w="1477" w:type="dxa"/>
            <w:tcBorders>
              <w:left w:val="single" w:sz="4" w:space="0" w:color="auto"/>
            </w:tcBorders>
          </w:tcPr>
          <w:p w14:paraId="5826DB2C" w14:textId="77777777" w:rsidR="0010072A" w:rsidRPr="004D701A" w:rsidRDefault="0010072A" w:rsidP="0010072A">
            <w:pPr>
              <w:jc w:val="center"/>
              <w:rPr>
                <w:lang w:val="uk-UA"/>
              </w:rPr>
            </w:pPr>
            <w:r w:rsidRPr="004D701A">
              <w:rPr>
                <w:lang w:val="uk-UA"/>
              </w:rPr>
              <w:t>2</w:t>
            </w:r>
            <w:r w:rsidRPr="004D701A">
              <w:rPr>
                <w:highlight w:val="lightGray"/>
                <w:lang w:val="uk-UA"/>
              </w:rPr>
              <w:t>+2</w:t>
            </w:r>
          </w:p>
        </w:tc>
      </w:tr>
      <w:tr w:rsidR="0010072A" w:rsidRPr="004D701A" w14:paraId="4C4E3AEF" w14:textId="77777777" w:rsidTr="0010072A">
        <w:tc>
          <w:tcPr>
            <w:tcW w:w="4961" w:type="dxa"/>
          </w:tcPr>
          <w:p w14:paraId="1F029286" w14:textId="77777777" w:rsidR="0010072A" w:rsidRPr="004D701A" w:rsidRDefault="0010072A" w:rsidP="0010072A">
            <w:pPr>
              <w:rPr>
                <w:lang w:val="uk-UA"/>
              </w:rPr>
            </w:pPr>
            <w:r w:rsidRPr="004D701A">
              <w:rPr>
                <w:lang w:val="uk-UA"/>
              </w:rPr>
              <w:t>Українська література</w:t>
            </w:r>
          </w:p>
        </w:tc>
        <w:tc>
          <w:tcPr>
            <w:tcW w:w="1560" w:type="dxa"/>
          </w:tcPr>
          <w:p w14:paraId="40BBF167" w14:textId="77777777" w:rsidR="0010072A" w:rsidRPr="004D701A" w:rsidRDefault="0010072A" w:rsidP="0010072A">
            <w:pPr>
              <w:jc w:val="center"/>
              <w:rPr>
                <w:lang w:val="uk-UA"/>
              </w:rPr>
            </w:pPr>
            <w:r w:rsidRPr="004D701A">
              <w:rPr>
                <w:lang w:val="uk-UA"/>
              </w:rPr>
              <w:t>2</w:t>
            </w:r>
          </w:p>
        </w:tc>
        <w:tc>
          <w:tcPr>
            <w:tcW w:w="1500" w:type="dxa"/>
            <w:tcBorders>
              <w:right w:val="single" w:sz="4" w:space="0" w:color="auto"/>
            </w:tcBorders>
          </w:tcPr>
          <w:p w14:paraId="0528C447" w14:textId="77777777" w:rsidR="0010072A" w:rsidRPr="004D701A" w:rsidRDefault="0010072A" w:rsidP="0010072A">
            <w:pPr>
              <w:jc w:val="center"/>
              <w:rPr>
                <w:lang w:val="uk-UA"/>
              </w:rPr>
            </w:pPr>
            <w:r w:rsidRPr="004D701A">
              <w:rPr>
                <w:lang w:val="uk-UA"/>
              </w:rPr>
              <w:t>2</w:t>
            </w:r>
          </w:p>
        </w:tc>
        <w:tc>
          <w:tcPr>
            <w:tcW w:w="1477" w:type="dxa"/>
            <w:tcBorders>
              <w:left w:val="single" w:sz="4" w:space="0" w:color="auto"/>
            </w:tcBorders>
          </w:tcPr>
          <w:p w14:paraId="07FE92B1" w14:textId="77777777" w:rsidR="0010072A" w:rsidRPr="004D701A" w:rsidRDefault="0010072A" w:rsidP="0010072A">
            <w:pPr>
              <w:jc w:val="center"/>
              <w:rPr>
                <w:lang w:val="uk-UA"/>
              </w:rPr>
            </w:pPr>
            <w:r w:rsidRPr="004D701A">
              <w:rPr>
                <w:lang w:val="uk-UA"/>
              </w:rPr>
              <w:t>2</w:t>
            </w:r>
          </w:p>
        </w:tc>
      </w:tr>
      <w:tr w:rsidR="0010072A" w:rsidRPr="004D701A" w14:paraId="22FC6B2B" w14:textId="77777777" w:rsidTr="0010072A">
        <w:tc>
          <w:tcPr>
            <w:tcW w:w="4961" w:type="dxa"/>
          </w:tcPr>
          <w:p w14:paraId="7037CA39" w14:textId="77777777" w:rsidR="0010072A" w:rsidRPr="004D701A" w:rsidRDefault="0010072A" w:rsidP="0010072A">
            <w:pPr>
              <w:rPr>
                <w:lang w:val="uk-UA"/>
              </w:rPr>
            </w:pPr>
            <w:r w:rsidRPr="004D701A">
              <w:rPr>
                <w:lang w:val="uk-UA"/>
              </w:rPr>
              <w:t>Зарубіжна література</w:t>
            </w:r>
          </w:p>
        </w:tc>
        <w:tc>
          <w:tcPr>
            <w:tcW w:w="1560" w:type="dxa"/>
          </w:tcPr>
          <w:p w14:paraId="2755E006"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c>
          <w:tcPr>
            <w:tcW w:w="1500" w:type="dxa"/>
            <w:tcBorders>
              <w:right w:val="single" w:sz="4" w:space="0" w:color="auto"/>
            </w:tcBorders>
          </w:tcPr>
          <w:p w14:paraId="24800EA3"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c>
          <w:tcPr>
            <w:tcW w:w="1477" w:type="dxa"/>
            <w:tcBorders>
              <w:left w:val="single" w:sz="4" w:space="0" w:color="auto"/>
            </w:tcBorders>
          </w:tcPr>
          <w:p w14:paraId="5FBE4F7E"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r>
      <w:tr w:rsidR="0010072A" w:rsidRPr="004D701A" w14:paraId="2BA56266" w14:textId="77777777" w:rsidTr="0010072A">
        <w:tc>
          <w:tcPr>
            <w:tcW w:w="4961" w:type="dxa"/>
          </w:tcPr>
          <w:p w14:paraId="48A814A8" w14:textId="77777777" w:rsidR="0010072A" w:rsidRPr="004D701A" w:rsidRDefault="0010072A" w:rsidP="0010072A">
            <w:pPr>
              <w:rPr>
                <w:lang w:val="uk-UA"/>
              </w:rPr>
            </w:pPr>
            <w:r w:rsidRPr="004D701A">
              <w:rPr>
                <w:lang w:val="uk-UA"/>
              </w:rPr>
              <w:t>Іноземна мова (англійська)</w:t>
            </w:r>
          </w:p>
        </w:tc>
        <w:tc>
          <w:tcPr>
            <w:tcW w:w="1560" w:type="dxa"/>
          </w:tcPr>
          <w:p w14:paraId="732D482C" w14:textId="77777777" w:rsidR="0010072A" w:rsidRPr="004D701A" w:rsidRDefault="0010072A" w:rsidP="0010072A">
            <w:pPr>
              <w:jc w:val="center"/>
              <w:rPr>
                <w:lang w:val="uk-UA"/>
              </w:rPr>
            </w:pPr>
            <w:r w:rsidRPr="004D701A">
              <w:rPr>
                <w:lang w:val="uk-UA"/>
              </w:rPr>
              <w:t>2</w:t>
            </w:r>
          </w:p>
        </w:tc>
        <w:tc>
          <w:tcPr>
            <w:tcW w:w="1500" w:type="dxa"/>
            <w:tcBorders>
              <w:right w:val="single" w:sz="4" w:space="0" w:color="auto"/>
            </w:tcBorders>
          </w:tcPr>
          <w:p w14:paraId="2B36A357" w14:textId="77777777" w:rsidR="0010072A" w:rsidRPr="004D701A" w:rsidRDefault="0010072A" w:rsidP="0010072A">
            <w:pPr>
              <w:jc w:val="center"/>
              <w:rPr>
                <w:lang w:val="uk-UA"/>
              </w:rPr>
            </w:pPr>
            <w:r w:rsidRPr="004D701A">
              <w:rPr>
                <w:lang w:val="uk-UA"/>
              </w:rPr>
              <w:t>2</w:t>
            </w:r>
          </w:p>
        </w:tc>
        <w:tc>
          <w:tcPr>
            <w:tcW w:w="1477" w:type="dxa"/>
            <w:tcBorders>
              <w:left w:val="single" w:sz="4" w:space="0" w:color="auto"/>
            </w:tcBorders>
          </w:tcPr>
          <w:p w14:paraId="6A25150C" w14:textId="77777777" w:rsidR="0010072A" w:rsidRPr="004D701A" w:rsidRDefault="0010072A" w:rsidP="0010072A">
            <w:pPr>
              <w:jc w:val="center"/>
              <w:rPr>
                <w:lang w:val="uk-UA"/>
              </w:rPr>
            </w:pPr>
            <w:r w:rsidRPr="004D701A">
              <w:rPr>
                <w:lang w:val="uk-UA"/>
              </w:rPr>
              <w:t>2</w:t>
            </w:r>
          </w:p>
        </w:tc>
      </w:tr>
      <w:tr w:rsidR="0010072A" w:rsidRPr="004D701A" w14:paraId="29C5AA8E" w14:textId="77777777" w:rsidTr="0010072A">
        <w:tc>
          <w:tcPr>
            <w:tcW w:w="4961" w:type="dxa"/>
          </w:tcPr>
          <w:p w14:paraId="02BCB242" w14:textId="77777777" w:rsidR="0010072A" w:rsidRPr="004D701A" w:rsidRDefault="0010072A" w:rsidP="0010072A">
            <w:pPr>
              <w:rPr>
                <w:lang w:val="uk-UA"/>
              </w:rPr>
            </w:pPr>
            <w:r w:rsidRPr="004D701A">
              <w:rPr>
                <w:lang w:val="uk-UA"/>
              </w:rPr>
              <w:t>Історія України</w:t>
            </w:r>
          </w:p>
        </w:tc>
        <w:tc>
          <w:tcPr>
            <w:tcW w:w="1560" w:type="dxa"/>
          </w:tcPr>
          <w:p w14:paraId="1C0F413B"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10463135" w14:textId="77777777" w:rsidR="0010072A" w:rsidRPr="004D701A" w:rsidRDefault="0010072A" w:rsidP="0010072A">
            <w:pPr>
              <w:jc w:val="center"/>
              <w:rPr>
                <w:lang w:val="uk-UA"/>
              </w:rPr>
            </w:pPr>
            <w:r w:rsidRPr="004D701A">
              <w:rPr>
                <w:lang w:val="uk-UA"/>
              </w:rPr>
              <w:t>1,5</w:t>
            </w:r>
          </w:p>
        </w:tc>
        <w:tc>
          <w:tcPr>
            <w:tcW w:w="1477" w:type="dxa"/>
            <w:tcBorders>
              <w:left w:val="single" w:sz="4" w:space="0" w:color="auto"/>
            </w:tcBorders>
          </w:tcPr>
          <w:p w14:paraId="6FDA6E48" w14:textId="77777777" w:rsidR="0010072A" w:rsidRPr="004D701A" w:rsidRDefault="0010072A" w:rsidP="0010072A">
            <w:pPr>
              <w:jc w:val="center"/>
              <w:rPr>
                <w:lang w:val="uk-UA"/>
              </w:rPr>
            </w:pPr>
            <w:r w:rsidRPr="004D701A">
              <w:rPr>
                <w:lang w:val="uk-UA"/>
              </w:rPr>
              <w:t>1,5</w:t>
            </w:r>
          </w:p>
        </w:tc>
      </w:tr>
      <w:tr w:rsidR="0010072A" w:rsidRPr="004D701A" w14:paraId="10FC8C68" w14:textId="77777777" w:rsidTr="0010072A">
        <w:tc>
          <w:tcPr>
            <w:tcW w:w="4961" w:type="dxa"/>
          </w:tcPr>
          <w:p w14:paraId="1F2CE0BB" w14:textId="77777777" w:rsidR="0010072A" w:rsidRPr="004D701A" w:rsidRDefault="0010072A" w:rsidP="0010072A">
            <w:pPr>
              <w:rPr>
                <w:lang w:val="uk-UA"/>
              </w:rPr>
            </w:pPr>
            <w:r w:rsidRPr="004D701A">
              <w:rPr>
                <w:lang w:val="uk-UA"/>
              </w:rPr>
              <w:t>Всесвітня історія</w:t>
            </w:r>
          </w:p>
        </w:tc>
        <w:tc>
          <w:tcPr>
            <w:tcW w:w="1560" w:type="dxa"/>
          </w:tcPr>
          <w:p w14:paraId="17B622EE" w14:textId="77777777" w:rsidR="0010072A" w:rsidRPr="004D701A" w:rsidRDefault="0010072A" w:rsidP="0010072A">
            <w:pPr>
              <w:jc w:val="center"/>
              <w:rPr>
                <w:lang w:val="uk-UA"/>
              </w:rPr>
            </w:pPr>
            <w:r w:rsidRPr="004D701A">
              <w:rPr>
                <w:lang w:val="uk-UA"/>
              </w:rPr>
              <w:t>1</w:t>
            </w:r>
          </w:p>
        </w:tc>
        <w:tc>
          <w:tcPr>
            <w:tcW w:w="1500" w:type="dxa"/>
            <w:tcBorders>
              <w:right w:val="single" w:sz="4" w:space="0" w:color="auto"/>
            </w:tcBorders>
          </w:tcPr>
          <w:p w14:paraId="4166B264" w14:textId="77777777" w:rsidR="0010072A" w:rsidRPr="004D701A" w:rsidRDefault="0010072A" w:rsidP="0010072A">
            <w:pPr>
              <w:jc w:val="center"/>
              <w:rPr>
                <w:lang w:val="uk-UA"/>
              </w:rPr>
            </w:pPr>
            <w:r w:rsidRPr="004D701A">
              <w:rPr>
                <w:lang w:val="uk-UA"/>
              </w:rPr>
              <w:t>1</w:t>
            </w:r>
          </w:p>
        </w:tc>
        <w:tc>
          <w:tcPr>
            <w:tcW w:w="1477" w:type="dxa"/>
            <w:tcBorders>
              <w:left w:val="single" w:sz="4" w:space="0" w:color="auto"/>
            </w:tcBorders>
          </w:tcPr>
          <w:p w14:paraId="1BD68D6F" w14:textId="77777777" w:rsidR="0010072A" w:rsidRPr="004D701A" w:rsidRDefault="0010072A" w:rsidP="0010072A">
            <w:pPr>
              <w:jc w:val="center"/>
              <w:rPr>
                <w:lang w:val="uk-UA"/>
              </w:rPr>
            </w:pPr>
            <w:r w:rsidRPr="004D701A">
              <w:rPr>
                <w:lang w:val="uk-UA"/>
              </w:rPr>
              <w:t>1</w:t>
            </w:r>
          </w:p>
        </w:tc>
      </w:tr>
      <w:tr w:rsidR="0010072A" w:rsidRPr="004D701A" w14:paraId="1F9857C9" w14:textId="77777777" w:rsidTr="0010072A">
        <w:tc>
          <w:tcPr>
            <w:tcW w:w="4961" w:type="dxa"/>
          </w:tcPr>
          <w:p w14:paraId="43A32448" w14:textId="77777777" w:rsidR="0010072A" w:rsidRPr="004D701A" w:rsidRDefault="0010072A" w:rsidP="0010072A">
            <w:pPr>
              <w:rPr>
                <w:lang w:val="uk-UA"/>
              </w:rPr>
            </w:pPr>
            <w:r w:rsidRPr="004D701A">
              <w:rPr>
                <w:lang w:val="uk-UA"/>
              </w:rPr>
              <w:t>Громадянська освіта</w:t>
            </w:r>
          </w:p>
        </w:tc>
        <w:tc>
          <w:tcPr>
            <w:tcW w:w="1560" w:type="dxa"/>
          </w:tcPr>
          <w:p w14:paraId="64B3C854" w14:textId="77777777" w:rsidR="0010072A" w:rsidRPr="004D701A" w:rsidRDefault="0010072A" w:rsidP="0010072A">
            <w:pPr>
              <w:jc w:val="center"/>
              <w:rPr>
                <w:lang w:val="uk-UA"/>
              </w:rPr>
            </w:pPr>
            <w:r w:rsidRPr="004D701A">
              <w:rPr>
                <w:lang w:val="uk-UA"/>
              </w:rPr>
              <w:t>2</w:t>
            </w:r>
          </w:p>
        </w:tc>
        <w:tc>
          <w:tcPr>
            <w:tcW w:w="1500" w:type="dxa"/>
            <w:tcBorders>
              <w:right w:val="single" w:sz="4" w:space="0" w:color="auto"/>
            </w:tcBorders>
          </w:tcPr>
          <w:p w14:paraId="6019271D" w14:textId="77777777" w:rsidR="0010072A" w:rsidRPr="004D701A" w:rsidRDefault="0010072A" w:rsidP="0010072A">
            <w:pPr>
              <w:jc w:val="center"/>
              <w:rPr>
                <w:lang w:val="uk-UA"/>
              </w:rPr>
            </w:pPr>
          </w:p>
        </w:tc>
        <w:tc>
          <w:tcPr>
            <w:tcW w:w="1477" w:type="dxa"/>
            <w:tcBorders>
              <w:left w:val="single" w:sz="4" w:space="0" w:color="auto"/>
            </w:tcBorders>
          </w:tcPr>
          <w:p w14:paraId="3FFE7341" w14:textId="77777777" w:rsidR="0010072A" w:rsidRPr="004D701A" w:rsidRDefault="0010072A" w:rsidP="0010072A">
            <w:pPr>
              <w:jc w:val="center"/>
              <w:rPr>
                <w:lang w:val="uk-UA"/>
              </w:rPr>
            </w:pPr>
          </w:p>
        </w:tc>
      </w:tr>
      <w:tr w:rsidR="0010072A" w:rsidRPr="004D701A" w14:paraId="7E1353B8" w14:textId="77777777" w:rsidTr="0010072A">
        <w:trPr>
          <w:trHeight w:val="270"/>
        </w:trPr>
        <w:tc>
          <w:tcPr>
            <w:tcW w:w="4961" w:type="dxa"/>
          </w:tcPr>
          <w:p w14:paraId="326C8553" w14:textId="77777777" w:rsidR="0010072A" w:rsidRPr="004D701A" w:rsidRDefault="0010072A" w:rsidP="0010072A">
            <w:pPr>
              <w:rPr>
                <w:lang w:val="uk-UA"/>
              </w:rPr>
            </w:pPr>
            <w:r w:rsidRPr="004D701A">
              <w:rPr>
                <w:lang w:val="uk-UA"/>
              </w:rPr>
              <w:t xml:space="preserve">Алгебра і початки аналізу </w:t>
            </w:r>
          </w:p>
        </w:tc>
        <w:tc>
          <w:tcPr>
            <w:tcW w:w="1560" w:type="dxa"/>
          </w:tcPr>
          <w:p w14:paraId="084389B0" w14:textId="77777777" w:rsidR="0010072A" w:rsidRPr="004D701A" w:rsidRDefault="0010072A" w:rsidP="0010072A">
            <w:pPr>
              <w:jc w:val="center"/>
              <w:rPr>
                <w:lang w:val="uk-UA"/>
              </w:rPr>
            </w:pPr>
            <w:r w:rsidRPr="004D701A">
              <w:rPr>
                <w:lang w:val="uk-UA"/>
              </w:rPr>
              <w:t>2</w:t>
            </w:r>
          </w:p>
        </w:tc>
        <w:tc>
          <w:tcPr>
            <w:tcW w:w="1500" w:type="dxa"/>
            <w:tcBorders>
              <w:right w:val="single" w:sz="4" w:space="0" w:color="auto"/>
            </w:tcBorders>
          </w:tcPr>
          <w:p w14:paraId="2205D1D2" w14:textId="77777777" w:rsidR="0010072A" w:rsidRPr="004D701A" w:rsidRDefault="0010072A" w:rsidP="0010072A">
            <w:pPr>
              <w:jc w:val="center"/>
              <w:rPr>
                <w:lang w:val="uk-UA"/>
              </w:rPr>
            </w:pPr>
            <w:r w:rsidRPr="004D701A">
              <w:rPr>
                <w:lang w:val="uk-UA"/>
              </w:rPr>
              <w:t>2</w:t>
            </w:r>
          </w:p>
        </w:tc>
        <w:tc>
          <w:tcPr>
            <w:tcW w:w="1477" w:type="dxa"/>
            <w:tcBorders>
              <w:left w:val="single" w:sz="4" w:space="0" w:color="auto"/>
            </w:tcBorders>
          </w:tcPr>
          <w:p w14:paraId="544F378F" w14:textId="77777777" w:rsidR="0010072A" w:rsidRPr="004D701A" w:rsidRDefault="0010072A" w:rsidP="0010072A">
            <w:pPr>
              <w:jc w:val="center"/>
              <w:rPr>
                <w:lang w:val="uk-UA"/>
              </w:rPr>
            </w:pPr>
            <w:r w:rsidRPr="004D701A">
              <w:rPr>
                <w:lang w:val="uk-UA"/>
              </w:rPr>
              <w:t>2</w:t>
            </w:r>
          </w:p>
        </w:tc>
      </w:tr>
      <w:tr w:rsidR="0010072A" w:rsidRPr="004D701A" w14:paraId="53D032DE" w14:textId="77777777" w:rsidTr="0010072A">
        <w:trPr>
          <w:trHeight w:val="225"/>
        </w:trPr>
        <w:tc>
          <w:tcPr>
            <w:tcW w:w="4961" w:type="dxa"/>
          </w:tcPr>
          <w:p w14:paraId="467FB3D4" w14:textId="77777777" w:rsidR="0010072A" w:rsidRPr="004D701A" w:rsidRDefault="0010072A" w:rsidP="0010072A">
            <w:pPr>
              <w:rPr>
                <w:lang w:val="uk-UA"/>
              </w:rPr>
            </w:pPr>
            <w:r w:rsidRPr="004D701A">
              <w:rPr>
                <w:lang w:val="uk-UA"/>
              </w:rPr>
              <w:t>Геометрія</w:t>
            </w:r>
          </w:p>
        </w:tc>
        <w:tc>
          <w:tcPr>
            <w:tcW w:w="1560" w:type="dxa"/>
          </w:tcPr>
          <w:p w14:paraId="2C229AC4"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c>
          <w:tcPr>
            <w:tcW w:w="1500" w:type="dxa"/>
            <w:tcBorders>
              <w:right w:val="single" w:sz="4" w:space="0" w:color="auto"/>
            </w:tcBorders>
          </w:tcPr>
          <w:p w14:paraId="4698275F"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c>
          <w:tcPr>
            <w:tcW w:w="1477" w:type="dxa"/>
            <w:tcBorders>
              <w:left w:val="single" w:sz="4" w:space="0" w:color="auto"/>
            </w:tcBorders>
          </w:tcPr>
          <w:p w14:paraId="562B3D01" w14:textId="77777777" w:rsidR="0010072A" w:rsidRPr="004D701A" w:rsidRDefault="0010072A" w:rsidP="0010072A">
            <w:pPr>
              <w:jc w:val="center"/>
              <w:rPr>
                <w:lang w:val="uk-UA"/>
              </w:rPr>
            </w:pPr>
            <w:r w:rsidRPr="004D701A">
              <w:rPr>
                <w:lang w:val="uk-UA"/>
              </w:rPr>
              <w:t>1</w:t>
            </w:r>
            <w:r w:rsidRPr="004D701A">
              <w:rPr>
                <w:highlight w:val="lightGray"/>
                <w:lang w:val="uk-UA"/>
              </w:rPr>
              <w:t>+1</w:t>
            </w:r>
          </w:p>
        </w:tc>
      </w:tr>
      <w:tr w:rsidR="0010072A" w:rsidRPr="004D701A" w14:paraId="60C0D4DB" w14:textId="77777777" w:rsidTr="0010072A">
        <w:tc>
          <w:tcPr>
            <w:tcW w:w="4961" w:type="dxa"/>
          </w:tcPr>
          <w:p w14:paraId="753C50E0" w14:textId="77777777" w:rsidR="0010072A" w:rsidRPr="004D701A" w:rsidRDefault="0010072A" w:rsidP="0010072A">
            <w:pPr>
              <w:rPr>
                <w:lang w:val="uk-UA"/>
              </w:rPr>
            </w:pPr>
            <w:r w:rsidRPr="004D701A">
              <w:rPr>
                <w:lang w:val="uk-UA"/>
              </w:rPr>
              <w:t>Біологія і екологія</w:t>
            </w:r>
          </w:p>
        </w:tc>
        <w:tc>
          <w:tcPr>
            <w:tcW w:w="1560" w:type="dxa"/>
          </w:tcPr>
          <w:p w14:paraId="25F7A699" w14:textId="77777777" w:rsidR="0010072A" w:rsidRPr="004D701A" w:rsidRDefault="0010072A" w:rsidP="0010072A">
            <w:pPr>
              <w:jc w:val="center"/>
              <w:rPr>
                <w:lang w:val="uk-UA"/>
              </w:rPr>
            </w:pPr>
            <w:r w:rsidRPr="004D701A">
              <w:rPr>
                <w:lang w:val="uk-UA"/>
              </w:rPr>
              <w:t>2</w:t>
            </w:r>
          </w:p>
        </w:tc>
        <w:tc>
          <w:tcPr>
            <w:tcW w:w="1500" w:type="dxa"/>
            <w:tcBorders>
              <w:right w:val="single" w:sz="4" w:space="0" w:color="auto"/>
            </w:tcBorders>
          </w:tcPr>
          <w:p w14:paraId="28BF13ED" w14:textId="77777777" w:rsidR="0010072A" w:rsidRPr="004D701A" w:rsidRDefault="0010072A" w:rsidP="0010072A">
            <w:pPr>
              <w:jc w:val="center"/>
              <w:rPr>
                <w:lang w:val="uk-UA"/>
              </w:rPr>
            </w:pPr>
            <w:r w:rsidRPr="004D701A">
              <w:rPr>
                <w:lang w:val="uk-UA"/>
              </w:rPr>
              <w:t>2</w:t>
            </w:r>
          </w:p>
        </w:tc>
        <w:tc>
          <w:tcPr>
            <w:tcW w:w="1477" w:type="dxa"/>
            <w:tcBorders>
              <w:left w:val="single" w:sz="4" w:space="0" w:color="auto"/>
            </w:tcBorders>
          </w:tcPr>
          <w:p w14:paraId="456C247E" w14:textId="77777777" w:rsidR="0010072A" w:rsidRPr="004D701A" w:rsidRDefault="0010072A" w:rsidP="0010072A">
            <w:pPr>
              <w:jc w:val="center"/>
              <w:rPr>
                <w:lang w:val="uk-UA"/>
              </w:rPr>
            </w:pPr>
            <w:r w:rsidRPr="004D701A">
              <w:rPr>
                <w:lang w:val="uk-UA"/>
              </w:rPr>
              <w:t>2</w:t>
            </w:r>
          </w:p>
        </w:tc>
      </w:tr>
      <w:tr w:rsidR="0010072A" w:rsidRPr="004D701A" w14:paraId="4DFFC0CD" w14:textId="77777777" w:rsidTr="0010072A">
        <w:tc>
          <w:tcPr>
            <w:tcW w:w="4961" w:type="dxa"/>
          </w:tcPr>
          <w:p w14:paraId="60B2C2A7" w14:textId="77777777" w:rsidR="0010072A" w:rsidRPr="004D701A" w:rsidRDefault="0010072A" w:rsidP="0010072A">
            <w:pPr>
              <w:rPr>
                <w:lang w:val="uk-UA"/>
              </w:rPr>
            </w:pPr>
            <w:r w:rsidRPr="004D701A">
              <w:rPr>
                <w:lang w:val="uk-UA"/>
              </w:rPr>
              <w:t>Географія</w:t>
            </w:r>
          </w:p>
        </w:tc>
        <w:tc>
          <w:tcPr>
            <w:tcW w:w="1560" w:type="dxa"/>
          </w:tcPr>
          <w:p w14:paraId="44E26C7D"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3D68DFDC" w14:textId="77777777" w:rsidR="0010072A" w:rsidRPr="004D701A" w:rsidRDefault="0010072A" w:rsidP="0010072A">
            <w:pPr>
              <w:jc w:val="center"/>
              <w:rPr>
                <w:lang w:val="uk-UA"/>
              </w:rPr>
            </w:pPr>
            <w:r w:rsidRPr="004D701A">
              <w:rPr>
                <w:lang w:val="uk-UA"/>
              </w:rPr>
              <w:t>1</w:t>
            </w:r>
          </w:p>
        </w:tc>
        <w:tc>
          <w:tcPr>
            <w:tcW w:w="1477" w:type="dxa"/>
            <w:tcBorders>
              <w:left w:val="single" w:sz="4" w:space="0" w:color="auto"/>
            </w:tcBorders>
          </w:tcPr>
          <w:p w14:paraId="7B60DCB3" w14:textId="77777777" w:rsidR="0010072A" w:rsidRPr="004D701A" w:rsidRDefault="0010072A" w:rsidP="0010072A">
            <w:pPr>
              <w:jc w:val="center"/>
              <w:rPr>
                <w:lang w:val="uk-UA"/>
              </w:rPr>
            </w:pPr>
            <w:r w:rsidRPr="004D701A">
              <w:rPr>
                <w:lang w:val="uk-UA"/>
              </w:rPr>
              <w:t>1</w:t>
            </w:r>
          </w:p>
        </w:tc>
      </w:tr>
      <w:tr w:rsidR="0010072A" w:rsidRPr="004D701A" w14:paraId="490CCFA9" w14:textId="77777777" w:rsidTr="0010072A">
        <w:tc>
          <w:tcPr>
            <w:tcW w:w="4961" w:type="dxa"/>
          </w:tcPr>
          <w:p w14:paraId="67946963" w14:textId="77777777" w:rsidR="0010072A" w:rsidRPr="004D701A" w:rsidRDefault="0010072A" w:rsidP="0010072A">
            <w:pPr>
              <w:rPr>
                <w:lang w:val="uk-UA"/>
              </w:rPr>
            </w:pPr>
            <w:r w:rsidRPr="004D701A">
              <w:rPr>
                <w:lang w:val="uk-UA"/>
              </w:rPr>
              <w:t>Фізика і астрономія</w:t>
            </w:r>
          </w:p>
        </w:tc>
        <w:tc>
          <w:tcPr>
            <w:tcW w:w="1560" w:type="dxa"/>
          </w:tcPr>
          <w:p w14:paraId="439BF0E7" w14:textId="77777777" w:rsidR="0010072A" w:rsidRPr="004D701A" w:rsidRDefault="0010072A" w:rsidP="0010072A">
            <w:pPr>
              <w:jc w:val="center"/>
              <w:rPr>
                <w:lang w:val="uk-UA"/>
              </w:rPr>
            </w:pPr>
            <w:r w:rsidRPr="004D701A">
              <w:rPr>
                <w:lang w:val="uk-UA"/>
              </w:rPr>
              <w:t>3</w:t>
            </w:r>
          </w:p>
        </w:tc>
        <w:tc>
          <w:tcPr>
            <w:tcW w:w="1500" w:type="dxa"/>
            <w:tcBorders>
              <w:right w:val="single" w:sz="4" w:space="0" w:color="auto"/>
            </w:tcBorders>
          </w:tcPr>
          <w:p w14:paraId="5075A403" w14:textId="77777777" w:rsidR="0010072A" w:rsidRPr="004D701A" w:rsidRDefault="0010072A" w:rsidP="0010072A">
            <w:pPr>
              <w:jc w:val="center"/>
              <w:rPr>
                <w:lang w:val="uk-UA"/>
              </w:rPr>
            </w:pPr>
            <w:r w:rsidRPr="004D701A">
              <w:rPr>
                <w:lang w:val="uk-UA"/>
              </w:rPr>
              <w:t>4</w:t>
            </w:r>
          </w:p>
        </w:tc>
        <w:tc>
          <w:tcPr>
            <w:tcW w:w="1477" w:type="dxa"/>
            <w:tcBorders>
              <w:left w:val="single" w:sz="4" w:space="0" w:color="auto"/>
            </w:tcBorders>
          </w:tcPr>
          <w:p w14:paraId="4C21D59D" w14:textId="77777777" w:rsidR="0010072A" w:rsidRPr="004D701A" w:rsidRDefault="0010072A" w:rsidP="0010072A">
            <w:pPr>
              <w:jc w:val="center"/>
              <w:rPr>
                <w:lang w:val="uk-UA"/>
              </w:rPr>
            </w:pPr>
            <w:r w:rsidRPr="004D701A">
              <w:rPr>
                <w:lang w:val="uk-UA"/>
              </w:rPr>
              <w:t>4</w:t>
            </w:r>
          </w:p>
        </w:tc>
      </w:tr>
      <w:tr w:rsidR="0010072A" w:rsidRPr="004D701A" w14:paraId="0C4C082B" w14:textId="77777777" w:rsidTr="0010072A">
        <w:tc>
          <w:tcPr>
            <w:tcW w:w="4961" w:type="dxa"/>
          </w:tcPr>
          <w:p w14:paraId="0B876841" w14:textId="77777777" w:rsidR="0010072A" w:rsidRPr="004D701A" w:rsidRDefault="0010072A" w:rsidP="0010072A">
            <w:pPr>
              <w:rPr>
                <w:lang w:val="uk-UA"/>
              </w:rPr>
            </w:pPr>
            <w:r w:rsidRPr="004D701A">
              <w:rPr>
                <w:lang w:val="uk-UA"/>
              </w:rPr>
              <w:t>Хімія</w:t>
            </w:r>
          </w:p>
        </w:tc>
        <w:tc>
          <w:tcPr>
            <w:tcW w:w="1560" w:type="dxa"/>
          </w:tcPr>
          <w:p w14:paraId="64B741A1"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655DAA48" w14:textId="77777777" w:rsidR="0010072A" w:rsidRPr="004D701A" w:rsidRDefault="0010072A" w:rsidP="0010072A">
            <w:pPr>
              <w:jc w:val="center"/>
              <w:rPr>
                <w:lang w:val="uk-UA"/>
              </w:rPr>
            </w:pPr>
            <w:r w:rsidRPr="004D701A">
              <w:rPr>
                <w:lang w:val="uk-UA"/>
              </w:rPr>
              <w:t>2</w:t>
            </w:r>
          </w:p>
        </w:tc>
        <w:tc>
          <w:tcPr>
            <w:tcW w:w="1477" w:type="dxa"/>
            <w:tcBorders>
              <w:left w:val="single" w:sz="4" w:space="0" w:color="auto"/>
            </w:tcBorders>
          </w:tcPr>
          <w:p w14:paraId="555A8278" w14:textId="77777777" w:rsidR="0010072A" w:rsidRPr="004D701A" w:rsidRDefault="0010072A" w:rsidP="0010072A">
            <w:pPr>
              <w:jc w:val="center"/>
              <w:rPr>
                <w:lang w:val="uk-UA"/>
              </w:rPr>
            </w:pPr>
            <w:r w:rsidRPr="004D701A">
              <w:rPr>
                <w:lang w:val="uk-UA"/>
              </w:rPr>
              <w:t>2</w:t>
            </w:r>
          </w:p>
        </w:tc>
      </w:tr>
      <w:tr w:rsidR="0010072A" w:rsidRPr="004D701A" w14:paraId="58CE68D7" w14:textId="77777777" w:rsidTr="0010072A">
        <w:tc>
          <w:tcPr>
            <w:tcW w:w="4961" w:type="dxa"/>
          </w:tcPr>
          <w:p w14:paraId="5BE2138A" w14:textId="77777777" w:rsidR="0010072A" w:rsidRPr="004D701A" w:rsidRDefault="0010072A" w:rsidP="0010072A">
            <w:pPr>
              <w:rPr>
                <w:lang w:val="uk-UA"/>
              </w:rPr>
            </w:pPr>
            <w:r w:rsidRPr="004D701A">
              <w:rPr>
                <w:lang w:val="uk-UA"/>
              </w:rPr>
              <w:t xml:space="preserve">Фізична культура  </w:t>
            </w:r>
          </w:p>
        </w:tc>
        <w:tc>
          <w:tcPr>
            <w:tcW w:w="1560" w:type="dxa"/>
          </w:tcPr>
          <w:p w14:paraId="0B147EA3" w14:textId="77777777" w:rsidR="0010072A" w:rsidRPr="004D701A" w:rsidRDefault="0010072A" w:rsidP="0010072A">
            <w:pPr>
              <w:jc w:val="center"/>
              <w:rPr>
                <w:lang w:val="uk-UA"/>
              </w:rPr>
            </w:pPr>
            <w:r w:rsidRPr="004D701A">
              <w:rPr>
                <w:lang w:val="uk-UA"/>
              </w:rPr>
              <w:t>3</w:t>
            </w:r>
          </w:p>
        </w:tc>
        <w:tc>
          <w:tcPr>
            <w:tcW w:w="1500" w:type="dxa"/>
            <w:tcBorders>
              <w:right w:val="single" w:sz="4" w:space="0" w:color="auto"/>
            </w:tcBorders>
          </w:tcPr>
          <w:p w14:paraId="2C4ADD1A" w14:textId="77777777" w:rsidR="0010072A" w:rsidRPr="004D701A" w:rsidRDefault="0010072A" w:rsidP="0010072A">
            <w:pPr>
              <w:jc w:val="center"/>
              <w:rPr>
                <w:lang w:val="uk-UA"/>
              </w:rPr>
            </w:pPr>
            <w:r w:rsidRPr="004D701A">
              <w:rPr>
                <w:lang w:val="uk-UA"/>
              </w:rPr>
              <w:t>3</w:t>
            </w:r>
          </w:p>
        </w:tc>
        <w:tc>
          <w:tcPr>
            <w:tcW w:w="1477" w:type="dxa"/>
            <w:tcBorders>
              <w:left w:val="single" w:sz="4" w:space="0" w:color="auto"/>
            </w:tcBorders>
          </w:tcPr>
          <w:p w14:paraId="4F10F687" w14:textId="77777777" w:rsidR="0010072A" w:rsidRPr="004D701A" w:rsidRDefault="0010072A" w:rsidP="0010072A">
            <w:pPr>
              <w:jc w:val="center"/>
              <w:rPr>
                <w:lang w:val="uk-UA"/>
              </w:rPr>
            </w:pPr>
            <w:r w:rsidRPr="004D701A">
              <w:rPr>
                <w:lang w:val="uk-UA"/>
              </w:rPr>
              <w:t>3</w:t>
            </w:r>
          </w:p>
        </w:tc>
      </w:tr>
      <w:tr w:rsidR="0010072A" w:rsidRPr="004D701A" w14:paraId="44A70EFB" w14:textId="77777777" w:rsidTr="0010072A">
        <w:tc>
          <w:tcPr>
            <w:tcW w:w="4961" w:type="dxa"/>
          </w:tcPr>
          <w:p w14:paraId="0198EB1B" w14:textId="77777777" w:rsidR="0010072A" w:rsidRPr="004D701A" w:rsidRDefault="0010072A" w:rsidP="0010072A">
            <w:pPr>
              <w:rPr>
                <w:lang w:val="uk-UA"/>
              </w:rPr>
            </w:pPr>
            <w:r w:rsidRPr="004D701A">
              <w:rPr>
                <w:lang w:val="uk-UA"/>
              </w:rPr>
              <w:t>Захист України</w:t>
            </w:r>
          </w:p>
        </w:tc>
        <w:tc>
          <w:tcPr>
            <w:tcW w:w="1560" w:type="dxa"/>
          </w:tcPr>
          <w:p w14:paraId="62802CF8"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6A4A0ED8" w14:textId="77777777" w:rsidR="0010072A" w:rsidRPr="004D701A" w:rsidRDefault="0010072A" w:rsidP="0010072A">
            <w:pPr>
              <w:jc w:val="center"/>
              <w:rPr>
                <w:lang w:val="uk-UA"/>
              </w:rPr>
            </w:pPr>
            <w:r w:rsidRPr="004D701A">
              <w:rPr>
                <w:lang w:val="uk-UA"/>
              </w:rPr>
              <w:t>1,5</w:t>
            </w:r>
          </w:p>
        </w:tc>
        <w:tc>
          <w:tcPr>
            <w:tcW w:w="1477" w:type="dxa"/>
            <w:tcBorders>
              <w:left w:val="single" w:sz="4" w:space="0" w:color="auto"/>
            </w:tcBorders>
          </w:tcPr>
          <w:p w14:paraId="3628573A" w14:textId="77777777" w:rsidR="0010072A" w:rsidRPr="004D701A" w:rsidRDefault="0010072A" w:rsidP="0010072A">
            <w:pPr>
              <w:jc w:val="center"/>
              <w:rPr>
                <w:lang w:val="uk-UA"/>
              </w:rPr>
            </w:pPr>
            <w:r w:rsidRPr="004D701A">
              <w:rPr>
                <w:lang w:val="uk-UA"/>
              </w:rPr>
              <w:t>1,5</w:t>
            </w:r>
          </w:p>
        </w:tc>
      </w:tr>
      <w:tr w:rsidR="0010072A" w:rsidRPr="004D701A" w14:paraId="0F13306B" w14:textId="77777777" w:rsidTr="0010072A">
        <w:tc>
          <w:tcPr>
            <w:tcW w:w="4961" w:type="dxa"/>
          </w:tcPr>
          <w:p w14:paraId="57F694E4" w14:textId="77777777" w:rsidR="0010072A" w:rsidRPr="004D701A" w:rsidRDefault="0010072A" w:rsidP="0010072A">
            <w:pPr>
              <w:rPr>
                <w:b/>
                <w:lang w:val="uk-UA"/>
              </w:rPr>
            </w:pPr>
            <w:r w:rsidRPr="004D701A">
              <w:rPr>
                <w:b/>
                <w:lang w:val="uk-UA"/>
              </w:rPr>
              <w:t xml:space="preserve">Вибірково-обов’язкові предмети </w:t>
            </w:r>
          </w:p>
        </w:tc>
        <w:tc>
          <w:tcPr>
            <w:tcW w:w="1560" w:type="dxa"/>
          </w:tcPr>
          <w:p w14:paraId="29BAC346" w14:textId="77777777" w:rsidR="0010072A" w:rsidRPr="004D701A" w:rsidRDefault="0010072A" w:rsidP="0010072A">
            <w:pPr>
              <w:jc w:val="center"/>
              <w:rPr>
                <w:b/>
                <w:lang w:val="uk-UA"/>
              </w:rPr>
            </w:pPr>
            <w:r w:rsidRPr="004D701A">
              <w:rPr>
                <w:b/>
                <w:lang w:val="uk-UA"/>
              </w:rPr>
              <w:t>3</w:t>
            </w:r>
          </w:p>
        </w:tc>
        <w:tc>
          <w:tcPr>
            <w:tcW w:w="1500" w:type="dxa"/>
            <w:tcBorders>
              <w:right w:val="single" w:sz="4" w:space="0" w:color="auto"/>
            </w:tcBorders>
          </w:tcPr>
          <w:p w14:paraId="7CE2231A" w14:textId="77777777" w:rsidR="0010072A" w:rsidRPr="004D701A" w:rsidRDefault="0010072A" w:rsidP="0010072A">
            <w:pPr>
              <w:jc w:val="center"/>
              <w:rPr>
                <w:b/>
                <w:lang w:val="uk-UA"/>
              </w:rPr>
            </w:pPr>
            <w:r w:rsidRPr="004D701A">
              <w:rPr>
                <w:b/>
                <w:lang w:val="uk-UA"/>
              </w:rPr>
              <w:t>3</w:t>
            </w:r>
          </w:p>
        </w:tc>
        <w:tc>
          <w:tcPr>
            <w:tcW w:w="1477" w:type="dxa"/>
            <w:tcBorders>
              <w:left w:val="single" w:sz="4" w:space="0" w:color="auto"/>
            </w:tcBorders>
          </w:tcPr>
          <w:p w14:paraId="0A699203" w14:textId="77777777" w:rsidR="0010072A" w:rsidRPr="004D701A" w:rsidRDefault="0010072A" w:rsidP="0010072A">
            <w:pPr>
              <w:jc w:val="center"/>
              <w:rPr>
                <w:b/>
                <w:lang w:val="uk-UA"/>
              </w:rPr>
            </w:pPr>
            <w:r w:rsidRPr="004D701A">
              <w:rPr>
                <w:b/>
                <w:lang w:val="uk-UA"/>
              </w:rPr>
              <w:t>3</w:t>
            </w:r>
          </w:p>
        </w:tc>
      </w:tr>
      <w:tr w:rsidR="0010072A" w:rsidRPr="004D701A" w14:paraId="1AD24B79" w14:textId="77777777" w:rsidTr="0010072A">
        <w:tc>
          <w:tcPr>
            <w:tcW w:w="4961" w:type="dxa"/>
          </w:tcPr>
          <w:p w14:paraId="6E353C9B" w14:textId="77777777" w:rsidR="0010072A" w:rsidRPr="004D701A" w:rsidRDefault="0010072A" w:rsidP="0010072A">
            <w:pPr>
              <w:rPr>
                <w:lang w:val="uk-UA"/>
              </w:rPr>
            </w:pPr>
            <w:r w:rsidRPr="004D701A">
              <w:rPr>
                <w:lang w:val="uk-UA"/>
              </w:rPr>
              <w:t>Інформатика</w:t>
            </w:r>
          </w:p>
        </w:tc>
        <w:tc>
          <w:tcPr>
            <w:tcW w:w="1560" w:type="dxa"/>
          </w:tcPr>
          <w:p w14:paraId="0B62E7F2"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6C68D619" w14:textId="77777777" w:rsidR="0010072A" w:rsidRPr="004D701A" w:rsidRDefault="0010072A" w:rsidP="0010072A">
            <w:pPr>
              <w:jc w:val="center"/>
              <w:rPr>
                <w:lang w:val="uk-UA"/>
              </w:rPr>
            </w:pPr>
            <w:r w:rsidRPr="004D701A">
              <w:rPr>
                <w:lang w:val="uk-UA"/>
              </w:rPr>
              <w:t>1,5</w:t>
            </w:r>
          </w:p>
        </w:tc>
        <w:tc>
          <w:tcPr>
            <w:tcW w:w="1477" w:type="dxa"/>
            <w:tcBorders>
              <w:left w:val="single" w:sz="4" w:space="0" w:color="auto"/>
            </w:tcBorders>
          </w:tcPr>
          <w:p w14:paraId="0CEA7D36" w14:textId="77777777" w:rsidR="0010072A" w:rsidRPr="004D701A" w:rsidRDefault="0010072A" w:rsidP="0010072A">
            <w:pPr>
              <w:jc w:val="center"/>
              <w:rPr>
                <w:lang w:val="uk-UA"/>
              </w:rPr>
            </w:pPr>
            <w:r w:rsidRPr="004D701A">
              <w:rPr>
                <w:lang w:val="uk-UA"/>
              </w:rPr>
              <w:t>1,5</w:t>
            </w:r>
          </w:p>
        </w:tc>
      </w:tr>
      <w:tr w:rsidR="0010072A" w:rsidRPr="004D701A" w14:paraId="4D295A08" w14:textId="77777777" w:rsidTr="0010072A">
        <w:tc>
          <w:tcPr>
            <w:tcW w:w="4961" w:type="dxa"/>
          </w:tcPr>
          <w:p w14:paraId="10A6260B" w14:textId="77777777" w:rsidR="0010072A" w:rsidRPr="004D701A" w:rsidRDefault="0010072A" w:rsidP="0010072A">
            <w:pPr>
              <w:rPr>
                <w:lang w:val="uk-UA"/>
              </w:rPr>
            </w:pPr>
            <w:r w:rsidRPr="004D701A">
              <w:rPr>
                <w:lang w:val="uk-UA"/>
              </w:rPr>
              <w:t>Мистецтво</w:t>
            </w:r>
          </w:p>
        </w:tc>
        <w:tc>
          <w:tcPr>
            <w:tcW w:w="1560" w:type="dxa"/>
          </w:tcPr>
          <w:p w14:paraId="510E399B" w14:textId="77777777" w:rsidR="0010072A" w:rsidRPr="004D701A" w:rsidRDefault="0010072A" w:rsidP="0010072A">
            <w:pPr>
              <w:jc w:val="center"/>
              <w:rPr>
                <w:lang w:val="uk-UA"/>
              </w:rPr>
            </w:pPr>
            <w:r w:rsidRPr="004D701A">
              <w:rPr>
                <w:lang w:val="uk-UA"/>
              </w:rPr>
              <w:t>1,5</w:t>
            </w:r>
          </w:p>
        </w:tc>
        <w:tc>
          <w:tcPr>
            <w:tcW w:w="1500" w:type="dxa"/>
            <w:tcBorders>
              <w:right w:val="single" w:sz="4" w:space="0" w:color="auto"/>
            </w:tcBorders>
          </w:tcPr>
          <w:p w14:paraId="29C4BF55" w14:textId="77777777" w:rsidR="0010072A" w:rsidRPr="004D701A" w:rsidRDefault="0010072A" w:rsidP="0010072A">
            <w:pPr>
              <w:jc w:val="center"/>
              <w:rPr>
                <w:lang w:val="uk-UA"/>
              </w:rPr>
            </w:pPr>
            <w:r w:rsidRPr="004D701A">
              <w:rPr>
                <w:lang w:val="uk-UA"/>
              </w:rPr>
              <w:t>1,5</w:t>
            </w:r>
          </w:p>
        </w:tc>
        <w:tc>
          <w:tcPr>
            <w:tcW w:w="1477" w:type="dxa"/>
            <w:tcBorders>
              <w:left w:val="single" w:sz="4" w:space="0" w:color="auto"/>
            </w:tcBorders>
          </w:tcPr>
          <w:p w14:paraId="7BECF96A" w14:textId="77777777" w:rsidR="0010072A" w:rsidRPr="004D701A" w:rsidRDefault="0010072A" w:rsidP="0010072A">
            <w:pPr>
              <w:jc w:val="center"/>
              <w:rPr>
                <w:lang w:val="uk-UA"/>
              </w:rPr>
            </w:pPr>
            <w:r w:rsidRPr="004D701A">
              <w:rPr>
                <w:lang w:val="uk-UA"/>
              </w:rPr>
              <w:t>1,5</w:t>
            </w:r>
          </w:p>
        </w:tc>
      </w:tr>
      <w:tr w:rsidR="0010072A" w:rsidRPr="004D701A" w14:paraId="5DFE43B2" w14:textId="77777777" w:rsidTr="0010072A">
        <w:trPr>
          <w:trHeight w:val="285"/>
        </w:trPr>
        <w:tc>
          <w:tcPr>
            <w:tcW w:w="4961" w:type="dxa"/>
            <w:vMerge w:val="restart"/>
          </w:tcPr>
          <w:p w14:paraId="466FCEEE" w14:textId="77777777" w:rsidR="0010072A" w:rsidRPr="004D701A" w:rsidRDefault="0010072A" w:rsidP="0010072A">
            <w:pPr>
              <w:rPr>
                <w:b/>
                <w:bCs/>
                <w:lang w:val="uk-UA"/>
              </w:rPr>
            </w:pPr>
            <w:r w:rsidRPr="004D701A">
              <w:rPr>
                <w:b/>
                <w:bCs/>
                <w:lang w:val="uk-UA"/>
              </w:rPr>
              <w:t>Разом</w:t>
            </w:r>
          </w:p>
          <w:p w14:paraId="4A625B20" w14:textId="77777777" w:rsidR="0010072A" w:rsidRPr="004D701A" w:rsidRDefault="0010072A" w:rsidP="0010072A">
            <w:pPr>
              <w:rPr>
                <w:b/>
                <w:bCs/>
                <w:lang w:val="uk-UA"/>
              </w:rPr>
            </w:pPr>
          </w:p>
        </w:tc>
        <w:tc>
          <w:tcPr>
            <w:tcW w:w="1560" w:type="dxa"/>
          </w:tcPr>
          <w:p w14:paraId="3A4EAC39" w14:textId="77777777" w:rsidR="0010072A" w:rsidRPr="004D701A" w:rsidRDefault="0010072A" w:rsidP="0010072A">
            <w:pPr>
              <w:jc w:val="center"/>
              <w:rPr>
                <w:b/>
                <w:lang w:val="uk-UA"/>
              </w:rPr>
            </w:pPr>
            <w:r w:rsidRPr="004D701A">
              <w:rPr>
                <w:b/>
                <w:lang w:val="uk-UA"/>
              </w:rPr>
              <w:t>27+3</w:t>
            </w:r>
          </w:p>
        </w:tc>
        <w:tc>
          <w:tcPr>
            <w:tcW w:w="1500" w:type="dxa"/>
            <w:tcBorders>
              <w:right w:val="single" w:sz="4" w:space="0" w:color="auto"/>
            </w:tcBorders>
          </w:tcPr>
          <w:p w14:paraId="7731D920" w14:textId="77777777" w:rsidR="0010072A" w:rsidRPr="004D701A" w:rsidRDefault="0010072A" w:rsidP="0010072A">
            <w:pPr>
              <w:jc w:val="center"/>
              <w:rPr>
                <w:b/>
                <w:lang w:val="uk-UA"/>
              </w:rPr>
            </w:pPr>
            <w:r w:rsidRPr="004D701A">
              <w:rPr>
                <w:b/>
                <w:lang w:val="uk-UA"/>
              </w:rPr>
              <w:t>26+3</w:t>
            </w:r>
          </w:p>
        </w:tc>
        <w:tc>
          <w:tcPr>
            <w:tcW w:w="1477" w:type="dxa"/>
            <w:tcBorders>
              <w:left w:val="single" w:sz="4" w:space="0" w:color="auto"/>
            </w:tcBorders>
          </w:tcPr>
          <w:p w14:paraId="4E639955" w14:textId="77777777" w:rsidR="0010072A" w:rsidRPr="004D701A" w:rsidRDefault="0010072A" w:rsidP="0010072A">
            <w:pPr>
              <w:jc w:val="center"/>
              <w:rPr>
                <w:b/>
                <w:lang w:val="uk-UA"/>
              </w:rPr>
            </w:pPr>
            <w:r w:rsidRPr="004D701A">
              <w:rPr>
                <w:b/>
                <w:lang w:val="uk-UA"/>
              </w:rPr>
              <w:t>26+3</w:t>
            </w:r>
          </w:p>
        </w:tc>
      </w:tr>
      <w:tr w:rsidR="0010072A" w:rsidRPr="004D701A" w14:paraId="66EF9A4C" w14:textId="77777777" w:rsidTr="0010072A">
        <w:trPr>
          <w:trHeight w:val="210"/>
        </w:trPr>
        <w:tc>
          <w:tcPr>
            <w:tcW w:w="4961" w:type="dxa"/>
            <w:vMerge/>
          </w:tcPr>
          <w:p w14:paraId="7E77DA21" w14:textId="77777777" w:rsidR="0010072A" w:rsidRPr="004D701A" w:rsidRDefault="0010072A" w:rsidP="0010072A">
            <w:pPr>
              <w:rPr>
                <w:b/>
                <w:bCs/>
                <w:lang w:val="uk-UA"/>
              </w:rPr>
            </w:pPr>
          </w:p>
        </w:tc>
        <w:tc>
          <w:tcPr>
            <w:tcW w:w="1560" w:type="dxa"/>
          </w:tcPr>
          <w:p w14:paraId="56F8155B" w14:textId="77777777" w:rsidR="0010072A" w:rsidRPr="004D701A" w:rsidRDefault="0010072A" w:rsidP="0010072A">
            <w:pPr>
              <w:jc w:val="center"/>
              <w:rPr>
                <w:b/>
                <w:lang w:val="uk-UA"/>
              </w:rPr>
            </w:pPr>
            <w:r w:rsidRPr="004D701A">
              <w:rPr>
                <w:b/>
                <w:lang w:val="uk-UA"/>
              </w:rPr>
              <w:t>31+3</w:t>
            </w:r>
          </w:p>
        </w:tc>
        <w:tc>
          <w:tcPr>
            <w:tcW w:w="1500" w:type="dxa"/>
            <w:tcBorders>
              <w:right w:val="single" w:sz="4" w:space="0" w:color="auto"/>
            </w:tcBorders>
          </w:tcPr>
          <w:p w14:paraId="06581728" w14:textId="77777777" w:rsidR="0010072A" w:rsidRPr="004D701A" w:rsidRDefault="0010072A" w:rsidP="0010072A">
            <w:pPr>
              <w:jc w:val="center"/>
              <w:rPr>
                <w:b/>
                <w:lang w:val="uk-UA"/>
              </w:rPr>
            </w:pPr>
            <w:r w:rsidRPr="004D701A">
              <w:rPr>
                <w:b/>
                <w:lang w:val="uk-UA"/>
              </w:rPr>
              <w:t>30+3</w:t>
            </w:r>
          </w:p>
        </w:tc>
        <w:tc>
          <w:tcPr>
            <w:tcW w:w="1477" w:type="dxa"/>
            <w:tcBorders>
              <w:left w:val="single" w:sz="4" w:space="0" w:color="auto"/>
            </w:tcBorders>
          </w:tcPr>
          <w:p w14:paraId="7C7D1DDD" w14:textId="77777777" w:rsidR="0010072A" w:rsidRPr="004D701A" w:rsidRDefault="0010072A" w:rsidP="0010072A">
            <w:pPr>
              <w:jc w:val="center"/>
              <w:rPr>
                <w:b/>
                <w:lang w:val="uk-UA"/>
              </w:rPr>
            </w:pPr>
            <w:r w:rsidRPr="004D701A">
              <w:rPr>
                <w:b/>
                <w:lang w:val="uk-UA"/>
              </w:rPr>
              <w:t>30+3</w:t>
            </w:r>
          </w:p>
        </w:tc>
      </w:tr>
      <w:tr w:rsidR="0010072A" w:rsidRPr="004D701A" w14:paraId="7C82A78F" w14:textId="77777777" w:rsidTr="0010072A">
        <w:trPr>
          <w:trHeight w:val="345"/>
        </w:trPr>
        <w:tc>
          <w:tcPr>
            <w:tcW w:w="4961" w:type="dxa"/>
            <w:vMerge w:val="restart"/>
            <w:shd w:val="clear" w:color="auto" w:fill="F2F2F2" w:themeFill="background1" w:themeFillShade="F2"/>
          </w:tcPr>
          <w:p w14:paraId="10FF4EEC" w14:textId="77777777" w:rsidR="0010072A" w:rsidRPr="004D701A" w:rsidRDefault="0010072A" w:rsidP="0010072A">
            <w:pPr>
              <w:rPr>
                <w:lang w:val="uk-UA"/>
              </w:rPr>
            </w:pPr>
            <w:r w:rsidRPr="004D701A">
              <w:rPr>
                <w:b/>
                <w:bCs/>
                <w:lang w:val="uk-UA"/>
              </w:rPr>
              <w:t>Додаткові години на профільні предмети, окремі базові предмети, спеціальні курси, факультативні курси та індивідуальні заняття</w:t>
            </w:r>
          </w:p>
        </w:tc>
        <w:tc>
          <w:tcPr>
            <w:tcW w:w="1560" w:type="dxa"/>
            <w:tcBorders>
              <w:bottom w:val="single" w:sz="4" w:space="0" w:color="auto"/>
            </w:tcBorders>
            <w:shd w:val="clear" w:color="auto" w:fill="F2F2F2" w:themeFill="background1" w:themeFillShade="F2"/>
            <w:vAlign w:val="center"/>
          </w:tcPr>
          <w:p w14:paraId="2D836A22" w14:textId="77777777" w:rsidR="0010072A" w:rsidRPr="004D701A" w:rsidRDefault="0010072A" w:rsidP="0010072A">
            <w:pPr>
              <w:jc w:val="center"/>
              <w:rPr>
                <w:b/>
                <w:lang w:val="uk-UA"/>
              </w:rPr>
            </w:pPr>
            <w:r w:rsidRPr="004D701A">
              <w:rPr>
                <w:b/>
                <w:lang w:val="uk-UA"/>
              </w:rPr>
              <w:t>8</w:t>
            </w:r>
          </w:p>
        </w:tc>
        <w:tc>
          <w:tcPr>
            <w:tcW w:w="1500" w:type="dxa"/>
            <w:tcBorders>
              <w:bottom w:val="single" w:sz="4" w:space="0" w:color="auto"/>
              <w:right w:val="single" w:sz="4" w:space="0" w:color="auto"/>
            </w:tcBorders>
            <w:shd w:val="clear" w:color="auto" w:fill="F2F2F2" w:themeFill="background1" w:themeFillShade="F2"/>
            <w:vAlign w:val="center"/>
          </w:tcPr>
          <w:p w14:paraId="258B6F3F" w14:textId="77777777" w:rsidR="0010072A" w:rsidRPr="004D701A" w:rsidRDefault="0010072A" w:rsidP="0010072A">
            <w:pPr>
              <w:jc w:val="center"/>
              <w:rPr>
                <w:b/>
                <w:lang w:val="uk-UA"/>
              </w:rPr>
            </w:pPr>
            <w:r w:rsidRPr="004D701A">
              <w:rPr>
                <w:b/>
                <w:lang w:val="uk-UA"/>
              </w:rPr>
              <w:t>9</w:t>
            </w:r>
          </w:p>
        </w:tc>
        <w:tc>
          <w:tcPr>
            <w:tcW w:w="1477" w:type="dxa"/>
            <w:tcBorders>
              <w:left w:val="single" w:sz="4" w:space="0" w:color="auto"/>
              <w:bottom w:val="single" w:sz="4" w:space="0" w:color="auto"/>
            </w:tcBorders>
            <w:shd w:val="clear" w:color="auto" w:fill="F2F2F2" w:themeFill="background1" w:themeFillShade="F2"/>
            <w:vAlign w:val="center"/>
          </w:tcPr>
          <w:p w14:paraId="71379601" w14:textId="77777777" w:rsidR="0010072A" w:rsidRPr="004D701A" w:rsidRDefault="0010072A" w:rsidP="0010072A">
            <w:pPr>
              <w:jc w:val="center"/>
              <w:rPr>
                <w:b/>
                <w:lang w:val="uk-UA"/>
              </w:rPr>
            </w:pPr>
            <w:r w:rsidRPr="004D701A">
              <w:rPr>
                <w:b/>
                <w:lang w:val="uk-UA"/>
              </w:rPr>
              <w:t>9</w:t>
            </w:r>
          </w:p>
        </w:tc>
      </w:tr>
      <w:tr w:rsidR="0010072A" w:rsidRPr="004D701A" w14:paraId="189E6713" w14:textId="77777777" w:rsidTr="0010072A">
        <w:trPr>
          <w:trHeight w:val="405"/>
        </w:trPr>
        <w:tc>
          <w:tcPr>
            <w:tcW w:w="4961" w:type="dxa"/>
            <w:vMerge/>
            <w:tcBorders>
              <w:bottom w:val="single" w:sz="12" w:space="0" w:color="auto"/>
            </w:tcBorders>
            <w:shd w:val="clear" w:color="auto" w:fill="F2F2F2" w:themeFill="background1" w:themeFillShade="F2"/>
          </w:tcPr>
          <w:p w14:paraId="3B631B40" w14:textId="77777777" w:rsidR="0010072A" w:rsidRPr="004D701A" w:rsidRDefault="0010072A" w:rsidP="0010072A">
            <w:pPr>
              <w:rPr>
                <w:b/>
                <w:bCs/>
                <w:lang w:val="uk-UA"/>
              </w:rPr>
            </w:pPr>
          </w:p>
        </w:tc>
        <w:tc>
          <w:tcPr>
            <w:tcW w:w="1560" w:type="dxa"/>
            <w:tcBorders>
              <w:bottom w:val="single" w:sz="12" w:space="0" w:color="auto"/>
            </w:tcBorders>
            <w:shd w:val="clear" w:color="auto" w:fill="F2F2F2" w:themeFill="background1" w:themeFillShade="F2"/>
            <w:vAlign w:val="center"/>
          </w:tcPr>
          <w:p w14:paraId="64193B4B" w14:textId="77777777" w:rsidR="0010072A" w:rsidRPr="004D701A" w:rsidRDefault="0010072A" w:rsidP="0010072A">
            <w:pPr>
              <w:jc w:val="center"/>
              <w:rPr>
                <w:b/>
                <w:lang w:val="uk-UA"/>
              </w:rPr>
            </w:pPr>
            <w:r w:rsidRPr="004D701A">
              <w:rPr>
                <w:b/>
                <w:sz w:val="18"/>
                <w:szCs w:val="18"/>
                <w:lang w:val="uk-UA"/>
              </w:rPr>
              <w:t>Використано</w:t>
            </w:r>
            <w:r w:rsidRPr="004D701A">
              <w:rPr>
                <w:b/>
                <w:lang w:val="uk-UA"/>
              </w:rPr>
              <w:t xml:space="preserve"> 6</w:t>
            </w:r>
          </w:p>
        </w:tc>
        <w:tc>
          <w:tcPr>
            <w:tcW w:w="1500" w:type="dxa"/>
            <w:tcBorders>
              <w:bottom w:val="single" w:sz="12" w:space="0" w:color="auto"/>
              <w:right w:val="single" w:sz="4" w:space="0" w:color="auto"/>
            </w:tcBorders>
            <w:shd w:val="clear" w:color="auto" w:fill="F2F2F2" w:themeFill="background1" w:themeFillShade="F2"/>
            <w:vAlign w:val="center"/>
          </w:tcPr>
          <w:p w14:paraId="37048C4E" w14:textId="77777777" w:rsidR="0010072A" w:rsidRPr="004D701A" w:rsidRDefault="0010072A" w:rsidP="0010072A">
            <w:pPr>
              <w:jc w:val="center"/>
              <w:rPr>
                <w:b/>
                <w:lang w:val="uk-UA"/>
              </w:rPr>
            </w:pPr>
            <w:r w:rsidRPr="004D701A">
              <w:rPr>
                <w:b/>
                <w:sz w:val="18"/>
                <w:szCs w:val="18"/>
                <w:lang w:val="uk-UA"/>
              </w:rPr>
              <w:t>Використано</w:t>
            </w:r>
            <w:r w:rsidRPr="004D701A">
              <w:rPr>
                <w:b/>
                <w:lang w:val="uk-UA"/>
              </w:rPr>
              <w:t xml:space="preserve"> 7</w:t>
            </w:r>
          </w:p>
        </w:tc>
        <w:tc>
          <w:tcPr>
            <w:tcW w:w="1477" w:type="dxa"/>
            <w:tcBorders>
              <w:left w:val="single" w:sz="4" w:space="0" w:color="auto"/>
              <w:bottom w:val="single" w:sz="12" w:space="0" w:color="auto"/>
            </w:tcBorders>
            <w:shd w:val="clear" w:color="auto" w:fill="F2F2F2" w:themeFill="background1" w:themeFillShade="F2"/>
            <w:vAlign w:val="center"/>
          </w:tcPr>
          <w:p w14:paraId="448760EE" w14:textId="77777777" w:rsidR="0010072A" w:rsidRPr="004D701A" w:rsidRDefault="0010072A" w:rsidP="0010072A">
            <w:pPr>
              <w:jc w:val="center"/>
              <w:rPr>
                <w:b/>
                <w:lang w:val="uk-UA"/>
              </w:rPr>
            </w:pPr>
            <w:r w:rsidRPr="004D701A">
              <w:rPr>
                <w:b/>
                <w:sz w:val="18"/>
                <w:szCs w:val="18"/>
                <w:lang w:val="uk-UA"/>
              </w:rPr>
              <w:t>Використано</w:t>
            </w:r>
            <w:r w:rsidRPr="004D701A">
              <w:rPr>
                <w:b/>
                <w:lang w:val="uk-UA"/>
              </w:rPr>
              <w:t xml:space="preserve"> 7</w:t>
            </w:r>
          </w:p>
        </w:tc>
      </w:tr>
      <w:tr w:rsidR="0010072A" w:rsidRPr="004D701A" w14:paraId="29C507D4" w14:textId="77777777" w:rsidTr="0010072A">
        <w:trPr>
          <w:trHeight w:val="240"/>
        </w:trPr>
        <w:tc>
          <w:tcPr>
            <w:tcW w:w="4961" w:type="dxa"/>
            <w:tcBorders>
              <w:top w:val="single" w:sz="12" w:space="0" w:color="auto"/>
              <w:bottom w:val="single" w:sz="12" w:space="0" w:color="auto"/>
            </w:tcBorders>
            <w:shd w:val="clear" w:color="auto" w:fill="F2F2F2" w:themeFill="background1" w:themeFillShade="F2"/>
          </w:tcPr>
          <w:p w14:paraId="0FE50ADD" w14:textId="77777777" w:rsidR="0010072A" w:rsidRPr="004D701A" w:rsidRDefault="0010072A" w:rsidP="0010072A">
            <w:pPr>
              <w:rPr>
                <w:lang w:val="uk-UA"/>
              </w:rPr>
            </w:pPr>
            <w:r w:rsidRPr="004D701A">
              <w:rPr>
                <w:b/>
                <w:lang w:val="uk-UA"/>
              </w:rPr>
              <w:t xml:space="preserve">Курс за вибором: </w:t>
            </w:r>
          </w:p>
        </w:tc>
        <w:tc>
          <w:tcPr>
            <w:tcW w:w="1560" w:type="dxa"/>
            <w:tcBorders>
              <w:top w:val="single" w:sz="12" w:space="0" w:color="auto"/>
              <w:bottom w:val="single" w:sz="12" w:space="0" w:color="auto"/>
            </w:tcBorders>
            <w:shd w:val="clear" w:color="auto" w:fill="F2F2F2" w:themeFill="background1" w:themeFillShade="F2"/>
          </w:tcPr>
          <w:p w14:paraId="60DE7449" w14:textId="77777777" w:rsidR="0010072A" w:rsidRPr="004D701A" w:rsidRDefault="0010072A" w:rsidP="0010072A">
            <w:pPr>
              <w:jc w:val="center"/>
              <w:rPr>
                <w:b/>
                <w:lang w:val="uk-UA"/>
              </w:rPr>
            </w:pPr>
            <w:r w:rsidRPr="004D701A">
              <w:rPr>
                <w:b/>
                <w:lang w:val="uk-UA"/>
              </w:rPr>
              <w:t>1</w:t>
            </w:r>
          </w:p>
        </w:tc>
        <w:tc>
          <w:tcPr>
            <w:tcW w:w="1500" w:type="dxa"/>
            <w:tcBorders>
              <w:top w:val="single" w:sz="12" w:space="0" w:color="auto"/>
              <w:bottom w:val="single" w:sz="12" w:space="0" w:color="auto"/>
              <w:right w:val="single" w:sz="4" w:space="0" w:color="auto"/>
            </w:tcBorders>
            <w:shd w:val="clear" w:color="auto" w:fill="F2F2F2" w:themeFill="background1" w:themeFillShade="F2"/>
          </w:tcPr>
          <w:p w14:paraId="511FF09B" w14:textId="77777777" w:rsidR="0010072A" w:rsidRPr="004D701A" w:rsidRDefault="0010072A" w:rsidP="0010072A">
            <w:pPr>
              <w:jc w:val="center"/>
              <w:rPr>
                <w:b/>
                <w:lang w:val="uk-UA"/>
              </w:rPr>
            </w:pPr>
            <w:r w:rsidRPr="004D701A">
              <w:rPr>
                <w:b/>
                <w:lang w:val="uk-UA"/>
              </w:rPr>
              <w:t>1</w:t>
            </w:r>
          </w:p>
        </w:tc>
        <w:tc>
          <w:tcPr>
            <w:tcW w:w="1477" w:type="dxa"/>
            <w:tcBorders>
              <w:top w:val="single" w:sz="12" w:space="0" w:color="auto"/>
              <w:left w:val="single" w:sz="4" w:space="0" w:color="auto"/>
              <w:bottom w:val="single" w:sz="12" w:space="0" w:color="auto"/>
            </w:tcBorders>
            <w:shd w:val="clear" w:color="auto" w:fill="F2F2F2" w:themeFill="background1" w:themeFillShade="F2"/>
          </w:tcPr>
          <w:p w14:paraId="515E4D37" w14:textId="77777777" w:rsidR="0010072A" w:rsidRPr="004D701A" w:rsidRDefault="0010072A" w:rsidP="0010072A">
            <w:pPr>
              <w:jc w:val="center"/>
              <w:rPr>
                <w:b/>
                <w:lang w:val="uk-UA"/>
              </w:rPr>
            </w:pPr>
            <w:r w:rsidRPr="004D701A">
              <w:rPr>
                <w:b/>
                <w:lang w:val="uk-UA"/>
              </w:rPr>
              <w:t>1</w:t>
            </w:r>
          </w:p>
        </w:tc>
      </w:tr>
      <w:tr w:rsidR="0010072A" w:rsidRPr="004D701A" w14:paraId="11F362A6" w14:textId="77777777" w:rsidTr="0010072A">
        <w:trPr>
          <w:trHeight w:val="300"/>
        </w:trPr>
        <w:tc>
          <w:tcPr>
            <w:tcW w:w="4961" w:type="dxa"/>
            <w:tcBorders>
              <w:top w:val="single" w:sz="12" w:space="0" w:color="auto"/>
              <w:bottom w:val="single" w:sz="12" w:space="0" w:color="auto"/>
            </w:tcBorders>
          </w:tcPr>
          <w:p w14:paraId="06CA297C" w14:textId="77777777" w:rsidR="0010072A" w:rsidRPr="004D701A" w:rsidRDefault="0010072A" w:rsidP="0010072A">
            <w:pPr>
              <w:rPr>
                <w:b/>
                <w:lang w:val="uk-UA"/>
              </w:rPr>
            </w:pPr>
            <w:r w:rsidRPr="004D701A">
              <w:rPr>
                <w:lang w:val="uk-UA"/>
              </w:rPr>
              <w:t>«Фінансова грамотність»</w:t>
            </w:r>
          </w:p>
        </w:tc>
        <w:tc>
          <w:tcPr>
            <w:tcW w:w="1560" w:type="dxa"/>
            <w:tcBorders>
              <w:top w:val="single" w:sz="12" w:space="0" w:color="auto"/>
              <w:bottom w:val="single" w:sz="12" w:space="0" w:color="auto"/>
            </w:tcBorders>
          </w:tcPr>
          <w:p w14:paraId="14A628E1" w14:textId="77777777" w:rsidR="0010072A" w:rsidRPr="004D701A" w:rsidRDefault="0010072A" w:rsidP="0010072A">
            <w:pPr>
              <w:jc w:val="center"/>
              <w:rPr>
                <w:lang w:val="uk-UA"/>
              </w:rPr>
            </w:pPr>
            <w:r w:rsidRPr="004D701A">
              <w:rPr>
                <w:lang w:val="uk-UA"/>
              </w:rPr>
              <w:t>1</w:t>
            </w:r>
          </w:p>
        </w:tc>
        <w:tc>
          <w:tcPr>
            <w:tcW w:w="1500" w:type="dxa"/>
            <w:tcBorders>
              <w:top w:val="single" w:sz="12" w:space="0" w:color="auto"/>
              <w:bottom w:val="single" w:sz="12" w:space="0" w:color="auto"/>
              <w:right w:val="single" w:sz="4" w:space="0" w:color="auto"/>
            </w:tcBorders>
          </w:tcPr>
          <w:p w14:paraId="457B075F" w14:textId="77777777" w:rsidR="0010072A" w:rsidRPr="004D701A" w:rsidRDefault="0010072A" w:rsidP="0010072A">
            <w:pPr>
              <w:jc w:val="center"/>
              <w:rPr>
                <w:lang w:val="uk-UA"/>
              </w:rPr>
            </w:pPr>
            <w:r w:rsidRPr="004D701A">
              <w:rPr>
                <w:lang w:val="uk-UA"/>
              </w:rPr>
              <w:t>1</w:t>
            </w:r>
          </w:p>
        </w:tc>
        <w:tc>
          <w:tcPr>
            <w:tcW w:w="1477" w:type="dxa"/>
            <w:tcBorders>
              <w:top w:val="single" w:sz="12" w:space="0" w:color="auto"/>
              <w:left w:val="single" w:sz="4" w:space="0" w:color="auto"/>
              <w:bottom w:val="single" w:sz="12" w:space="0" w:color="auto"/>
            </w:tcBorders>
          </w:tcPr>
          <w:p w14:paraId="1BD693DE" w14:textId="77777777" w:rsidR="0010072A" w:rsidRPr="004D701A" w:rsidRDefault="0010072A" w:rsidP="0010072A">
            <w:pPr>
              <w:jc w:val="center"/>
              <w:rPr>
                <w:lang w:val="uk-UA"/>
              </w:rPr>
            </w:pPr>
            <w:r w:rsidRPr="004D701A">
              <w:rPr>
                <w:lang w:val="uk-UA"/>
              </w:rPr>
              <w:t>1</w:t>
            </w:r>
          </w:p>
        </w:tc>
      </w:tr>
      <w:tr w:rsidR="0010072A" w:rsidRPr="004D701A" w14:paraId="480FAE1A" w14:textId="77777777" w:rsidTr="0010072A">
        <w:trPr>
          <w:trHeight w:val="300"/>
        </w:trPr>
        <w:tc>
          <w:tcPr>
            <w:tcW w:w="4961" w:type="dxa"/>
            <w:tcBorders>
              <w:top w:val="single" w:sz="12" w:space="0" w:color="auto"/>
              <w:bottom w:val="single" w:sz="12" w:space="0" w:color="auto"/>
            </w:tcBorders>
            <w:shd w:val="clear" w:color="auto" w:fill="F2F2F2" w:themeFill="background1" w:themeFillShade="F2"/>
          </w:tcPr>
          <w:p w14:paraId="411C3A38" w14:textId="77777777" w:rsidR="0010072A" w:rsidRPr="004D701A" w:rsidRDefault="0010072A" w:rsidP="0010072A">
            <w:pPr>
              <w:rPr>
                <w:b/>
                <w:lang w:val="uk-UA"/>
              </w:rPr>
            </w:pPr>
            <w:r w:rsidRPr="004D701A">
              <w:rPr>
                <w:b/>
                <w:lang w:val="uk-UA"/>
              </w:rPr>
              <w:t>Факультатив:</w:t>
            </w:r>
          </w:p>
        </w:tc>
        <w:tc>
          <w:tcPr>
            <w:tcW w:w="1560" w:type="dxa"/>
            <w:tcBorders>
              <w:top w:val="single" w:sz="12" w:space="0" w:color="auto"/>
              <w:bottom w:val="single" w:sz="12" w:space="0" w:color="auto"/>
            </w:tcBorders>
            <w:shd w:val="clear" w:color="auto" w:fill="F2F2F2" w:themeFill="background1" w:themeFillShade="F2"/>
          </w:tcPr>
          <w:p w14:paraId="72F24DDB" w14:textId="77777777" w:rsidR="0010072A" w:rsidRPr="004D701A" w:rsidRDefault="0010072A" w:rsidP="0010072A">
            <w:pPr>
              <w:jc w:val="center"/>
              <w:rPr>
                <w:b/>
                <w:lang w:val="uk-UA"/>
              </w:rPr>
            </w:pPr>
            <w:r w:rsidRPr="004D701A">
              <w:rPr>
                <w:b/>
                <w:lang w:val="uk-UA"/>
              </w:rPr>
              <w:t>1</w:t>
            </w:r>
          </w:p>
        </w:tc>
        <w:tc>
          <w:tcPr>
            <w:tcW w:w="1500" w:type="dxa"/>
            <w:tcBorders>
              <w:top w:val="single" w:sz="12" w:space="0" w:color="auto"/>
              <w:bottom w:val="single" w:sz="12" w:space="0" w:color="auto"/>
              <w:right w:val="single" w:sz="4" w:space="0" w:color="auto"/>
            </w:tcBorders>
            <w:shd w:val="clear" w:color="auto" w:fill="F2F2F2" w:themeFill="background1" w:themeFillShade="F2"/>
          </w:tcPr>
          <w:p w14:paraId="54A1D0C1" w14:textId="77777777" w:rsidR="0010072A" w:rsidRPr="004D701A" w:rsidRDefault="0010072A" w:rsidP="0010072A">
            <w:pPr>
              <w:jc w:val="center"/>
              <w:rPr>
                <w:b/>
                <w:lang w:val="uk-UA"/>
              </w:rPr>
            </w:pPr>
            <w:r w:rsidRPr="004D701A">
              <w:rPr>
                <w:b/>
                <w:lang w:val="uk-UA"/>
              </w:rPr>
              <w:t>1</w:t>
            </w:r>
          </w:p>
        </w:tc>
        <w:tc>
          <w:tcPr>
            <w:tcW w:w="1477" w:type="dxa"/>
            <w:tcBorders>
              <w:top w:val="single" w:sz="12" w:space="0" w:color="auto"/>
              <w:left w:val="single" w:sz="4" w:space="0" w:color="auto"/>
              <w:bottom w:val="single" w:sz="12" w:space="0" w:color="auto"/>
            </w:tcBorders>
            <w:shd w:val="clear" w:color="auto" w:fill="F2F2F2" w:themeFill="background1" w:themeFillShade="F2"/>
          </w:tcPr>
          <w:p w14:paraId="5ED2623D" w14:textId="77777777" w:rsidR="0010072A" w:rsidRPr="004D701A" w:rsidRDefault="0010072A" w:rsidP="0010072A">
            <w:pPr>
              <w:jc w:val="center"/>
              <w:rPr>
                <w:b/>
                <w:lang w:val="uk-UA"/>
              </w:rPr>
            </w:pPr>
            <w:r w:rsidRPr="004D701A">
              <w:rPr>
                <w:b/>
                <w:lang w:val="uk-UA"/>
              </w:rPr>
              <w:t>1</w:t>
            </w:r>
          </w:p>
        </w:tc>
      </w:tr>
      <w:tr w:rsidR="0010072A" w:rsidRPr="004D701A" w14:paraId="4542C668" w14:textId="77777777" w:rsidTr="0010072A">
        <w:trPr>
          <w:trHeight w:val="160"/>
        </w:trPr>
        <w:tc>
          <w:tcPr>
            <w:tcW w:w="4961" w:type="dxa"/>
            <w:tcBorders>
              <w:top w:val="single" w:sz="12" w:space="0" w:color="auto"/>
            </w:tcBorders>
          </w:tcPr>
          <w:p w14:paraId="1C970386" w14:textId="77777777" w:rsidR="0010072A" w:rsidRPr="004D701A" w:rsidRDefault="0010072A" w:rsidP="0010072A">
            <w:pPr>
              <w:rPr>
                <w:lang w:val="uk-UA"/>
              </w:rPr>
            </w:pPr>
            <w:r w:rsidRPr="004D701A">
              <w:rPr>
                <w:lang w:val="uk-UA"/>
              </w:rPr>
              <w:t>«Сучасне франкознавство»</w:t>
            </w:r>
          </w:p>
        </w:tc>
        <w:tc>
          <w:tcPr>
            <w:tcW w:w="1560" w:type="dxa"/>
            <w:tcBorders>
              <w:top w:val="single" w:sz="12" w:space="0" w:color="auto"/>
            </w:tcBorders>
          </w:tcPr>
          <w:p w14:paraId="686EEA9E" w14:textId="77777777" w:rsidR="0010072A" w:rsidRPr="004D701A" w:rsidRDefault="0010072A" w:rsidP="0010072A">
            <w:pPr>
              <w:jc w:val="center"/>
              <w:rPr>
                <w:lang w:val="uk-UA"/>
              </w:rPr>
            </w:pPr>
            <w:r w:rsidRPr="004D701A">
              <w:rPr>
                <w:lang w:val="uk-UA"/>
              </w:rPr>
              <w:t>-</w:t>
            </w:r>
          </w:p>
        </w:tc>
        <w:tc>
          <w:tcPr>
            <w:tcW w:w="1500" w:type="dxa"/>
            <w:tcBorders>
              <w:top w:val="single" w:sz="12" w:space="0" w:color="auto"/>
              <w:right w:val="single" w:sz="4" w:space="0" w:color="auto"/>
            </w:tcBorders>
          </w:tcPr>
          <w:p w14:paraId="022B9F6C" w14:textId="77777777" w:rsidR="0010072A" w:rsidRPr="004D701A" w:rsidRDefault="0010072A" w:rsidP="0010072A">
            <w:pPr>
              <w:jc w:val="center"/>
              <w:rPr>
                <w:lang w:val="uk-UA"/>
              </w:rPr>
            </w:pPr>
            <w:r w:rsidRPr="004D701A">
              <w:rPr>
                <w:lang w:val="uk-UA"/>
              </w:rPr>
              <w:t>1</w:t>
            </w:r>
          </w:p>
        </w:tc>
        <w:tc>
          <w:tcPr>
            <w:tcW w:w="1477" w:type="dxa"/>
            <w:tcBorders>
              <w:top w:val="single" w:sz="12" w:space="0" w:color="auto"/>
              <w:left w:val="single" w:sz="4" w:space="0" w:color="auto"/>
            </w:tcBorders>
          </w:tcPr>
          <w:p w14:paraId="5E8F948D" w14:textId="77777777" w:rsidR="0010072A" w:rsidRPr="004D701A" w:rsidRDefault="0010072A" w:rsidP="0010072A">
            <w:pPr>
              <w:jc w:val="center"/>
              <w:rPr>
                <w:lang w:val="uk-UA"/>
              </w:rPr>
            </w:pPr>
            <w:r w:rsidRPr="004D701A">
              <w:rPr>
                <w:lang w:val="uk-UA"/>
              </w:rPr>
              <w:t>1</w:t>
            </w:r>
          </w:p>
        </w:tc>
      </w:tr>
      <w:tr w:rsidR="0010072A" w:rsidRPr="004D701A" w14:paraId="175E79EF" w14:textId="77777777" w:rsidTr="0010072A">
        <w:trPr>
          <w:trHeight w:val="160"/>
        </w:trPr>
        <w:tc>
          <w:tcPr>
            <w:tcW w:w="4961" w:type="dxa"/>
            <w:tcBorders>
              <w:bottom w:val="single" w:sz="12" w:space="0" w:color="auto"/>
            </w:tcBorders>
          </w:tcPr>
          <w:p w14:paraId="2DC264D1" w14:textId="77777777" w:rsidR="0010072A" w:rsidRPr="004D701A" w:rsidRDefault="0010072A" w:rsidP="0010072A">
            <w:pPr>
              <w:rPr>
                <w:lang w:val="uk-UA"/>
              </w:rPr>
            </w:pPr>
            <w:r w:rsidRPr="004D701A">
              <w:rPr>
                <w:lang w:val="uk-UA"/>
              </w:rPr>
              <w:t>Іноземна мова (англійська)</w:t>
            </w:r>
          </w:p>
        </w:tc>
        <w:tc>
          <w:tcPr>
            <w:tcW w:w="1560" w:type="dxa"/>
            <w:tcBorders>
              <w:bottom w:val="single" w:sz="12" w:space="0" w:color="auto"/>
            </w:tcBorders>
          </w:tcPr>
          <w:p w14:paraId="15A26205" w14:textId="77777777" w:rsidR="0010072A" w:rsidRPr="004D701A" w:rsidRDefault="0010072A" w:rsidP="0010072A">
            <w:pPr>
              <w:jc w:val="center"/>
              <w:rPr>
                <w:lang w:val="uk-UA"/>
              </w:rPr>
            </w:pPr>
            <w:r w:rsidRPr="004D701A">
              <w:rPr>
                <w:lang w:val="uk-UA"/>
              </w:rPr>
              <w:t>1</w:t>
            </w:r>
          </w:p>
        </w:tc>
        <w:tc>
          <w:tcPr>
            <w:tcW w:w="1500" w:type="dxa"/>
            <w:tcBorders>
              <w:bottom w:val="single" w:sz="12" w:space="0" w:color="auto"/>
              <w:right w:val="single" w:sz="4" w:space="0" w:color="auto"/>
            </w:tcBorders>
          </w:tcPr>
          <w:p w14:paraId="11972738" w14:textId="77777777" w:rsidR="0010072A" w:rsidRPr="004D701A" w:rsidRDefault="0010072A" w:rsidP="0010072A">
            <w:pPr>
              <w:jc w:val="center"/>
              <w:rPr>
                <w:lang w:val="uk-UA"/>
              </w:rPr>
            </w:pPr>
            <w:r w:rsidRPr="004D701A">
              <w:rPr>
                <w:lang w:val="uk-UA"/>
              </w:rPr>
              <w:t>-</w:t>
            </w:r>
          </w:p>
        </w:tc>
        <w:tc>
          <w:tcPr>
            <w:tcW w:w="1477" w:type="dxa"/>
            <w:tcBorders>
              <w:left w:val="single" w:sz="4" w:space="0" w:color="auto"/>
              <w:bottom w:val="single" w:sz="12" w:space="0" w:color="auto"/>
            </w:tcBorders>
          </w:tcPr>
          <w:p w14:paraId="6EC85B2B" w14:textId="77777777" w:rsidR="0010072A" w:rsidRPr="004D701A" w:rsidRDefault="0010072A" w:rsidP="0010072A">
            <w:pPr>
              <w:jc w:val="center"/>
              <w:rPr>
                <w:lang w:val="uk-UA"/>
              </w:rPr>
            </w:pPr>
            <w:r w:rsidRPr="004D701A">
              <w:rPr>
                <w:lang w:val="uk-UA"/>
              </w:rPr>
              <w:t>-</w:t>
            </w:r>
          </w:p>
        </w:tc>
      </w:tr>
      <w:tr w:rsidR="0010072A" w:rsidRPr="004D701A" w14:paraId="0ABEF853" w14:textId="77777777" w:rsidTr="0010072A">
        <w:trPr>
          <w:trHeight w:val="318"/>
        </w:trPr>
        <w:tc>
          <w:tcPr>
            <w:tcW w:w="4961" w:type="dxa"/>
            <w:tcBorders>
              <w:top w:val="single" w:sz="12" w:space="0" w:color="auto"/>
              <w:bottom w:val="single" w:sz="12" w:space="0" w:color="auto"/>
            </w:tcBorders>
            <w:shd w:val="clear" w:color="auto" w:fill="F2F2F2" w:themeFill="background1" w:themeFillShade="F2"/>
          </w:tcPr>
          <w:p w14:paraId="1E787C4D" w14:textId="77777777" w:rsidR="0010072A" w:rsidRPr="004D701A" w:rsidRDefault="0010072A" w:rsidP="0010072A">
            <w:pPr>
              <w:rPr>
                <w:b/>
                <w:szCs w:val="20"/>
                <w:lang w:val="uk-UA"/>
              </w:rPr>
            </w:pPr>
            <w:r w:rsidRPr="004D701A">
              <w:rPr>
                <w:b/>
                <w:szCs w:val="20"/>
                <w:lang w:val="uk-UA"/>
              </w:rPr>
              <w:t>Індивідуальні заняття:</w:t>
            </w:r>
          </w:p>
        </w:tc>
        <w:tc>
          <w:tcPr>
            <w:tcW w:w="1560" w:type="dxa"/>
            <w:tcBorders>
              <w:top w:val="single" w:sz="12" w:space="0" w:color="auto"/>
              <w:bottom w:val="single" w:sz="12" w:space="0" w:color="auto"/>
            </w:tcBorders>
            <w:shd w:val="clear" w:color="auto" w:fill="F2F2F2" w:themeFill="background1" w:themeFillShade="F2"/>
            <w:vAlign w:val="center"/>
          </w:tcPr>
          <w:p w14:paraId="0F454B7A" w14:textId="77777777" w:rsidR="0010072A" w:rsidRPr="004D701A" w:rsidRDefault="0010072A" w:rsidP="0010072A">
            <w:pPr>
              <w:jc w:val="center"/>
              <w:rPr>
                <w:b/>
                <w:lang w:val="uk-UA"/>
              </w:rPr>
            </w:pPr>
            <w:r w:rsidRPr="004D701A">
              <w:rPr>
                <w:b/>
                <w:lang w:val="uk-UA"/>
              </w:rPr>
              <w:t>-</w:t>
            </w:r>
          </w:p>
        </w:tc>
        <w:tc>
          <w:tcPr>
            <w:tcW w:w="1500" w:type="dxa"/>
            <w:tcBorders>
              <w:top w:val="single" w:sz="12" w:space="0" w:color="auto"/>
              <w:bottom w:val="single" w:sz="12" w:space="0" w:color="auto"/>
            </w:tcBorders>
            <w:shd w:val="clear" w:color="auto" w:fill="F2F2F2" w:themeFill="background1" w:themeFillShade="F2"/>
            <w:vAlign w:val="center"/>
          </w:tcPr>
          <w:p w14:paraId="706D2EF4" w14:textId="77777777" w:rsidR="0010072A" w:rsidRPr="004D701A" w:rsidRDefault="0010072A" w:rsidP="0010072A">
            <w:pPr>
              <w:jc w:val="center"/>
              <w:rPr>
                <w:b/>
                <w:lang w:val="uk-UA"/>
              </w:rPr>
            </w:pPr>
            <w:r w:rsidRPr="004D701A">
              <w:rPr>
                <w:b/>
                <w:lang w:val="uk-UA"/>
              </w:rPr>
              <w:t>1</w:t>
            </w:r>
          </w:p>
        </w:tc>
        <w:tc>
          <w:tcPr>
            <w:tcW w:w="1477" w:type="dxa"/>
            <w:tcBorders>
              <w:top w:val="single" w:sz="12" w:space="0" w:color="auto"/>
              <w:bottom w:val="single" w:sz="12" w:space="0" w:color="auto"/>
            </w:tcBorders>
            <w:shd w:val="clear" w:color="auto" w:fill="F2F2F2" w:themeFill="background1" w:themeFillShade="F2"/>
            <w:vAlign w:val="center"/>
          </w:tcPr>
          <w:p w14:paraId="27AF4A37" w14:textId="77777777" w:rsidR="0010072A" w:rsidRPr="004D701A" w:rsidRDefault="0010072A" w:rsidP="0010072A">
            <w:pPr>
              <w:jc w:val="center"/>
              <w:rPr>
                <w:b/>
                <w:lang w:val="uk-UA"/>
              </w:rPr>
            </w:pPr>
            <w:r w:rsidRPr="004D701A">
              <w:rPr>
                <w:b/>
                <w:lang w:val="uk-UA"/>
              </w:rPr>
              <w:t>1</w:t>
            </w:r>
          </w:p>
        </w:tc>
      </w:tr>
      <w:tr w:rsidR="0010072A" w:rsidRPr="004D701A" w14:paraId="065E3A4B" w14:textId="77777777" w:rsidTr="0010072A">
        <w:trPr>
          <w:trHeight w:val="318"/>
        </w:trPr>
        <w:tc>
          <w:tcPr>
            <w:tcW w:w="4961" w:type="dxa"/>
            <w:tcBorders>
              <w:top w:val="single" w:sz="12" w:space="0" w:color="auto"/>
              <w:bottom w:val="single" w:sz="12" w:space="0" w:color="auto"/>
            </w:tcBorders>
          </w:tcPr>
          <w:p w14:paraId="5B49418C" w14:textId="77777777" w:rsidR="0010072A" w:rsidRPr="004D701A" w:rsidRDefault="0010072A" w:rsidP="0010072A">
            <w:pPr>
              <w:rPr>
                <w:b/>
                <w:szCs w:val="20"/>
                <w:lang w:val="uk-UA"/>
              </w:rPr>
            </w:pPr>
            <w:r w:rsidRPr="004D701A">
              <w:rPr>
                <w:lang w:val="uk-UA"/>
              </w:rPr>
              <w:t>Інформатика</w:t>
            </w:r>
          </w:p>
        </w:tc>
        <w:tc>
          <w:tcPr>
            <w:tcW w:w="1560" w:type="dxa"/>
            <w:tcBorders>
              <w:top w:val="single" w:sz="12" w:space="0" w:color="auto"/>
              <w:bottom w:val="single" w:sz="12" w:space="0" w:color="auto"/>
            </w:tcBorders>
            <w:vAlign w:val="center"/>
          </w:tcPr>
          <w:p w14:paraId="246476F2" w14:textId="77777777" w:rsidR="0010072A" w:rsidRPr="004D701A" w:rsidRDefault="0010072A" w:rsidP="0010072A">
            <w:pPr>
              <w:jc w:val="center"/>
              <w:rPr>
                <w:lang w:val="uk-UA"/>
              </w:rPr>
            </w:pPr>
            <w:r w:rsidRPr="004D701A">
              <w:rPr>
                <w:lang w:val="uk-UA"/>
              </w:rPr>
              <w:t>-</w:t>
            </w:r>
          </w:p>
        </w:tc>
        <w:tc>
          <w:tcPr>
            <w:tcW w:w="1500" w:type="dxa"/>
            <w:tcBorders>
              <w:top w:val="single" w:sz="12" w:space="0" w:color="auto"/>
              <w:bottom w:val="single" w:sz="12" w:space="0" w:color="auto"/>
            </w:tcBorders>
            <w:vAlign w:val="center"/>
          </w:tcPr>
          <w:p w14:paraId="3D33E8A6" w14:textId="77777777" w:rsidR="0010072A" w:rsidRPr="004D701A" w:rsidRDefault="0010072A" w:rsidP="0010072A">
            <w:pPr>
              <w:jc w:val="center"/>
              <w:rPr>
                <w:lang w:val="uk-UA"/>
              </w:rPr>
            </w:pPr>
            <w:r w:rsidRPr="004D701A">
              <w:rPr>
                <w:lang w:val="uk-UA"/>
              </w:rPr>
              <w:t>1</w:t>
            </w:r>
          </w:p>
        </w:tc>
        <w:tc>
          <w:tcPr>
            <w:tcW w:w="1477" w:type="dxa"/>
            <w:tcBorders>
              <w:top w:val="single" w:sz="12" w:space="0" w:color="auto"/>
              <w:bottom w:val="single" w:sz="12" w:space="0" w:color="auto"/>
            </w:tcBorders>
            <w:vAlign w:val="center"/>
          </w:tcPr>
          <w:p w14:paraId="0B70EDC4" w14:textId="77777777" w:rsidR="0010072A" w:rsidRPr="004D701A" w:rsidRDefault="0010072A" w:rsidP="0010072A">
            <w:pPr>
              <w:jc w:val="center"/>
              <w:rPr>
                <w:lang w:val="uk-UA"/>
              </w:rPr>
            </w:pPr>
            <w:r w:rsidRPr="004D701A">
              <w:rPr>
                <w:lang w:val="uk-UA"/>
              </w:rPr>
              <w:t>1</w:t>
            </w:r>
          </w:p>
        </w:tc>
      </w:tr>
      <w:tr w:rsidR="0010072A" w:rsidRPr="004D701A" w14:paraId="6EC723D8" w14:textId="77777777" w:rsidTr="0010072A">
        <w:tc>
          <w:tcPr>
            <w:tcW w:w="4961" w:type="dxa"/>
            <w:tcBorders>
              <w:top w:val="single" w:sz="12" w:space="0" w:color="auto"/>
              <w:bottom w:val="single" w:sz="12" w:space="0" w:color="auto"/>
            </w:tcBorders>
          </w:tcPr>
          <w:p w14:paraId="67EF0AAA" w14:textId="77777777" w:rsidR="0010072A" w:rsidRPr="004D701A" w:rsidRDefault="0010072A" w:rsidP="0010072A">
            <w:pPr>
              <w:rPr>
                <w:b/>
                <w:lang w:val="uk-UA"/>
              </w:rPr>
            </w:pPr>
            <w:r w:rsidRPr="004D701A">
              <w:rPr>
                <w:b/>
                <w:lang w:val="uk-UA"/>
              </w:rPr>
              <w:t>Гранично допустиме навантаження на учня.</w:t>
            </w:r>
          </w:p>
        </w:tc>
        <w:tc>
          <w:tcPr>
            <w:tcW w:w="1560" w:type="dxa"/>
            <w:tcBorders>
              <w:top w:val="single" w:sz="12" w:space="0" w:color="auto"/>
              <w:bottom w:val="single" w:sz="12" w:space="0" w:color="auto"/>
            </w:tcBorders>
          </w:tcPr>
          <w:p w14:paraId="5878F72B" w14:textId="77777777" w:rsidR="0010072A" w:rsidRPr="004D701A" w:rsidRDefault="0010072A" w:rsidP="0010072A">
            <w:pPr>
              <w:jc w:val="center"/>
              <w:rPr>
                <w:b/>
                <w:lang w:val="uk-UA"/>
              </w:rPr>
            </w:pPr>
            <w:r w:rsidRPr="004D701A">
              <w:rPr>
                <w:b/>
                <w:lang w:val="uk-UA"/>
              </w:rPr>
              <w:t>33+3</w:t>
            </w:r>
          </w:p>
        </w:tc>
        <w:tc>
          <w:tcPr>
            <w:tcW w:w="1500" w:type="dxa"/>
            <w:tcBorders>
              <w:top w:val="single" w:sz="12" w:space="0" w:color="auto"/>
              <w:bottom w:val="single" w:sz="12" w:space="0" w:color="auto"/>
              <w:right w:val="single" w:sz="4" w:space="0" w:color="auto"/>
            </w:tcBorders>
          </w:tcPr>
          <w:p w14:paraId="33AF1D8A" w14:textId="77777777" w:rsidR="0010072A" w:rsidRPr="004D701A" w:rsidRDefault="0010072A" w:rsidP="0010072A">
            <w:pPr>
              <w:jc w:val="center"/>
              <w:rPr>
                <w:b/>
                <w:lang w:val="uk-UA"/>
              </w:rPr>
            </w:pPr>
            <w:r w:rsidRPr="004D701A">
              <w:rPr>
                <w:b/>
                <w:lang w:val="uk-UA"/>
              </w:rPr>
              <w:t>33</w:t>
            </w:r>
          </w:p>
        </w:tc>
        <w:tc>
          <w:tcPr>
            <w:tcW w:w="1477" w:type="dxa"/>
            <w:tcBorders>
              <w:top w:val="single" w:sz="12" w:space="0" w:color="auto"/>
              <w:left w:val="single" w:sz="4" w:space="0" w:color="auto"/>
              <w:bottom w:val="single" w:sz="12" w:space="0" w:color="auto"/>
            </w:tcBorders>
          </w:tcPr>
          <w:p w14:paraId="600D06B4" w14:textId="77777777" w:rsidR="0010072A" w:rsidRPr="004D701A" w:rsidRDefault="0010072A" w:rsidP="0010072A">
            <w:pPr>
              <w:jc w:val="center"/>
              <w:rPr>
                <w:b/>
                <w:lang w:val="uk-UA"/>
              </w:rPr>
            </w:pPr>
            <w:r w:rsidRPr="004D701A">
              <w:rPr>
                <w:b/>
                <w:lang w:val="uk-UA"/>
              </w:rPr>
              <w:t>33</w:t>
            </w:r>
          </w:p>
        </w:tc>
      </w:tr>
      <w:tr w:rsidR="0010072A" w:rsidRPr="004D701A" w14:paraId="0A262B68" w14:textId="77777777" w:rsidTr="0010072A">
        <w:tc>
          <w:tcPr>
            <w:tcW w:w="4961" w:type="dxa"/>
            <w:tcBorders>
              <w:top w:val="single" w:sz="12" w:space="0" w:color="auto"/>
            </w:tcBorders>
          </w:tcPr>
          <w:p w14:paraId="68B70A5B" w14:textId="77777777" w:rsidR="0010072A" w:rsidRPr="004D701A" w:rsidRDefault="0010072A" w:rsidP="0010072A">
            <w:pPr>
              <w:rPr>
                <w:b/>
                <w:lang w:val="uk-UA"/>
              </w:rPr>
            </w:pPr>
            <w:r w:rsidRPr="004D701A">
              <w:rPr>
                <w:b/>
                <w:lang w:val="uk-UA"/>
              </w:rPr>
              <w:t>Всього фінансується (без урахування поділу класів на групи)</w:t>
            </w:r>
          </w:p>
        </w:tc>
        <w:tc>
          <w:tcPr>
            <w:tcW w:w="1560" w:type="dxa"/>
            <w:tcBorders>
              <w:top w:val="single" w:sz="12" w:space="0" w:color="auto"/>
            </w:tcBorders>
          </w:tcPr>
          <w:p w14:paraId="51152CAF" w14:textId="77777777" w:rsidR="0010072A" w:rsidRPr="004D701A" w:rsidRDefault="0010072A" w:rsidP="0010072A">
            <w:pPr>
              <w:jc w:val="center"/>
              <w:rPr>
                <w:b/>
                <w:lang w:val="uk-UA"/>
              </w:rPr>
            </w:pPr>
            <w:r w:rsidRPr="004D701A">
              <w:rPr>
                <w:b/>
                <w:lang w:val="uk-UA"/>
              </w:rPr>
              <w:t>38</w:t>
            </w:r>
          </w:p>
        </w:tc>
        <w:tc>
          <w:tcPr>
            <w:tcW w:w="1500" w:type="dxa"/>
            <w:tcBorders>
              <w:top w:val="single" w:sz="12" w:space="0" w:color="auto"/>
              <w:right w:val="single" w:sz="4" w:space="0" w:color="auto"/>
            </w:tcBorders>
          </w:tcPr>
          <w:p w14:paraId="3460176E" w14:textId="77777777" w:rsidR="0010072A" w:rsidRPr="004D701A" w:rsidRDefault="0010072A" w:rsidP="0010072A">
            <w:pPr>
              <w:jc w:val="center"/>
              <w:rPr>
                <w:b/>
                <w:lang w:val="uk-UA"/>
              </w:rPr>
            </w:pPr>
            <w:r w:rsidRPr="004D701A">
              <w:rPr>
                <w:b/>
                <w:lang w:val="uk-UA"/>
              </w:rPr>
              <w:t>38</w:t>
            </w:r>
          </w:p>
        </w:tc>
        <w:tc>
          <w:tcPr>
            <w:tcW w:w="1477" w:type="dxa"/>
            <w:tcBorders>
              <w:top w:val="single" w:sz="12" w:space="0" w:color="auto"/>
              <w:left w:val="single" w:sz="4" w:space="0" w:color="auto"/>
            </w:tcBorders>
          </w:tcPr>
          <w:p w14:paraId="656FB957" w14:textId="77777777" w:rsidR="0010072A" w:rsidRPr="004D701A" w:rsidRDefault="0010072A" w:rsidP="0010072A">
            <w:pPr>
              <w:jc w:val="center"/>
              <w:rPr>
                <w:b/>
                <w:lang w:val="uk-UA"/>
              </w:rPr>
            </w:pPr>
            <w:r w:rsidRPr="004D701A">
              <w:rPr>
                <w:b/>
                <w:lang w:val="uk-UA"/>
              </w:rPr>
              <w:t>38</w:t>
            </w:r>
          </w:p>
        </w:tc>
      </w:tr>
    </w:tbl>
    <w:p w14:paraId="47D15FDE" w14:textId="0C586267" w:rsidR="003526E9" w:rsidRPr="004D701A" w:rsidRDefault="003526E9" w:rsidP="0010072A">
      <w:pPr>
        <w:rPr>
          <w:lang w:val="uk-UA"/>
        </w:rPr>
      </w:pPr>
    </w:p>
    <w:p w14:paraId="2A0093EA" w14:textId="77777777" w:rsidR="00FA71E9" w:rsidRPr="004D701A" w:rsidRDefault="00FA71E9" w:rsidP="00FA71E9">
      <w:pPr>
        <w:rPr>
          <w:sz w:val="28"/>
          <w:szCs w:val="28"/>
          <w:lang w:val="uk-UA"/>
        </w:rPr>
      </w:pPr>
      <w:r w:rsidRPr="004D701A">
        <w:rPr>
          <w:sz w:val="28"/>
          <w:szCs w:val="28"/>
          <w:lang w:val="uk-UA"/>
        </w:rPr>
        <w:t xml:space="preserve">Директор                                                                    Світлана РОТАЧ </w:t>
      </w:r>
    </w:p>
    <w:sectPr w:rsidR="00FA71E9" w:rsidRPr="004D701A" w:rsidSect="00E14FE7">
      <w:headerReference w:type="even" r:id="rId9"/>
      <w:headerReference w:type="default" r:id="rId10"/>
      <w:pgSz w:w="11906" w:h="16838" w:code="9"/>
      <w:pgMar w:top="709" w:right="70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AAAE" w14:textId="77777777" w:rsidR="00986488" w:rsidRDefault="00986488">
      <w:r>
        <w:separator/>
      </w:r>
    </w:p>
  </w:endnote>
  <w:endnote w:type="continuationSeparator" w:id="0">
    <w:p w14:paraId="36A0F2D0" w14:textId="77777777" w:rsidR="00986488" w:rsidRDefault="0098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E69C" w14:textId="77777777" w:rsidR="00986488" w:rsidRDefault="00986488">
      <w:r>
        <w:separator/>
      </w:r>
    </w:p>
  </w:footnote>
  <w:footnote w:type="continuationSeparator" w:id="0">
    <w:p w14:paraId="10C8641F" w14:textId="77777777" w:rsidR="00986488" w:rsidRDefault="0098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BC6F" w14:textId="2372AB42" w:rsidR="0010072A" w:rsidRDefault="0010072A" w:rsidP="00BB39FD">
    <w:pPr>
      <w:pStyle w:val="a3"/>
      <w:framePr w:wrap="around" w:vAnchor="text" w:hAnchor="margin" w:xAlign="center" w:y="1"/>
      <w:rPr>
        <w:rStyle w:val="a5"/>
      </w:rPr>
    </w:pPr>
    <w:r>
      <w:rPr>
        <w:rStyle w:val="a5"/>
      </w:rPr>
      <w:fldChar w:fldCharType="begin"/>
    </w:r>
    <w:r>
      <w:rPr>
        <w:rStyle w:val="a5"/>
      </w:rPr>
      <w:instrText xml:space="preserve">PAGE  </w:instrText>
    </w:r>
    <w:r w:rsidR="00E14FE7">
      <w:rPr>
        <w:rStyle w:val="a5"/>
      </w:rPr>
      <w:fldChar w:fldCharType="separate"/>
    </w:r>
    <w:r w:rsidR="00E14FE7">
      <w:rPr>
        <w:rStyle w:val="a5"/>
        <w:noProof/>
      </w:rPr>
      <w:t>2</w:t>
    </w:r>
    <w:r>
      <w:rPr>
        <w:rStyle w:val="a5"/>
      </w:rPr>
      <w:fldChar w:fldCharType="end"/>
    </w:r>
  </w:p>
  <w:p w14:paraId="4A77A373" w14:textId="77777777" w:rsidR="0010072A" w:rsidRDefault="001007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610267"/>
      <w:docPartObj>
        <w:docPartGallery w:val="Page Numbers (Top of Page)"/>
        <w:docPartUnique/>
      </w:docPartObj>
    </w:sdtPr>
    <w:sdtContent>
      <w:p w14:paraId="5337096D" w14:textId="3F7FC975" w:rsidR="0010072A" w:rsidRDefault="0010072A">
        <w:pPr>
          <w:pStyle w:val="a3"/>
          <w:jc w:val="right"/>
        </w:pPr>
        <w:r>
          <w:fldChar w:fldCharType="begin"/>
        </w:r>
        <w:r>
          <w:instrText>PAGE   \* MERGEFORMAT</w:instrText>
        </w:r>
        <w:r>
          <w:fldChar w:fldCharType="separate"/>
        </w:r>
        <w:r w:rsidR="0014503F">
          <w:rPr>
            <w:noProof/>
          </w:rPr>
          <w:t>14</w:t>
        </w:r>
        <w:r>
          <w:fldChar w:fldCharType="end"/>
        </w:r>
      </w:p>
    </w:sdtContent>
  </w:sdt>
  <w:p w14:paraId="01717125" w14:textId="77777777" w:rsidR="0010072A" w:rsidRDefault="0010072A" w:rsidP="00F96B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1D6C"/>
    <w:multiLevelType w:val="hybridMultilevel"/>
    <w:tmpl w:val="284676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205733"/>
    <w:multiLevelType w:val="hybridMultilevel"/>
    <w:tmpl w:val="2C5AC172"/>
    <w:lvl w:ilvl="0" w:tplc="886276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C1044"/>
    <w:multiLevelType w:val="hybridMultilevel"/>
    <w:tmpl w:val="01768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620FC1"/>
    <w:multiLevelType w:val="hybridMultilevel"/>
    <w:tmpl w:val="F8E29FC0"/>
    <w:lvl w:ilvl="0" w:tplc="D66A1E8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F9371A"/>
    <w:multiLevelType w:val="hybridMultilevel"/>
    <w:tmpl w:val="C204AFDE"/>
    <w:lvl w:ilvl="0" w:tplc="4CB2C532">
      <w:start w:val="10"/>
      <w:numFmt w:val="bullet"/>
      <w:lvlText w:val="-"/>
      <w:lvlJc w:val="left"/>
      <w:pPr>
        <w:ind w:left="1069" w:hanging="360"/>
      </w:pPr>
      <w:rPr>
        <w:rFonts w:ascii="Calibri" w:eastAsiaTheme="minorHAnsi" w:hAnsi="Calibri" w:cs="Calibri" w:hint="default"/>
        <w:i w:val="0"/>
        <w:sz w:val="22"/>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DF95CAC"/>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2846F5"/>
    <w:multiLevelType w:val="hybridMultilevel"/>
    <w:tmpl w:val="D0B8DF80"/>
    <w:lvl w:ilvl="0" w:tplc="C7CC64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A55C2A"/>
    <w:multiLevelType w:val="hybridMultilevel"/>
    <w:tmpl w:val="9076807A"/>
    <w:lvl w:ilvl="0" w:tplc="E38AE5D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F06DF0"/>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0F1D30"/>
    <w:multiLevelType w:val="hybridMultilevel"/>
    <w:tmpl w:val="D160CEEE"/>
    <w:lvl w:ilvl="0" w:tplc="319217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E8C417C"/>
    <w:multiLevelType w:val="hybridMultilevel"/>
    <w:tmpl w:val="5CE08F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3F72D0"/>
    <w:multiLevelType w:val="hybridMultilevel"/>
    <w:tmpl w:val="DA885408"/>
    <w:lvl w:ilvl="0" w:tplc="E1E47C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970CF7"/>
    <w:multiLevelType w:val="hybridMultilevel"/>
    <w:tmpl w:val="017687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663617"/>
    <w:multiLevelType w:val="hybridMultilevel"/>
    <w:tmpl w:val="AAFCFE24"/>
    <w:lvl w:ilvl="0" w:tplc="A8A2FC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7F204A3"/>
    <w:multiLevelType w:val="hybridMultilevel"/>
    <w:tmpl w:val="28467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766DEF"/>
    <w:multiLevelType w:val="hybridMultilevel"/>
    <w:tmpl w:val="D0C825B2"/>
    <w:lvl w:ilvl="0" w:tplc="C174F2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3C35BD"/>
    <w:multiLevelType w:val="hybridMultilevel"/>
    <w:tmpl w:val="8CDE9038"/>
    <w:lvl w:ilvl="0" w:tplc="0280253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717869">
    <w:abstractNumId w:val="4"/>
  </w:num>
  <w:num w:numId="2" w16cid:durableId="1039353159">
    <w:abstractNumId w:val="14"/>
  </w:num>
  <w:num w:numId="3" w16cid:durableId="448015652">
    <w:abstractNumId w:val="10"/>
  </w:num>
  <w:num w:numId="4" w16cid:durableId="1407075734">
    <w:abstractNumId w:val="0"/>
  </w:num>
  <w:num w:numId="5" w16cid:durableId="498664985">
    <w:abstractNumId w:val="15"/>
  </w:num>
  <w:num w:numId="6" w16cid:durableId="384524876">
    <w:abstractNumId w:val="12"/>
  </w:num>
  <w:num w:numId="7" w16cid:durableId="1530946604">
    <w:abstractNumId w:val="2"/>
  </w:num>
  <w:num w:numId="8" w16cid:durableId="107773927">
    <w:abstractNumId w:val="16"/>
  </w:num>
  <w:num w:numId="9" w16cid:durableId="844512389">
    <w:abstractNumId w:val="11"/>
  </w:num>
  <w:num w:numId="10" w16cid:durableId="90244874">
    <w:abstractNumId w:val="7"/>
  </w:num>
  <w:num w:numId="11" w16cid:durableId="377901998">
    <w:abstractNumId w:val="6"/>
  </w:num>
  <w:num w:numId="12" w16cid:durableId="1579055709">
    <w:abstractNumId w:val="13"/>
  </w:num>
  <w:num w:numId="13" w16cid:durableId="1992905107">
    <w:abstractNumId w:val="9"/>
  </w:num>
  <w:num w:numId="14" w16cid:durableId="151681240">
    <w:abstractNumId w:val="17"/>
  </w:num>
  <w:num w:numId="15" w16cid:durableId="1838963189">
    <w:abstractNumId w:val="3"/>
  </w:num>
  <w:num w:numId="16" w16cid:durableId="1578636645">
    <w:abstractNumId w:val="1"/>
  </w:num>
  <w:num w:numId="17" w16cid:durableId="1600792010">
    <w:abstractNumId w:val="8"/>
  </w:num>
  <w:num w:numId="18" w16cid:durableId="64369916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63"/>
    <w:rsid w:val="000022AD"/>
    <w:rsid w:val="00004901"/>
    <w:rsid w:val="000065F0"/>
    <w:rsid w:val="00007944"/>
    <w:rsid w:val="000131C0"/>
    <w:rsid w:val="000175E9"/>
    <w:rsid w:val="00017ACF"/>
    <w:rsid w:val="000226A9"/>
    <w:rsid w:val="0002359A"/>
    <w:rsid w:val="00023B94"/>
    <w:rsid w:val="00025DEE"/>
    <w:rsid w:val="00026A70"/>
    <w:rsid w:val="00030901"/>
    <w:rsid w:val="00032A84"/>
    <w:rsid w:val="00035C65"/>
    <w:rsid w:val="00037AE6"/>
    <w:rsid w:val="00042B48"/>
    <w:rsid w:val="00050ED0"/>
    <w:rsid w:val="00053F6C"/>
    <w:rsid w:val="00055130"/>
    <w:rsid w:val="00055C30"/>
    <w:rsid w:val="00060508"/>
    <w:rsid w:val="000613D2"/>
    <w:rsid w:val="000710E7"/>
    <w:rsid w:val="00072C49"/>
    <w:rsid w:val="00074B39"/>
    <w:rsid w:val="00084F92"/>
    <w:rsid w:val="000857AB"/>
    <w:rsid w:val="0009567B"/>
    <w:rsid w:val="00095FE4"/>
    <w:rsid w:val="0009709E"/>
    <w:rsid w:val="000A47A4"/>
    <w:rsid w:val="000B146F"/>
    <w:rsid w:val="000B1B57"/>
    <w:rsid w:val="000B2381"/>
    <w:rsid w:val="000B2CBC"/>
    <w:rsid w:val="000B4732"/>
    <w:rsid w:val="000B55C3"/>
    <w:rsid w:val="000B7B3A"/>
    <w:rsid w:val="000C2CBE"/>
    <w:rsid w:val="000C60C8"/>
    <w:rsid w:val="000C72BF"/>
    <w:rsid w:val="000E071B"/>
    <w:rsid w:val="000F11B4"/>
    <w:rsid w:val="000F56C2"/>
    <w:rsid w:val="0010072A"/>
    <w:rsid w:val="00101AD6"/>
    <w:rsid w:val="001047BE"/>
    <w:rsid w:val="001068F7"/>
    <w:rsid w:val="0011034D"/>
    <w:rsid w:val="00110704"/>
    <w:rsid w:val="0011419B"/>
    <w:rsid w:val="00116426"/>
    <w:rsid w:val="00121C13"/>
    <w:rsid w:val="00121F7A"/>
    <w:rsid w:val="001223D0"/>
    <w:rsid w:val="0012470C"/>
    <w:rsid w:val="001309E7"/>
    <w:rsid w:val="00134818"/>
    <w:rsid w:val="00141C91"/>
    <w:rsid w:val="00144DAA"/>
    <w:rsid w:val="0014503F"/>
    <w:rsid w:val="00161D60"/>
    <w:rsid w:val="0016264B"/>
    <w:rsid w:val="00164BE6"/>
    <w:rsid w:val="00166ADB"/>
    <w:rsid w:val="00170D86"/>
    <w:rsid w:val="00172040"/>
    <w:rsid w:val="001730CF"/>
    <w:rsid w:val="00183683"/>
    <w:rsid w:val="0018535A"/>
    <w:rsid w:val="0018750F"/>
    <w:rsid w:val="00191380"/>
    <w:rsid w:val="0019360C"/>
    <w:rsid w:val="00194499"/>
    <w:rsid w:val="00197839"/>
    <w:rsid w:val="001A45AD"/>
    <w:rsid w:val="001A5165"/>
    <w:rsid w:val="001B29A7"/>
    <w:rsid w:val="001B4933"/>
    <w:rsid w:val="001B626C"/>
    <w:rsid w:val="001C2327"/>
    <w:rsid w:val="001C4763"/>
    <w:rsid w:val="001C6CF8"/>
    <w:rsid w:val="001D75DC"/>
    <w:rsid w:val="001E0814"/>
    <w:rsid w:val="001E6A65"/>
    <w:rsid w:val="001F050E"/>
    <w:rsid w:val="001F2BA3"/>
    <w:rsid w:val="001F6A44"/>
    <w:rsid w:val="00202305"/>
    <w:rsid w:val="00206612"/>
    <w:rsid w:val="0021649B"/>
    <w:rsid w:val="0023115A"/>
    <w:rsid w:val="002332CA"/>
    <w:rsid w:val="002358DF"/>
    <w:rsid w:val="0024526A"/>
    <w:rsid w:val="002510B3"/>
    <w:rsid w:val="00251CF6"/>
    <w:rsid w:val="0025260A"/>
    <w:rsid w:val="00256C47"/>
    <w:rsid w:val="00263A5C"/>
    <w:rsid w:val="00267E48"/>
    <w:rsid w:val="002807B0"/>
    <w:rsid w:val="00281F49"/>
    <w:rsid w:val="0029663E"/>
    <w:rsid w:val="00296CAA"/>
    <w:rsid w:val="002A2565"/>
    <w:rsid w:val="002A5012"/>
    <w:rsid w:val="002A565C"/>
    <w:rsid w:val="002A7F67"/>
    <w:rsid w:val="002B3E5D"/>
    <w:rsid w:val="002B49DD"/>
    <w:rsid w:val="002C1661"/>
    <w:rsid w:val="002C3CE2"/>
    <w:rsid w:val="002C48A2"/>
    <w:rsid w:val="002C57E4"/>
    <w:rsid w:val="002C6BE7"/>
    <w:rsid w:val="002C7804"/>
    <w:rsid w:val="002D34DA"/>
    <w:rsid w:val="002D3571"/>
    <w:rsid w:val="002D44CC"/>
    <w:rsid w:val="002D73B2"/>
    <w:rsid w:val="002D78F3"/>
    <w:rsid w:val="002E43CA"/>
    <w:rsid w:val="002E4931"/>
    <w:rsid w:val="002E57DF"/>
    <w:rsid w:val="002E64E8"/>
    <w:rsid w:val="002F0821"/>
    <w:rsid w:val="002F440F"/>
    <w:rsid w:val="002F5D6C"/>
    <w:rsid w:val="002F624C"/>
    <w:rsid w:val="002F6F88"/>
    <w:rsid w:val="003003C4"/>
    <w:rsid w:val="00300432"/>
    <w:rsid w:val="00312064"/>
    <w:rsid w:val="003212D0"/>
    <w:rsid w:val="00322434"/>
    <w:rsid w:val="0032637B"/>
    <w:rsid w:val="0033410C"/>
    <w:rsid w:val="00336121"/>
    <w:rsid w:val="003366AF"/>
    <w:rsid w:val="0033783C"/>
    <w:rsid w:val="0034014F"/>
    <w:rsid w:val="003526E9"/>
    <w:rsid w:val="00352DF7"/>
    <w:rsid w:val="00352F65"/>
    <w:rsid w:val="00353F47"/>
    <w:rsid w:val="00357450"/>
    <w:rsid w:val="00362DF7"/>
    <w:rsid w:val="00362F6F"/>
    <w:rsid w:val="00365EB4"/>
    <w:rsid w:val="00370167"/>
    <w:rsid w:val="00374604"/>
    <w:rsid w:val="00382ACC"/>
    <w:rsid w:val="0038373F"/>
    <w:rsid w:val="00387AAF"/>
    <w:rsid w:val="003A2344"/>
    <w:rsid w:val="003A6E65"/>
    <w:rsid w:val="003B1632"/>
    <w:rsid w:val="003B5409"/>
    <w:rsid w:val="003C0145"/>
    <w:rsid w:val="003C4573"/>
    <w:rsid w:val="003E1339"/>
    <w:rsid w:val="003E3ED7"/>
    <w:rsid w:val="003F0508"/>
    <w:rsid w:val="003F1016"/>
    <w:rsid w:val="004017C1"/>
    <w:rsid w:val="004078BD"/>
    <w:rsid w:val="00410F3D"/>
    <w:rsid w:val="00415A66"/>
    <w:rsid w:val="004375B7"/>
    <w:rsid w:val="00445BFA"/>
    <w:rsid w:val="004507E8"/>
    <w:rsid w:val="00454ED9"/>
    <w:rsid w:val="00456ED5"/>
    <w:rsid w:val="004610FF"/>
    <w:rsid w:val="0046513A"/>
    <w:rsid w:val="00465E04"/>
    <w:rsid w:val="00477091"/>
    <w:rsid w:val="0048644F"/>
    <w:rsid w:val="00487E56"/>
    <w:rsid w:val="00495DD7"/>
    <w:rsid w:val="0049654D"/>
    <w:rsid w:val="004A3713"/>
    <w:rsid w:val="004B4FE9"/>
    <w:rsid w:val="004B54FD"/>
    <w:rsid w:val="004B6C94"/>
    <w:rsid w:val="004C3A2C"/>
    <w:rsid w:val="004D39EF"/>
    <w:rsid w:val="004D5CC3"/>
    <w:rsid w:val="004D6013"/>
    <w:rsid w:val="004D701A"/>
    <w:rsid w:val="004D784C"/>
    <w:rsid w:val="004E0E80"/>
    <w:rsid w:val="004E1BF9"/>
    <w:rsid w:val="004E583D"/>
    <w:rsid w:val="004F136C"/>
    <w:rsid w:val="004F1984"/>
    <w:rsid w:val="004F436B"/>
    <w:rsid w:val="004F4A6A"/>
    <w:rsid w:val="004F6408"/>
    <w:rsid w:val="00501116"/>
    <w:rsid w:val="00501921"/>
    <w:rsid w:val="00503180"/>
    <w:rsid w:val="00503C74"/>
    <w:rsid w:val="00510269"/>
    <w:rsid w:val="00511B79"/>
    <w:rsid w:val="00514948"/>
    <w:rsid w:val="00520AF1"/>
    <w:rsid w:val="00522583"/>
    <w:rsid w:val="00522689"/>
    <w:rsid w:val="005241B7"/>
    <w:rsid w:val="00527A27"/>
    <w:rsid w:val="00530CC5"/>
    <w:rsid w:val="005341FB"/>
    <w:rsid w:val="00535012"/>
    <w:rsid w:val="005354FF"/>
    <w:rsid w:val="00536886"/>
    <w:rsid w:val="00543193"/>
    <w:rsid w:val="00543880"/>
    <w:rsid w:val="005443E4"/>
    <w:rsid w:val="00557492"/>
    <w:rsid w:val="00570275"/>
    <w:rsid w:val="00572311"/>
    <w:rsid w:val="00586B37"/>
    <w:rsid w:val="00586E0A"/>
    <w:rsid w:val="00592138"/>
    <w:rsid w:val="00592F87"/>
    <w:rsid w:val="005A4830"/>
    <w:rsid w:val="005A5DFA"/>
    <w:rsid w:val="005A6028"/>
    <w:rsid w:val="005A61A9"/>
    <w:rsid w:val="005A74C7"/>
    <w:rsid w:val="005B0840"/>
    <w:rsid w:val="005B2DFC"/>
    <w:rsid w:val="005B7B0B"/>
    <w:rsid w:val="005C1C00"/>
    <w:rsid w:val="005C5C4D"/>
    <w:rsid w:val="005C7F18"/>
    <w:rsid w:val="005D0568"/>
    <w:rsid w:val="005D0B50"/>
    <w:rsid w:val="005D309A"/>
    <w:rsid w:val="005D36B7"/>
    <w:rsid w:val="00601A27"/>
    <w:rsid w:val="00602FD3"/>
    <w:rsid w:val="00606B7D"/>
    <w:rsid w:val="0061198F"/>
    <w:rsid w:val="0062655C"/>
    <w:rsid w:val="00632C28"/>
    <w:rsid w:val="00632D1E"/>
    <w:rsid w:val="006339C4"/>
    <w:rsid w:val="00637E3E"/>
    <w:rsid w:val="0064032C"/>
    <w:rsid w:val="0064491E"/>
    <w:rsid w:val="00644B17"/>
    <w:rsid w:val="006460D9"/>
    <w:rsid w:val="0064715A"/>
    <w:rsid w:val="0065034B"/>
    <w:rsid w:val="00651109"/>
    <w:rsid w:val="006540D2"/>
    <w:rsid w:val="006549B6"/>
    <w:rsid w:val="0065560A"/>
    <w:rsid w:val="00655A37"/>
    <w:rsid w:val="006571CD"/>
    <w:rsid w:val="006613EE"/>
    <w:rsid w:val="00663448"/>
    <w:rsid w:val="0066456A"/>
    <w:rsid w:val="00665E1A"/>
    <w:rsid w:val="00666014"/>
    <w:rsid w:val="00673853"/>
    <w:rsid w:val="0067766D"/>
    <w:rsid w:val="00683366"/>
    <w:rsid w:val="00683872"/>
    <w:rsid w:val="0068475A"/>
    <w:rsid w:val="00687F17"/>
    <w:rsid w:val="00694856"/>
    <w:rsid w:val="006A3DB0"/>
    <w:rsid w:val="006A740F"/>
    <w:rsid w:val="006B4491"/>
    <w:rsid w:val="006B6D9C"/>
    <w:rsid w:val="006B7430"/>
    <w:rsid w:val="006B7D16"/>
    <w:rsid w:val="006C0F5D"/>
    <w:rsid w:val="006D481F"/>
    <w:rsid w:val="006E008F"/>
    <w:rsid w:val="006E1761"/>
    <w:rsid w:val="006E6FA1"/>
    <w:rsid w:val="006F16E6"/>
    <w:rsid w:val="006F4641"/>
    <w:rsid w:val="006F64EF"/>
    <w:rsid w:val="00700987"/>
    <w:rsid w:val="00700F07"/>
    <w:rsid w:val="00710DE4"/>
    <w:rsid w:val="00713591"/>
    <w:rsid w:val="00714EA9"/>
    <w:rsid w:val="00720589"/>
    <w:rsid w:val="00725D62"/>
    <w:rsid w:val="00726023"/>
    <w:rsid w:val="00727199"/>
    <w:rsid w:val="007304A1"/>
    <w:rsid w:val="00731446"/>
    <w:rsid w:val="00733EF2"/>
    <w:rsid w:val="00746E79"/>
    <w:rsid w:val="00751A0C"/>
    <w:rsid w:val="00752F0E"/>
    <w:rsid w:val="007555E2"/>
    <w:rsid w:val="00755C50"/>
    <w:rsid w:val="00761A1E"/>
    <w:rsid w:val="00765308"/>
    <w:rsid w:val="00766AA2"/>
    <w:rsid w:val="007744BC"/>
    <w:rsid w:val="007760CC"/>
    <w:rsid w:val="00782271"/>
    <w:rsid w:val="00787F95"/>
    <w:rsid w:val="00794749"/>
    <w:rsid w:val="00795788"/>
    <w:rsid w:val="007A0A70"/>
    <w:rsid w:val="007A7D97"/>
    <w:rsid w:val="007B4B8E"/>
    <w:rsid w:val="007B693B"/>
    <w:rsid w:val="007C3634"/>
    <w:rsid w:val="007C4BB9"/>
    <w:rsid w:val="007C60DA"/>
    <w:rsid w:val="007C7D0B"/>
    <w:rsid w:val="007D1F50"/>
    <w:rsid w:val="007D383E"/>
    <w:rsid w:val="007D5415"/>
    <w:rsid w:val="007D5B9B"/>
    <w:rsid w:val="007D619F"/>
    <w:rsid w:val="007D7167"/>
    <w:rsid w:val="007D7546"/>
    <w:rsid w:val="007E2CAB"/>
    <w:rsid w:val="007E4D16"/>
    <w:rsid w:val="007E50D9"/>
    <w:rsid w:val="007E68D9"/>
    <w:rsid w:val="007F057B"/>
    <w:rsid w:val="007F1B10"/>
    <w:rsid w:val="007F58DC"/>
    <w:rsid w:val="007F633C"/>
    <w:rsid w:val="007F73D3"/>
    <w:rsid w:val="007F75BE"/>
    <w:rsid w:val="0080345D"/>
    <w:rsid w:val="00804E55"/>
    <w:rsid w:val="008053B4"/>
    <w:rsid w:val="008072AD"/>
    <w:rsid w:val="00810E5E"/>
    <w:rsid w:val="00817E41"/>
    <w:rsid w:val="00837400"/>
    <w:rsid w:val="00842917"/>
    <w:rsid w:val="0084330C"/>
    <w:rsid w:val="008446BE"/>
    <w:rsid w:val="008449BA"/>
    <w:rsid w:val="0085089B"/>
    <w:rsid w:val="00851C57"/>
    <w:rsid w:val="0085591E"/>
    <w:rsid w:val="0086002E"/>
    <w:rsid w:val="00861586"/>
    <w:rsid w:val="00862236"/>
    <w:rsid w:val="00867BAE"/>
    <w:rsid w:val="00870026"/>
    <w:rsid w:val="00873771"/>
    <w:rsid w:val="00873E90"/>
    <w:rsid w:val="00876E28"/>
    <w:rsid w:val="0088032C"/>
    <w:rsid w:val="00883A78"/>
    <w:rsid w:val="008919F2"/>
    <w:rsid w:val="008934AC"/>
    <w:rsid w:val="00895887"/>
    <w:rsid w:val="0089768A"/>
    <w:rsid w:val="008A2351"/>
    <w:rsid w:val="008A7F6E"/>
    <w:rsid w:val="008B2C04"/>
    <w:rsid w:val="008B632E"/>
    <w:rsid w:val="008C36CF"/>
    <w:rsid w:val="008C5F68"/>
    <w:rsid w:val="008D564E"/>
    <w:rsid w:val="008D5F07"/>
    <w:rsid w:val="008D68FF"/>
    <w:rsid w:val="008E0578"/>
    <w:rsid w:val="008E0638"/>
    <w:rsid w:val="008E06D0"/>
    <w:rsid w:val="008E5145"/>
    <w:rsid w:val="00901D25"/>
    <w:rsid w:val="00903EF3"/>
    <w:rsid w:val="009072CD"/>
    <w:rsid w:val="00912FF8"/>
    <w:rsid w:val="00915F50"/>
    <w:rsid w:val="00927E4F"/>
    <w:rsid w:val="009422E8"/>
    <w:rsid w:val="00954156"/>
    <w:rsid w:val="009544F8"/>
    <w:rsid w:val="0095718B"/>
    <w:rsid w:val="00964958"/>
    <w:rsid w:val="00965418"/>
    <w:rsid w:val="00970897"/>
    <w:rsid w:val="009716CF"/>
    <w:rsid w:val="00973A1E"/>
    <w:rsid w:val="00973FF1"/>
    <w:rsid w:val="00975578"/>
    <w:rsid w:val="00986488"/>
    <w:rsid w:val="0098756C"/>
    <w:rsid w:val="00992544"/>
    <w:rsid w:val="009967BF"/>
    <w:rsid w:val="009B5B5E"/>
    <w:rsid w:val="009C16D0"/>
    <w:rsid w:val="009C30B7"/>
    <w:rsid w:val="009C3A4F"/>
    <w:rsid w:val="009C50A1"/>
    <w:rsid w:val="009C61E4"/>
    <w:rsid w:val="009C74B0"/>
    <w:rsid w:val="009E1A09"/>
    <w:rsid w:val="009E317E"/>
    <w:rsid w:val="009E4906"/>
    <w:rsid w:val="009F04D2"/>
    <w:rsid w:val="009F5466"/>
    <w:rsid w:val="00A05577"/>
    <w:rsid w:val="00A127DB"/>
    <w:rsid w:val="00A1353C"/>
    <w:rsid w:val="00A15E38"/>
    <w:rsid w:val="00A2043A"/>
    <w:rsid w:val="00A20A64"/>
    <w:rsid w:val="00A24506"/>
    <w:rsid w:val="00A25B31"/>
    <w:rsid w:val="00A27E6E"/>
    <w:rsid w:val="00A3162A"/>
    <w:rsid w:val="00A343E2"/>
    <w:rsid w:val="00A44947"/>
    <w:rsid w:val="00A459CB"/>
    <w:rsid w:val="00A522A2"/>
    <w:rsid w:val="00A5482E"/>
    <w:rsid w:val="00A70A02"/>
    <w:rsid w:val="00A717A5"/>
    <w:rsid w:val="00A71FCC"/>
    <w:rsid w:val="00A75FF7"/>
    <w:rsid w:val="00A85D9D"/>
    <w:rsid w:val="00A86A00"/>
    <w:rsid w:val="00A87AED"/>
    <w:rsid w:val="00A91FA7"/>
    <w:rsid w:val="00A93A2A"/>
    <w:rsid w:val="00A945E2"/>
    <w:rsid w:val="00AA1894"/>
    <w:rsid w:val="00AA4144"/>
    <w:rsid w:val="00AA52C8"/>
    <w:rsid w:val="00AB2A82"/>
    <w:rsid w:val="00AB6ADE"/>
    <w:rsid w:val="00AB6FD0"/>
    <w:rsid w:val="00AD0EC5"/>
    <w:rsid w:val="00AD49DC"/>
    <w:rsid w:val="00AE07AE"/>
    <w:rsid w:val="00AE0F2A"/>
    <w:rsid w:val="00AE3656"/>
    <w:rsid w:val="00AE6320"/>
    <w:rsid w:val="00AE6D5A"/>
    <w:rsid w:val="00AE77A0"/>
    <w:rsid w:val="00AF2DA2"/>
    <w:rsid w:val="00AF43CB"/>
    <w:rsid w:val="00AF5054"/>
    <w:rsid w:val="00AF65ED"/>
    <w:rsid w:val="00AF6834"/>
    <w:rsid w:val="00AF6B05"/>
    <w:rsid w:val="00B01046"/>
    <w:rsid w:val="00B10653"/>
    <w:rsid w:val="00B10D2B"/>
    <w:rsid w:val="00B1310F"/>
    <w:rsid w:val="00B248E2"/>
    <w:rsid w:val="00B259DA"/>
    <w:rsid w:val="00B260FD"/>
    <w:rsid w:val="00B26ED6"/>
    <w:rsid w:val="00B27432"/>
    <w:rsid w:val="00B324BB"/>
    <w:rsid w:val="00B35B1D"/>
    <w:rsid w:val="00B37E6E"/>
    <w:rsid w:val="00B41E0F"/>
    <w:rsid w:val="00B43127"/>
    <w:rsid w:val="00B46259"/>
    <w:rsid w:val="00B477CF"/>
    <w:rsid w:val="00B47B33"/>
    <w:rsid w:val="00B52727"/>
    <w:rsid w:val="00B528FA"/>
    <w:rsid w:val="00B54E34"/>
    <w:rsid w:val="00B61A3B"/>
    <w:rsid w:val="00B625F1"/>
    <w:rsid w:val="00B660AB"/>
    <w:rsid w:val="00B6656B"/>
    <w:rsid w:val="00B7139E"/>
    <w:rsid w:val="00B76DA2"/>
    <w:rsid w:val="00B80ECB"/>
    <w:rsid w:val="00B85322"/>
    <w:rsid w:val="00B91A71"/>
    <w:rsid w:val="00B93214"/>
    <w:rsid w:val="00B971F1"/>
    <w:rsid w:val="00BA69F6"/>
    <w:rsid w:val="00BB39FD"/>
    <w:rsid w:val="00BC1267"/>
    <w:rsid w:val="00BD17BB"/>
    <w:rsid w:val="00BD22B3"/>
    <w:rsid w:val="00BD6D7D"/>
    <w:rsid w:val="00BE72CA"/>
    <w:rsid w:val="00BF0902"/>
    <w:rsid w:val="00BF3191"/>
    <w:rsid w:val="00C01322"/>
    <w:rsid w:val="00C03152"/>
    <w:rsid w:val="00C03EA8"/>
    <w:rsid w:val="00C07992"/>
    <w:rsid w:val="00C110C5"/>
    <w:rsid w:val="00C17F45"/>
    <w:rsid w:val="00C30686"/>
    <w:rsid w:val="00C31223"/>
    <w:rsid w:val="00C43645"/>
    <w:rsid w:val="00C45914"/>
    <w:rsid w:val="00C46CFD"/>
    <w:rsid w:val="00C520D2"/>
    <w:rsid w:val="00C550CA"/>
    <w:rsid w:val="00C570A1"/>
    <w:rsid w:val="00C608E1"/>
    <w:rsid w:val="00C66591"/>
    <w:rsid w:val="00C668D0"/>
    <w:rsid w:val="00C66E9C"/>
    <w:rsid w:val="00C71B07"/>
    <w:rsid w:val="00C749D7"/>
    <w:rsid w:val="00C76C22"/>
    <w:rsid w:val="00C77C6B"/>
    <w:rsid w:val="00C83C6D"/>
    <w:rsid w:val="00C916B7"/>
    <w:rsid w:val="00C91AB1"/>
    <w:rsid w:val="00C93809"/>
    <w:rsid w:val="00CA0D06"/>
    <w:rsid w:val="00CA1A9E"/>
    <w:rsid w:val="00CA1EA2"/>
    <w:rsid w:val="00CA2F23"/>
    <w:rsid w:val="00CA3A9D"/>
    <w:rsid w:val="00CA3C1B"/>
    <w:rsid w:val="00CA5FB2"/>
    <w:rsid w:val="00CA7563"/>
    <w:rsid w:val="00CB5481"/>
    <w:rsid w:val="00CB58C1"/>
    <w:rsid w:val="00CB670D"/>
    <w:rsid w:val="00CC20E2"/>
    <w:rsid w:val="00CC55D0"/>
    <w:rsid w:val="00CD1283"/>
    <w:rsid w:val="00CD5ADC"/>
    <w:rsid w:val="00CD6B4E"/>
    <w:rsid w:val="00CE50AE"/>
    <w:rsid w:val="00CE6C8F"/>
    <w:rsid w:val="00CF090B"/>
    <w:rsid w:val="00CF0BD7"/>
    <w:rsid w:val="00CF16AE"/>
    <w:rsid w:val="00CF23B7"/>
    <w:rsid w:val="00CF300C"/>
    <w:rsid w:val="00CF4505"/>
    <w:rsid w:val="00D0395B"/>
    <w:rsid w:val="00D05D7A"/>
    <w:rsid w:val="00D0644B"/>
    <w:rsid w:val="00D0647C"/>
    <w:rsid w:val="00D07866"/>
    <w:rsid w:val="00D12248"/>
    <w:rsid w:val="00D1228B"/>
    <w:rsid w:val="00D133C5"/>
    <w:rsid w:val="00D16973"/>
    <w:rsid w:val="00D21C84"/>
    <w:rsid w:val="00D22804"/>
    <w:rsid w:val="00D30FB9"/>
    <w:rsid w:val="00D3464F"/>
    <w:rsid w:val="00D35D4F"/>
    <w:rsid w:val="00D4047E"/>
    <w:rsid w:val="00D4176E"/>
    <w:rsid w:val="00D47A73"/>
    <w:rsid w:val="00D525B7"/>
    <w:rsid w:val="00D52E1D"/>
    <w:rsid w:val="00D55627"/>
    <w:rsid w:val="00D55921"/>
    <w:rsid w:val="00D574D7"/>
    <w:rsid w:val="00D71E95"/>
    <w:rsid w:val="00D73753"/>
    <w:rsid w:val="00D7431D"/>
    <w:rsid w:val="00D746E8"/>
    <w:rsid w:val="00D7628D"/>
    <w:rsid w:val="00D7742E"/>
    <w:rsid w:val="00D802F2"/>
    <w:rsid w:val="00D80C15"/>
    <w:rsid w:val="00D8345E"/>
    <w:rsid w:val="00D86726"/>
    <w:rsid w:val="00D9043E"/>
    <w:rsid w:val="00DA2B08"/>
    <w:rsid w:val="00DA5DED"/>
    <w:rsid w:val="00DB2783"/>
    <w:rsid w:val="00DB44CD"/>
    <w:rsid w:val="00DB6212"/>
    <w:rsid w:val="00DC19B6"/>
    <w:rsid w:val="00DC3611"/>
    <w:rsid w:val="00DC44B3"/>
    <w:rsid w:val="00DD032F"/>
    <w:rsid w:val="00DD0496"/>
    <w:rsid w:val="00DD256F"/>
    <w:rsid w:val="00DD4A62"/>
    <w:rsid w:val="00DD6FAC"/>
    <w:rsid w:val="00DD74A8"/>
    <w:rsid w:val="00DE371C"/>
    <w:rsid w:val="00DE3CC8"/>
    <w:rsid w:val="00DE76D8"/>
    <w:rsid w:val="00DF099D"/>
    <w:rsid w:val="00DF3A08"/>
    <w:rsid w:val="00DF6F74"/>
    <w:rsid w:val="00DF7B60"/>
    <w:rsid w:val="00E0416A"/>
    <w:rsid w:val="00E06252"/>
    <w:rsid w:val="00E07A53"/>
    <w:rsid w:val="00E07EBA"/>
    <w:rsid w:val="00E1285A"/>
    <w:rsid w:val="00E14FDA"/>
    <w:rsid w:val="00E14FE7"/>
    <w:rsid w:val="00E167F5"/>
    <w:rsid w:val="00E20246"/>
    <w:rsid w:val="00E3134C"/>
    <w:rsid w:val="00E4503A"/>
    <w:rsid w:val="00E50662"/>
    <w:rsid w:val="00E50AC4"/>
    <w:rsid w:val="00E53E6D"/>
    <w:rsid w:val="00E566AE"/>
    <w:rsid w:val="00E572EE"/>
    <w:rsid w:val="00E57EEB"/>
    <w:rsid w:val="00E6034F"/>
    <w:rsid w:val="00E64414"/>
    <w:rsid w:val="00E66A16"/>
    <w:rsid w:val="00E715C7"/>
    <w:rsid w:val="00E724D6"/>
    <w:rsid w:val="00E76A2B"/>
    <w:rsid w:val="00E80B48"/>
    <w:rsid w:val="00E81DC0"/>
    <w:rsid w:val="00E8482C"/>
    <w:rsid w:val="00E8527E"/>
    <w:rsid w:val="00E86D80"/>
    <w:rsid w:val="00E91460"/>
    <w:rsid w:val="00E951B5"/>
    <w:rsid w:val="00E95E4B"/>
    <w:rsid w:val="00E964DD"/>
    <w:rsid w:val="00E9673F"/>
    <w:rsid w:val="00EA4AAF"/>
    <w:rsid w:val="00EA4E50"/>
    <w:rsid w:val="00EA4E6C"/>
    <w:rsid w:val="00EA6863"/>
    <w:rsid w:val="00EB321A"/>
    <w:rsid w:val="00EB4B19"/>
    <w:rsid w:val="00EC03EB"/>
    <w:rsid w:val="00EE145A"/>
    <w:rsid w:val="00EE7611"/>
    <w:rsid w:val="00EF3202"/>
    <w:rsid w:val="00F008A3"/>
    <w:rsid w:val="00F00914"/>
    <w:rsid w:val="00F103CB"/>
    <w:rsid w:val="00F10AA8"/>
    <w:rsid w:val="00F13B23"/>
    <w:rsid w:val="00F13E81"/>
    <w:rsid w:val="00F1426E"/>
    <w:rsid w:val="00F15302"/>
    <w:rsid w:val="00F15E93"/>
    <w:rsid w:val="00F16D19"/>
    <w:rsid w:val="00F170D2"/>
    <w:rsid w:val="00F17B67"/>
    <w:rsid w:val="00F241C4"/>
    <w:rsid w:val="00F245D4"/>
    <w:rsid w:val="00F25E67"/>
    <w:rsid w:val="00F302C8"/>
    <w:rsid w:val="00F3273F"/>
    <w:rsid w:val="00F36998"/>
    <w:rsid w:val="00F37CDF"/>
    <w:rsid w:val="00F428FA"/>
    <w:rsid w:val="00F43A4F"/>
    <w:rsid w:val="00F501B8"/>
    <w:rsid w:val="00F5115F"/>
    <w:rsid w:val="00F52D42"/>
    <w:rsid w:val="00F552E4"/>
    <w:rsid w:val="00F626F7"/>
    <w:rsid w:val="00F71F3D"/>
    <w:rsid w:val="00F72107"/>
    <w:rsid w:val="00F74226"/>
    <w:rsid w:val="00F7612A"/>
    <w:rsid w:val="00F81C5A"/>
    <w:rsid w:val="00F82312"/>
    <w:rsid w:val="00F849F0"/>
    <w:rsid w:val="00F87D1D"/>
    <w:rsid w:val="00F93451"/>
    <w:rsid w:val="00F94B1F"/>
    <w:rsid w:val="00F96B14"/>
    <w:rsid w:val="00FA1540"/>
    <w:rsid w:val="00FA6229"/>
    <w:rsid w:val="00FA7050"/>
    <w:rsid w:val="00FA71E9"/>
    <w:rsid w:val="00FB62FB"/>
    <w:rsid w:val="00FB6B04"/>
    <w:rsid w:val="00FB6E23"/>
    <w:rsid w:val="00FC16CE"/>
    <w:rsid w:val="00FC4C57"/>
    <w:rsid w:val="00FC6E7D"/>
    <w:rsid w:val="00FD6B3B"/>
    <w:rsid w:val="00FE317C"/>
    <w:rsid w:val="00FE630A"/>
    <w:rsid w:val="00FF0F36"/>
    <w:rsid w:val="00FF16EB"/>
    <w:rsid w:val="00FF5565"/>
    <w:rsid w:val="00FF5C9C"/>
    <w:rsid w:val="00FF77BA"/>
    <w:rsid w:val="00FF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F5DB"/>
  <w15:chartTrackingRefBased/>
  <w15:docId w15:val="{2943FF66-B58A-4EF5-9F53-270613C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763"/>
    <w:rPr>
      <w:sz w:val="24"/>
      <w:szCs w:val="24"/>
    </w:rPr>
  </w:style>
  <w:style w:type="paragraph" w:styleId="1">
    <w:name w:val="heading 1"/>
    <w:basedOn w:val="a"/>
    <w:next w:val="a"/>
    <w:link w:val="10"/>
    <w:uiPriority w:val="9"/>
    <w:qFormat/>
    <w:rsid w:val="00F008A3"/>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6863"/>
    <w:pPr>
      <w:tabs>
        <w:tab w:val="center" w:pos="4677"/>
        <w:tab w:val="right" w:pos="9355"/>
      </w:tabs>
    </w:pPr>
  </w:style>
  <w:style w:type="character" w:styleId="a5">
    <w:name w:val="page number"/>
    <w:basedOn w:val="a0"/>
    <w:rsid w:val="00EA6863"/>
  </w:style>
  <w:style w:type="paragraph" w:styleId="3">
    <w:name w:val="Body Text 3"/>
    <w:basedOn w:val="a"/>
    <w:link w:val="30"/>
    <w:rsid w:val="00EA6863"/>
    <w:rPr>
      <w:sz w:val="28"/>
    </w:rPr>
  </w:style>
  <w:style w:type="table" w:styleId="a6">
    <w:name w:val="Table Grid"/>
    <w:basedOn w:val="a1"/>
    <w:uiPriority w:val="39"/>
    <w:rsid w:val="00EA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EA6863"/>
    <w:pPr>
      <w:tabs>
        <w:tab w:val="center" w:pos="4677"/>
        <w:tab w:val="right" w:pos="9355"/>
      </w:tabs>
    </w:pPr>
  </w:style>
  <w:style w:type="paragraph" w:styleId="a8">
    <w:name w:val="Body Text"/>
    <w:basedOn w:val="a"/>
    <w:rsid w:val="00EA6863"/>
    <w:pPr>
      <w:spacing w:after="120"/>
    </w:pPr>
  </w:style>
  <w:style w:type="paragraph" w:customStyle="1" w:styleId="a9">
    <w:basedOn w:val="a"/>
    <w:rsid w:val="00EA6863"/>
    <w:rPr>
      <w:rFonts w:ascii="Verdana" w:hAnsi="Verdana" w:cs="Verdana"/>
      <w:sz w:val="20"/>
      <w:szCs w:val="20"/>
      <w:lang w:val="en-US" w:eastAsia="en-US"/>
    </w:rPr>
  </w:style>
  <w:style w:type="paragraph" w:customStyle="1" w:styleId="11">
    <w:name w:val="Абзац списка1"/>
    <w:basedOn w:val="a"/>
    <w:rsid w:val="00BD6D7D"/>
    <w:pPr>
      <w:ind w:left="720"/>
    </w:pPr>
    <w:rPr>
      <w:color w:val="000000"/>
      <w:lang w:val="fr-FR"/>
    </w:rPr>
  </w:style>
  <w:style w:type="paragraph" w:styleId="aa">
    <w:name w:val="Document Map"/>
    <w:basedOn w:val="a"/>
    <w:semiHidden/>
    <w:rsid w:val="00D746E8"/>
    <w:pPr>
      <w:shd w:val="clear" w:color="auto" w:fill="000080"/>
    </w:pPr>
    <w:rPr>
      <w:rFonts w:ascii="Tahoma" w:hAnsi="Tahoma" w:cs="Tahoma"/>
      <w:sz w:val="20"/>
      <w:szCs w:val="20"/>
    </w:rPr>
  </w:style>
  <w:style w:type="paragraph" w:styleId="ab">
    <w:name w:val="Balloon Text"/>
    <w:basedOn w:val="a"/>
    <w:link w:val="ac"/>
    <w:rsid w:val="00AD0EC5"/>
    <w:rPr>
      <w:rFonts w:ascii="Segoe UI" w:hAnsi="Segoe UI" w:cs="Segoe UI"/>
      <w:sz w:val="18"/>
      <w:szCs w:val="18"/>
    </w:rPr>
  </w:style>
  <w:style w:type="character" w:customStyle="1" w:styleId="ac">
    <w:name w:val="Текст выноски Знак"/>
    <w:link w:val="ab"/>
    <w:rsid w:val="00AD0EC5"/>
    <w:rPr>
      <w:rFonts w:ascii="Segoe UI" w:hAnsi="Segoe UI" w:cs="Segoe UI"/>
      <w:sz w:val="18"/>
      <w:szCs w:val="18"/>
      <w:lang w:val="ru-RU" w:eastAsia="ru-RU"/>
    </w:rPr>
  </w:style>
  <w:style w:type="character" w:styleId="ad">
    <w:name w:val="line number"/>
    <w:rsid w:val="00527A27"/>
  </w:style>
  <w:style w:type="character" w:customStyle="1" w:styleId="a4">
    <w:name w:val="Верхний колонтитул Знак"/>
    <w:link w:val="a3"/>
    <w:uiPriority w:val="99"/>
    <w:rsid w:val="00527A27"/>
    <w:rPr>
      <w:sz w:val="24"/>
      <w:szCs w:val="24"/>
      <w:lang w:val="ru-RU" w:eastAsia="ru-RU"/>
    </w:rPr>
  </w:style>
  <w:style w:type="character" w:customStyle="1" w:styleId="10">
    <w:name w:val="Заголовок 1 Знак"/>
    <w:basedOn w:val="a0"/>
    <w:link w:val="1"/>
    <w:uiPriority w:val="9"/>
    <w:rsid w:val="00F008A3"/>
    <w:rPr>
      <w:rFonts w:asciiTheme="majorHAnsi" w:eastAsiaTheme="majorEastAsia" w:hAnsiTheme="majorHAnsi" w:cstheme="majorBidi"/>
      <w:color w:val="2F5496" w:themeColor="accent1" w:themeShade="BF"/>
      <w:sz w:val="32"/>
      <w:szCs w:val="32"/>
      <w:lang w:val="en-US" w:eastAsia="en-US"/>
    </w:rPr>
  </w:style>
  <w:style w:type="table" w:customStyle="1" w:styleId="-451">
    <w:name w:val="Таблица-сетка 4 — акцент 51"/>
    <w:basedOn w:val="a1"/>
    <w:next w:val="-45"/>
    <w:uiPriority w:val="49"/>
    <w:rsid w:val="00F008A3"/>
    <w:rPr>
      <w:rFonts w:ascii="Calibri" w:hAnsi="Calibri"/>
      <w:sz w:val="22"/>
      <w:szCs w:val="22"/>
      <w:lang w:val="uk-UA" w:eastAsia="uk-UA"/>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45">
    <w:name w:val="Grid Table 4 Accent 5"/>
    <w:basedOn w:val="a1"/>
    <w:uiPriority w:val="49"/>
    <w:rsid w:val="00F008A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leParagraph">
    <w:name w:val="Table Paragraph"/>
    <w:basedOn w:val="a"/>
    <w:uiPriority w:val="1"/>
    <w:qFormat/>
    <w:rsid w:val="00F008A3"/>
    <w:pPr>
      <w:widowControl w:val="0"/>
      <w:autoSpaceDE w:val="0"/>
      <w:autoSpaceDN w:val="0"/>
    </w:pPr>
    <w:rPr>
      <w:sz w:val="22"/>
      <w:szCs w:val="22"/>
      <w:lang w:val="uk-UA" w:eastAsia="en-US"/>
    </w:rPr>
  </w:style>
  <w:style w:type="character" w:customStyle="1" w:styleId="30">
    <w:name w:val="Основной текст 3 Знак"/>
    <w:basedOn w:val="a0"/>
    <w:link w:val="3"/>
    <w:rsid w:val="00687F17"/>
    <w:rPr>
      <w:sz w:val="28"/>
      <w:szCs w:val="24"/>
    </w:rPr>
  </w:style>
  <w:style w:type="paragraph" w:styleId="ae">
    <w:name w:val="List Paragraph"/>
    <w:basedOn w:val="a"/>
    <w:uiPriority w:val="34"/>
    <w:qFormat/>
    <w:rsid w:val="00687F17"/>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2">
    <w:name w:val="Сетка таблицы2"/>
    <w:basedOn w:val="a1"/>
    <w:next w:val="a6"/>
    <w:uiPriority w:val="59"/>
    <w:rsid w:val="00CA3C1B"/>
    <w:rPr>
      <w:rFonts w:asciiTheme="minorHAnsi" w:eastAsia="Calibri" w:hAnsiTheme="minorHAnsi" w:cstheme="minorBidi"/>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CA3C1B"/>
    <w:rPr>
      <w:rFonts w:asciiTheme="minorHAnsi" w:eastAsia="Calibri" w:hAnsiTheme="minorHAnsi" w:cstheme="minorBidi"/>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9584">
      <w:bodyDiv w:val="1"/>
      <w:marLeft w:val="0"/>
      <w:marRight w:val="0"/>
      <w:marTop w:val="0"/>
      <w:marBottom w:val="0"/>
      <w:divBdr>
        <w:top w:val="none" w:sz="0" w:space="0" w:color="auto"/>
        <w:left w:val="none" w:sz="0" w:space="0" w:color="auto"/>
        <w:bottom w:val="none" w:sz="0" w:space="0" w:color="auto"/>
        <w:right w:val="none" w:sz="0" w:space="0" w:color="auto"/>
      </w:divBdr>
    </w:div>
    <w:div w:id="105081231">
      <w:bodyDiv w:val="1"/>
      <w:marLeft w:val="0"/>
      <w:marRight w:val="0"/>
      <w:marTop w:val="0"/>
      <w:marBottom w:val="0"/>
      <w:divBdr>
        <w:top w:val="none" w:sz="0" w:space="0" w:color="auto"/>
        <w:left w:val="none" w:sz="0" w:space="0" w:color="auto"/>
        <w:bottom w:val="none" w:sz="0" w:space="0" w:color="auto"/>
        <w:right w:val="none" w:sz="0" w:space="0" w:color="auto"/>
      </w:divBdr>
    </w:div>
    <w:div w:id="108859546">
      <w:bodyDiv w:val="1"/>
      <w:marLeft w:val="0"/>
      <w:marRight w:val="0"/>
      <w:marTop w:val="0"/>
      <w:marBottom w:val="0"/>
      <w:divBdr>
        <w:top w:val="none" w:sz="0" w:space="0" w:color="auto"/>
        <w:left w:val="none" w:sz="0" w:space="0" w:color="auto"/>
        <w:bottom w:val="none" w:sz="0" w:space="0" w:color="auto"/>
        <w:right w:val="none" w:sz="0" w:space="0" w:color="auto"/>
      </w:divBdr>
    </w:div>
    <w:div w:id="194126960">
      <w:bodyDiv w:val="1"/>
      <w:marLeft w:val="0"/>
      <w:marRight w:val="0"/>
      <w:marTop w:val="0"/>
      <w:marBottom w:val="0"/>
      <w:divBdr>
        <w:top w:val="none" w:sz="0" w:space="0" w:color="auto"/>
        <w:left w:val="none" w:sz="0" w:space="0" w:color="auto"/>
        <w:bottom w:val="none" w:sz="0" w:space="0" w:color="auto"/>
        <w:right w:val="none" w:sz="0" w:space="0" w:color="auto"/>
      </w:divBdr>
    </w:div>
    <w:div w:id="201095825">
      <w:bodyDiv w:val="1"/>
      <w:marLeft w:val="0"/>
      <w:marRight w:val="0"/>
      <w:marTop w:val="0"/>
      <w:marBottom w:val="0"/>
      <w:divBdr>
        <w:top w:val="none" w:sz="0" w:space="0" w:color="auto"/>
        <w:left w:val="none" w:sz="0" w:space="0" w:color="auto"/>
        <w:bottom w:val="none" w:sz="0" w:space="0" w:color="auto"/>
        <w:right w:val="none" w:sz="0" w:space="0" w:color="auto"/>
      </w:divBdr>
    </w:div>
    <w:div w:id="222060496">
      <w:bodyDiv w:val="1"/>
      <w:marLeft w:val="0"/>
      <w:marRight w:val="0"/>
      <w:marTop w:val="0"/>
      <w:marBottom w:val="0"/>
      <w:divBdr>
        <w:top w:val="none" w:sz="0" w:space="0" w:color="auto"/>
        <w:left w:val="none" w:sz="0" w:space="0" w:color="auto"/>
        <w:bottom w:val="none" w:sz="0" w:space="0" w:color="auto"/>
        <w:right w:val="none" w:sz="0" w:space="0" w:color="auto"/>
      </w:divBdr>
      <w:divsChild>
        <w:div w:id="2048292185">
          <w:marLeft w:val="0"/>
          <w:marRight w:val="0"/>
          <w:marTop w:val="0"/>
          <w:marBottom w:val="0"/>
          <w:divBdr>
            <w:top w:val="none" w:sz="0" w:space="0" w:color="auto"/>
            <w:left w:val="none" w:sz="0" w:space="0" w:color="auto"/>
            <w:bottom w:val="none" w:sz="0" w:space="0" w:color="auto"/>
            <w:right w:val="none" w:sz="0" w:space="0" w:color="auto"/>
          </w:divBdr>
          <w:divsChild>
            <w:div w:id="706369171">
              <w:marLeft w:val="0"/>
              <w:marRight w:val="0"/>
              <w:marTop w:val="0"/>
              <w:marBottom w:val="0"/>
              <w:divBdr>
                <w:top w:val="none" w:sz="0" w:space="0" w:color="auto"/>
                <w:left w:val="none" w:sz="0" w:space="0" w:color="auto"/>
                <w:bottom w:val="none" w:sz="0" w:space="0" w:color="auto"/>
                <w:right w:val="none" w:sz="0" w:space="0" w:color="auto"/>
              </w:divBdr>
            </w:div>
            <w:div w:id="743457416">
              <w:marLeft w:val="0"/>
              <w:marRight w:val="0"/>
              <w:marTop w:val="0"/>
              <w:marBottom w:val="0"/>
              <w:divBdr>
                <w:top w:val="none" w:sz="0" w:space="0" w:color="auto"/>
                <w:left w:val="none" w:sz="0" w:space="0" w:color="auto"/>
                <w:bottom w:val="none" w:sz="0" w:space="0" w:color="auto"/>
                <w:right w:val="none" w:sz="0" w:space="0" w:color="auto"/>
              </w:divBdr>
            </w:div>
            <w:div w:id="1720783513">
              <w:marLeft w:val="0"/>
              <w:marRight w:val="0"/>
              <w:marTop w:val="0"/>
              <w:marBottom w:val="0"/>
              <w:divBdr>
                <w:top w:val="none" w:sz="0" w:space="0" w:color="auto"/>
                <w:left w:val="none" w:sz="0" w:space="0" w:color="auto"/>
                <w:bottom w:val="none" w:sz="0" w:space="0" w:color="auto"/>
                <w:right w:val="none" w:sz="0" w:space="0" w:color="auto"/>
              </w:divBdr>
            </w:div>
            <w:div w:id="21037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479">
      <w:bodyDiv w:val="1"/>
      <w:marLeft w:val="0"/>
      <w:marRight w:val="0"/>
      <w:marTop w:val="0"/>
      <w:marBottom w:val="0"/>
      <w:divBdr>
        <w:top w:val="none" w:sz="0" w:space="0" w:color="auto"/>
        <w:left w:val="none" w:sz="0" w:space="0" w:color="auto"/>
        <w:bottom w:val="none" w:sz="0" w:space="0" w:color="auto"/>
        <w:right w:val="none" w:sz="0" w:space="0" w:color="auto"/>
      </w:divBdr>
    </w:div>
    <w:div w:id="240263158">
      <w:bodyDiv w:val="1"/>
      <w:marLeft w:val="0"/>
      <w:marRight w:val="0"/>
      <w:marTop w:val="0"/>
      <w:marBottom w:val="0"/>
      <w:divBdr>
        <w:top w:val="none" w:sz="0" w:space="0" w:color="auto"/>
        <w:left w:val="none" w:sz="0" w:space="0" w:color="auto"/>
        <w:bottom w:val="none" w:sz="0" w:space="0" w:color="auto"/>
        <w:right w:val="none" w:sz="0" w:space="0" w:color="auto"/>
      </w:divBdr>
    </w:div>
    <w:div w:id="256331498">
      <w:bodyDiv w:val="1"/>
      <w:marLeft w:val="0"/>
      <w:marRight w:val="0"/>
      <w:marTop w:val="0"/>
      <w:marBottom w:val="0"/>
      <w:divBdr>
        <w:top w:val="none" w:sz="0" w:space="0" w:color="auto"/>
        <w:left w:val="none" w:sz="0" w:space="0" w:color="auto"/>
        <w:bottom w:val="none" w:sz="0" w:space="0" w:color="auto"/>
        <w:right w:val="none" w:sz="0" w:space="0" w:color="auto"/>
      </w:divBdr>
    </w:div>
    <w:div w:id="276496599">
      <w:bodyDiv w:val="1"/>
      <w:marLeft w:val="0"/>
      <w:marRight w:val="0"/>
      <w:marTop w:val="0"/>
      <w:marBottom w:val="0"/>
      <w:divBdr>
        <w:top w:val="none" w:sz="0" w:space="0" w:color="auto"/>
        <w:left w:val="none" w:sz="0" w:space="0" w:color="auto"/>
        <w:bottom w:val="none" w:sz="0" w:space="0" w:color="auto"/>
        <w:right w:val="none" w:sz="0" w:space="0" w:color="auto"/>
      </w:divBdr>
    </w:div>
    <w:div w:id="277568884">
      <w:bodyDiv w:val="1"/>
      <w:marLeft w:val="0"/>
      <w:marRight w:val="0"/>
      <w:marTop w:val="0"/>
      <w:marBottom w:val="0"/>
      <w:divBdr>
        <w:top w:val="none" w:sz="0" w:space="0" w:color="auto"/>
        <w:left w:val="none" w:sz="0" w:space="0" w:color="auto"/>
        <w:bottom w:val="none" w:sz="0" w:space="0" w:color="auto"/>
        <w:right w:val="none" w:sz="0" w:space="0" w:color="auto"/>
      </w:divBdr>
    </w:div>
    <w:div w:id="301545228">
      <w:bodyDiv w:val="1"/>
      <w:marLeft w:val="0"/>
      <w:marRight w:val="0"/>
      <w:marTop w:val="0"/>
      <w:marBottom w:val="0"/>
      <w:divBdr>
        <w:top w:val="none" w:sz="0" w:space="0" w:color="auto"/>
        <w:left w:val="none" w:sz="0" w:space="0" w:color="auto"/>
        <w:bottom w:val="none" w:sz="0" w:space="0" w:color="auto"/>
        <w:right w:val="none" w:sz="0" w:space="0" w:color="auto"/>
      </w:divBdr>
    </w:div>
    <w:div w:id="312024554">
      <w:bodyDiv w:val="1"/>
      <w:marLeft w:val="0"/>
      <w:marRight w:val="0"/>
      <w:marTop w:val="0"/>
      <w:marBottom w:val="0"/>
      <w:divBdr>
        <w:top w:val="none" w:sz="0" w:space="0" w:color="auto"/>
        <w:left w:val="none" w:sz="0" w:space="0" w:color="auto"/>
        <w:bottom w:val="none" w:sz="0" w:space="0" w:color="auto"/>
        <w:right w:val="none" w:sz="0" w:space="0" w:color="auto"/>
      </w:divBdr>
      <w:divsChild>
        <w:div w:id="1109859387">
          <w:marLeft w:val="0"/>
          <w:marRight w:val="0"/>
          <w:marTop w:val="0"/>
          <w:marBottom w:val="0"/>
          <w:divBdr>
            <w:top w:val="none" w:sz="0" w:space="0" w:color="auto"/>
            <w:left w:val="none" w:sz="0" w:space="0" w:color="auto"/>
            <w:bottom w:val="none" w:sz="0" w:space="0" w:color="auto"/>
            <w:right w:val="none" w:sz="0" w:space="0" w:color="auto"/>
          </w:divBdr>
          <w:divsChild>
            <w:div w:id="282926161">
              <w:marLeft w:val="0"/>
              <w:marRight w:val="0"/>
              <w:marTop w:val="0"/>
              <w:marBottom w:val="0"/>
              <w:divBdr>
                <w:top w:val="none" w:sz="0" w:space="0" w:color="auto"/>
                <w:left w:val="none" w:sz="0" w:space="0" w:color="auto"/>
                <w:bottom w:val="none" w:sz="0" w:space="0" w:color="auto"/>
                <w:right w:val="none" w:sz="0" w:space="0" w:color="auto"/>
              </w:divBdr>
            </w:div>
            <w:div w:id="17225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7225">
      <w:bodyDiv w:val="1"/>
      <w:marLeft w:val="0"/>
      <w:marRight w:val="0"/>
      <w:marTop w:val="0"/>
      <w:marBottom w:val="0"/>
      <w:divBdr>
        <w:top w:val="none" w:sz="0" w:space="0" w:color="auto"/>
        <w:left w:val="none" w:sz="0" w:space="0" w:color="auto"/>
        <w:bottom w:val="none" w:sz="0" w:space="0" w:color="auto"/>
        <w:right w:val="none" w:sz="0" w:space="0" w:color="auto"/>
      </w:divBdr>
    </w:div>
    <w:div w:id="394671686">
      <w:bodyDiv w:val="1"/>
      <w:marLeft w:val="0"/>
      <w:marRight w:val="0"/>
      <w:marTop w:val="0"/>
      <w:marBottom w:val="0"/>
      <w:divBdr>
        <w:top w:val="none" w:sz="0" w:space="0" w:color="auto"/>
        <w:left w:val="none" w:sz="0" w:space="0" w:color="auto"/>
        <w:bottom w:val="none" w:sz="0" w:space="0" w:color="auto"/>
        <w:right w:val="none" w:sz="0" w:space="0" w:color="auto"/>
      </w:divBdr>
    </w:div>
    <w:div w:id="426581512">
      <w:bodyDiv w:val="1"/>
      <w:marLeft w:val="0"/>
      <w:marRight w:val="0"/>
      <w:marTop w:val="0"/>
      <w:marBottom w:val="0"/>
      <w:divBdr>
        <w:top w:val="none" w:sz="0" w:space="0" w:color="auto"/>
        <w:left w:val="none" w:sz="0" w:space="0" w:color="auto"/>
        <w:bottom w:val="none" w:sz="0" w:space="0" w:color="auto"/>
        <w:right w:val="none" w:sz="0" w:space="0" w:color="auto"/>
      </w:divBdr>
    </w:div>
    <w:div w:id="470946985">
      <w:bodyDiv w:val="1"/>
      <w:marLeft w:val="0"/>
      <w:marRight w:val="0"/>
      <w:marTop w:val="0"/>
      <w:marBottom w:val="0"/>
      <w:divBdr>
        <w:top w:val="none" w:sz="0" w:space="0" w:color="auto"/>
        <w:left w:val="none" w:sz="0" w:space="0" w:color="auto"/>
        <w:bottom w:val="none" w:sz="0" w:space="0" w:color="auto"/>
        <w:right w:val="none" w:sz="0" w:space="0" w:color="auto"/>
      </w:divBdr>
    </w:div>
    <w:div w:id="499203229">
      <w:bodyDiv w:val="1"/>
      <w:marLeft w:val="0"/>
      <w:marRight w:val="0"/>
      <w:marTop w:val="0"/>
      <w:marBottom w:val="0"/>
      <w:divBdr>
        <w:top w:val="none" w:sz="0" w:space="0" w:color="auto"/>
        <w:left w:val="none" w:sz="0" w:space="0" w:color="auto"/>
        <w:bottom w:val="none" w:sz="0" w:space="0" w:color="auto"/>
        <w:right w:val="none" w:sz="0" w:space="0" w:color="auto"/>
      </w:divBdr>
    </w:div>
    <w:div w:id="523789201">
      <w:bodyDiv w:val="1"/>
      <w:marLeft w:val="0"/>
      <w:marRight w:val="0"/>
      <w:marTop w:val="0"/>
      <w:marBottom w:val="0"/>
      <w:divBdr>
        <w:top w:val="none" w:sz="0" w:space="0" w:color="auto"/>
        <w:left w:val="none" w:sz="0" w:space="0" w:color="auto"/>
        <w:bottom w:val="none" w:sz="0" w:space="0" w:color="auto"/>
        <w:right w:val="none" w:sz="0" w:space="0" w:color="auto"/>
      </w:divBdr>
    </w:div>
    <w:div w:id="551431084">
      <w:bodyDiv w:val="1"/>
      <w:marLeft w:val="0"/>
      <w:marRight w:val="0"/>
      <w:marTop w:val="0"/>
      <w:marBottom w:val="0"/>
      <w:divBdr>
        <w:top w:val="none" w:sz="0" w:space="0" w:color="auto"/>
        <w:left w:val="none" w:sz="0" w:space="0" w:color="auto"/>
        <w:bottom w:val="none" w:sz="0" w:space="0" w:color="auto"/>
        <w:right w:val="none" w:sz="0" w:space="0" w:color="auto"/>
      </w:divBdr>
    </w:div>
    <w:div w:id="559636723">
      <w:bodyDiv w:val="1"/>
      <w:marLeft w:val="0"/>
      <w:marRight w:val="0"/>
      <w:marTop w:val="0"/>
      <w:marBottom w:val="0"/>
      <w:divBdr>
        <w:top w:val="none" w:sz="0" w:space="0" w:color="auto"/>
        <w:left w:val="none" w:sz="0" w:space="0" w:color="auto"/>
        <w:bottom w:val="none" w:sz="0" w:space="0" w:color="auto"/>
        <w:right w:val="none" w:sz="0" w:space="0" w:color="auto"/>
      </w:divBdr>
    </w:div>
    <w:div w:id="578172658">
      <w:bodyDiv w:val="1"/>
      <w:marLeft w:val="0"/>
      <w:marRight w:val="0"/>
      <w:marTop w:val="0"/>
      <w:marBottom w:val="0"/>
      <w:divBdr>
        <w:top w:val="none" w:sz="0" w:space="0" w:color="auto"/>
        <w:left w:val="none" w:sz="0" w:space="0" w:color="auto"/>
        <w:bottom w:val="none" w:sz="0" w:space="0" w:color="auto"/>
        <w:right w:val="none" w:sz="0" w:space="0" w:color="auto"/>
      </w:divBdr>
    </w:div>
    <w:div w:id="579874494">
      <w:bodyDiv w:val="1"/>
      <w:marLeft w:val="0"/>
      <w:marRight w:val="0"/>
      <w:marTop w:val="0"/>
      <w:marBottom w:val="0"/>
      <w:divBdr>
        <w:top w:val="none" w:sz="0" w:space="0" w:color="auto"/>
        <w:left w:val="none" w:sz="0" w:space="0" w:color="auto"/>
        <w:bottom w:val="none" w:sz="0" w:space="0" w:color="auto"/>
        <w:right w:val="none" w:sz="0" w:space="0" w:color="auto"/>
      </w:divBdr>
    </w:div>
    <w:div w:id="619461593">
      <w:bodyDiv w:val="1"/>
      <w:marLeft w:val="0"/>
      <w:marRight w:val="0"/>
      <w:marTop w:val="0"/>
      <w:marBottom w:val="0"/>
      <w:divBdr>
        <w:top w:val="none" w:sz="0" w:space="0" w:color="auto"/>
        <w:left w:val="none" w:sz="0" w:space="0" w:color="auto"/>
        <w:bottom w:val="none" w:sz="0" w:space="0" w:color="auto"/>
        <w:right w:val="none" w:sz="0" w:space="0" w:color="auto"/>
      </w:divBdr>
    </w:div>
    <w:div w:id="637883534">
      <w:bodyDiv w:val="1"/>
      <w:marLeft w:val="0"/>
      <w:marRight w:val="0"/>
      <w:marTop w:val="0"/>
      <w:marBottom w:val="0"/>
      <w:divBdr>
        <w:top w:val="none" w:sz="0" w:space="0" w:color="auto"/>
        <w:left w:val="none" w:sz="0" w:space="0" w:color="auto"/>
        <w:bottom w:val="none" w:sz="0" w:space="0" w:color="auto"/>
        <w:right w:val="none" w:sz="0" w:space="0" w:color="auto"/>
      </w:divBdr>
    </w:div>
    <w:div w:id="710805190">
      <w:bodyDiv w:val="1"/>
      <w:marLeft w:val="0"/>
      <w:marRight w:val="0"/>
      <w:marTop w:val="0"/>
      <w:marBottom w:val="0"/>
      <w:divBdr>
        <w:top w:val="none" w:sz="0" w:space="0" w:color="auto"/>
        <w:left w:val="none" w:sz="0" w:space="0" w:color="auto"/>
        <w:bottom w:val="none" w:sz="0" w:space="0" w:color="auto"/>
        <w:right w:val="none" w:sz="0" w:space="0" w:color="auto"/>
      </w:divBdr>
    </w:div>
    <w:div w:id="743140233">
      <w:bodyDiv w:val="1"/>
      <w:marLeft w:val="0"/>
      <w:marRight w:val="0"/>
      <w:marTop w:val="0"/>
      <w:marBottom w:val="0"/>
      <w:divBdr>
        <w:top w:val="none" w:sz="0" w:space="0" w:color="auto"/>
        <w:left w:val="none" w:sz="0" w:space="0" w:color="auto"/>
        <w:bottom w:val="none" w:sz="0" w:space="0" w:color="auto"/>
        <w:right w:val="none" w:sz="0" w:space="0" w:color="auto"/>
      </w:divBdr>
    </w:div>
    <w:div w:id="753432326">
      <w:bodyDiv w:val="1"/>
      <w:marLeft w:val="0"/>
      <w:marRight w:val="0"/>
      <w:marTop w:val="0"/>
      <w:marBottom w:val="0"/>
      <w:divBdr>
        <w:top w:val="none" w:sz="0" w:space="0" w:color="auto"/>
        <w:left w:val="none" w:sz="0" w:space="0" w:color="auto"/>
        <w:bottom w:val="none" w:sz="0" w:space="0" w:color="auto"/>
        <w:right w:val="none" w:sz="0" w:space="0" w:color="auto"/>
      </w:divBdr>
    </w:div>
    <w:div w:id="755832662">
      <w:bodyDiv w:val="1"/>
      <w:marLeft w:val="0"/>
      <w:marRight w:val="0"/>
      <w:marTop w:val="0"/>
      <w:marBottom w:val="0"/>
      <w:divBdr>
        <w:top w:val="none" w:sz="0" w:space="0" w:color="auto"/>
        <w:left w:val="none" w:sz="0" w:space="0" w:color="auto"/>
        <w:bottom w:val="none" w:sz="0" w:space="0" w:color="auto"/>
        <w:right w:val="none" w:sz="0" w:space="0" w:color="auto"/>
      </w:divBdr>
    </w:div>
    <w:div w:id="769786432">
      <w:bodyDiv w:val="1"/>
      <w:marLeft w:val="0"/>
      <w:marRight w:val="0"/>
      <w:marTop w:val="0"/>
      <w:marBottom w:val="0"/>
      <w:divBdr>
        <w:top w:val="none" w:sz="0" w:space="0" w:color="auto"/>
        <w:left w:val="none" w:sz="0" w:space="0" w:color="auto"/>
        <w:bottom w:val="none" w:sz="0" w:space="0" w:color="auto"/>
        <w:right w:val="none" w:sz="0" w:space="0" w:color="auto"/>
      </w:divBdr>
    </w:div>
    <w:div w:id="793862440">
      <w:bodyDiv w:val="1"/>
      <w:marLeft w:val="0"/>
      <w:marRight w:val="0"/>
      <w:marTop w:val="0"/>
      <w:marBottom w:val="0"/>
      <w:divBdr>
        <w:top w:val="none" w:sz="0" w:space="0" w:color="auto"/>
        <w:left w:val="none" w:sz="0" w:space="0" w:color="auto"/>
        <w:bottom w:val="none" w:sz="0" w:space="0" w:color="auto"/>
        <w:right w:val="none" w:sz="0" w:space="0" w:color="auto"/>
      </w:divBdr>
    </w:div>
    <w:div w:id="812717688">
      <w:bodyDiv w:val="1"/>
      <w:marLeft w:val="0"/>
      <w:marRight w:val="0"/>
      <w:marTop w:val="0"/>
      <w:marBottom w:val="0"/>
      <w:divBdr>
        <w:top w:val="none" w:sz="0" w:space="0" w:color="auto"/>
        <w:left w:val="none" w:sz="0" w:space="0" w:color="auto"/>
        <w:bottom w:val="none" w:sz="0" w:space="0" w:color="auto"/>
        <w:right w:val="none" w:sz="0" w:space="0" w:color="auto"/>
      </w:divBdr>
    </w:div>
    <w:div w:id="870722489">
      <w:bodyDiv w:val="1"/>
      <w:marLeft w:val="0"/>
      <w:marRight w:val="0"/>
      <w:marTop w:val="0"/>
      <w:marBottom w:val="0"/>
      <w:divBdr>
        <w:top w:val="none" w:sz="0" w:space="0" w:color="auto"/>
        <w:left w:val="none" w:sz="0" w:space="0" w:color="auto"/>
        <w:bottom w:val="none" w:sz="0" w:space="0" w:color="auto"/>
        <w:right w:val="none" w:sz="0" w:space="0" w:color="auto"/>
      </w:divBdr>
    </w:div>
    <w:div w:id="895746787">
      <w:bodyDiv w:val="1"/>
      <w:marLeft w:val="0"/>
      <w:marRight w:val="0"/>
      <w:marTop w:val="0"/>
      <w:marBottom w:val="0"/>
      <w:divBdr>
        <w:top w:val="none" w:sz="0" w:space="0" w:color="auto"/>
        <w:left w:val="none" w:sz="0" w:space="0" w:color="auto"/>
        <w:bottom w:val="none" w:sz="0" w:space="0" w:color="auto"/>
        <w:right w:val="none" w:sz="0" w:space="0" w:color="auto"/>
      </w:divBdr>
      <w:divsChild>
        <w:div w:id="2083135835">
          <w:marLeft w:val="0"/>
          <w:marRight w:val="0"/>
          <w:marTop w:val="0"/>
          <w:marBottom w:val="0"/>
          <w:divBdr>
            <w:top w:val="none" w:sz="0" w:space="0" w:color="auto"/>
            <w:left w:val="none" w:sz="0" w:space="0" w:color="auto"/>
            <w:bottom w:val="none" w:sz="0" w:space="0" w:color="auto"/>
            <w:right w:val="none" w:sz="0" w:space="0" w:color="auto"/>
          </w:divBdr>
        </w:div>
      </w:divsChild>
    </w:div>
    <w:div w:id="906842250">
      <w:bodyDiv w:val="1"/>
      <w:marLeft w:val="0"/>
      <w:marRight w:val="0"/>
      <w:marTop w:val="0"/>
      <w:marBottom w:val="0"/>
      <w:divBdr>
        <w:top w:val="none" w:sz="0" w:space="0" w:color="auto"/>
        <w:left w:val="none" w:sz="0" w:space="0" w:color="auto"/>
        <w:bottom w:val="none" w:sz="0" w:space="0" w:color="auto"/>
        <w:right w:val="none" w:sz="0" w:space="0" w:color="auto"/>
      </w:divBdr>
    </w:div>
    <w:div w:id="922496407">
      <w:bodyDiv w:val="1"/>
      <w:marLeft w:val="0"/>
      <w:marRight w:val="0"/>
      <w:marTop w:val="0"/>
      <w:marBottom w:val="0"/>
      <w:divBdr>
        <w:top w:val="none" w:sz="0" w:space="0" w:color="auto"/>
        <w:left w:val="none" w:sz="0" w:space="0" w:color="auto"/>
        <w:bottom w:val="none" w:sz="0" w:space="0" w:color="auto"/>
        <w:right w:val="none" w:sz="0" w:space="0" w:color="auto"/>
      </w:divBdr>
    </w:div>
    <w:div w:id="977564893">
      <w:bodyDiv w:val="1"/>
      <w:marLeft w:val="0"/>
      <w:marRight w:val="0"/>
      <w:marTop w:val="0"/>
      <w:marBottom w:val="0"/>
      <w:divBdr>
        <w:top w:val="none" w:sz="0" w:space="0" w:color="auto"/>
        <w:left w:val="none" w:sz="0" w:space="0" w:color="auto"/>
        <w:bottom w:val="none" w:sz="0" w:space="0" w:color="auto"/>
        <w:right w:val="none" w:sz="0" w:space="0" w:color="auto"/>
      </w:divBdr>
    </w:div>
    <w:div w:id="978191273">
      <w:bodyDiv w:val="1"/>
      <w:marLeft w:val="0"/>
      <w:marRight w:val="0"/>
      <w:marTop w:val="0"/>
      <w:marBottom w:val="0"/>
      <w:divBdr>
        <w:top w:val="none" w:sz="0" w:space="0" w:color="auto"/>
        <w:left w:val="none" w:sz="0" w:space="0" w:color="auto"/>
        <w:bottom w:val="none" w:sz="0" w:space="0" w:color="auto"/>
        <w:right w:val="none" w:sz="0" w:space="0" w:color="auto"/>
      </w:divBdr>
    </w:div>
    <w:div w:id="1008212410">
      <w:bodyDiv w:val="1"/>
      <w:marLeft w:val="0"/>
      <w:marRight w:val="0"/>
      <w:marTop w:val="0"/>
      <w:marBottom w:val="0"/>
      <w:divBdr>
        <w:top w:val="none" w:sz="0" w:space="0" w:color="auto"/>
        <w:left w:val="none" w:sz="0" w:space="0" w:color="auto"/>
        <w:bottom w:val="none" w:sz="0" w:space="0" w:color="auto"/>
        <w:right w:val="none" w:sz="0" w:space="0" w:color="auto"/>
      </w:divBdr>
    </w:div>
    <w:div w:id="1033387654">
      <w:bodyDiv w:val="1"/>
      <w:marLeft w:val="0"/>
      <w:marRight w:val="0"/>
      <w:marTop w:val="0"/>
      <w:marBottom w:val="0"/>
      <w:divBdr>
        <w:top w:val="none" w:sz="0" w:space="0" w:color="auto"/>
        <w:left w:val="none" w:sz="0" w:space="0" w:color="auto"/>
        <w:bottom w:val="none" w:sz="0" w:space="0" w:color="auto"/>
        <w:right w:val="none" w:sz="0" w:space="0" w:color="auto"/>
      </w:divBdr>
    </w:div>
    <w:div w:id="1044060882">
      <w:bodyDiv w:val="1"/>
      <w:marLeft w:val="0"/>
      <w:marRight w:val="0"/>
      <w:marTop w:val="0"/>
      <w:marBottom w:val="0"/>
      <w:divBdr>
        <w:top w:val="none" w:sz="0" w:space="0" w:color="auto"/>
        <w:left w:val="none" w:sz="0" w:space="0" w:color="auto"/>
        <w:bottom w:val="none" w:sz="0" w:space="0" w:color="auto"/>
        <w:right w:val="none" w:sz="0" w:space="0" w:color="auto"/>
      </w:divBdr>
    </w:div>
    <w:div w:id="1055082347">
      <w:bodyDiv w:val="1"/>
      <w:marLeft w:val="0"/>
      <w:marRight w:val="0"/>
      <w:marTop w:val="0"/>
      <w:marBottom w:val="0"/>
      <w:divBdr>
        <w:top w:val="none" w:sz="0" w:space="0" w:color="auto"/>
        <w:left w:val="none" w:sz="0" w:space="0" w:color="auto"/>
        <w:bottom w:val="none" w:sz="0" w:space="0" w:color="auto"/>
        <w:right w:val="none" w:sz="0" w:space="0" w:color="auto"/>
      </w:divBdr>
      <w:divsChild>
        <w:div w:id="2054377399">
          <w:marLeft w:val="0"/>
          <w:marRight w:val="0"/>
          <w:marTop w:val="0"/>
          <w:marBottom w:val="0"/>
          <w:divBdr>
            <w:top w:val="none" w:sz="0" w:space="0" w:color="auto"/>
            <w:left w:val="none" w:sz="0" w:space="0" w:color="auto"/>
            <w:bottom w:val="none" w:sz="0" w:space="0" w:color="auto"/>
            <w:right w:val="none" w:sz="0" w:space="0" w:color="auto"/>
          </w:divBdr>
        </w:div>
      </w:divsChild>
    </w:div>
    <w:div w:id="1075861072">
      <w:bodyDiv w:val="1"/>
      <w:marLeft w:val="0"/>
      <w:marRight w:val="0"/>
      <w:marTop w:val="0"/>
      <w:marBottom w:val="0"/>
      <w:divBdr>
        <w:top w:val="none" w:sz="0" w:space="0" w:color="auto"/>
        <w:left w:val="none" w:sz="0" w:space="0" w:color="auto"/>
        <w:bottom w:val="none" w:sz="0" w:space="0" w:color="auto"/>
        <w:right w:val="none" w:sz="0" w:space="0" w:color="auto"/>
      </w:divBdr>
    </w:div>
    <w:div w:id="1097218090">
      <w:bodyDiv w:val="1"/>
      <w:marLeft w:val="0"/>
      <w:marRight w:val="0"/>
      <w:marTop w:val="0"/>
      <w:marBottom w:val="0"/>
      <w:divBdr>
        <w:top w:val="none" w:sz="0" w:space="0" w:color="auto"/>
        <w:left w:val="none" w:sz="0" w:space="0" w:color="auto"/>
        <w:bottom w:val="none" w:sz="0" w:space="0" w:color="auto"/>
        <w:right w:val="none" w:sz="0" w:space="0" w:color="auto"/>
      </w:divBdr>
    </w:div>
    <w:div w:id="1115368300">
      <w:bodyDiv w:val="1"/>
      <w:marLeft w:val="0"/>
      <w:marRight w:val="0"/>
      <w:marTop w:val="0"/>
      <w:marBottom w:val="0"/>
      <w:divBdr>
        <w:top w:val="none" w:sz="0" w:space="0" w:color="auto"/>
        <w:left w:val="none" w:sz="0" w:space="0" w:color="auto"/>
        <w:bottom w:val="none" w:sz="0" w:space="0" w:color="auto"/>
        <w:right w:val="none" w:sz="0" w:space="0" w:color="auto"/>
      </w:divBdr>
    </w:div>
    <w:div w:id="1140457539">
      <w:bodyDiv w:val="1"/>
      <w:marLeft w:val="0"/>
      <w:marRight w:val="0"/>
      <w:marTop w:val="0"/>
      <w:marBottom w:val="0"/>
      <w:divBdr>
        <w:top w:val="none" w:sz="0" w:space="0" w:color="auto"/>
        <w:left w:val="none" w:sz="0" w:space="0" w:color="auto"/>
        <w:bottom w:val="none" w:sz="0" w:space="0" w:color="auto"/>
        <w:right w:val="none" w:sz="0" w:space="0" w:color="auto"/>
      </w:divBdr>
    </w:div>
    <w:div w:id="1156722129">
      <w:bodyDiv w:val="1"/>
      <w:marLeft w:val="0"/>
      <w:marRight w:val="0"/>
      <w:marTop w:val="0"/>
      <w:marBottom w:val="0"/>
      <w:divBdr>
        <w:top w:val="none" w:sz="0" w:space="0" w:color="auto"/>
        <w:left w:val="none" w:sz="0" w:space="0" w:color="auto"/>
        <w:bottom w:val="none" w:sz="0" w:space="0" w:color="auto"/>
        <w:right w:val="none" w:sz="0" w:space="0" w:color="auto"/>
      </w:divBdr>
    </w:div>
    <w:div w:id="1168835505">
      <w:bodyDiv w:val="1"/>
      <w:marLeft w:val="0"/>
      <w:marRight w:val="0"/>
      <w:marTop w:val="0"/>
      <w:marBottom w:val="0"/>
      <w:divBdr>
        <w:top w:val="none" w:sz="0" w:space="0" w:color="auto"/>
        <w:left w:val="none" w:sz="0" w:space="0" w:color="auto"/>
        <w:bottom w:val="none" w:sz="0" w:space="0" w:color="auto"/>
        <w:right w:val="none" w:sz="0" w:space="0" w:color="auto"/>
      </w:divBdr>
    </w:div>
    <w:div w:id="1206409630">
      <w:bodyDiv w:val="1"/>
      <w:marLeft w:val="0"/>
      <w:marRight w:val="0"/>
      <w:marTop w:val="0"/>
      <w:marBottom w:val="0"/>
      <w:divBdr>
        <w:top w:val="none" w:sz="0" w:space="0" w:color="auto"/>
        <w:left w:val="none" w:sz="0" w:space="0" w:color="auto"/>
        <w:bottom w:val="none" w:sz="0" w:space="0" w:color="auto"/>
        <w:right w:val="none" w:sz="0" w:space="0" w:color="auto"/>
      </w:divBdr>
    </w:div>
    <w:div w:id="1281766887">
      <w:bodyDiv w:val="1"/>
      <w:marLeft w:val="0"/>
      <w:marRight w:val="0"/>
      <w:marTop w:val="0"/>
      <w:marBottom w:val="0"/>
      <w:divBdr>
        <w:top w:val="none" w:sz="0" w:space="0" w:color="auto"/>
        <w:left w:val="none" w:sz="0" w:space="0" w:color="auto"/>
        <w:bottom w:val="none" w:sz="0" w:space="0" w:color="auto"/>
        <w:right w:val="none" w:sz="0" w:space="0" w:color="auto"/>
      </w:divBdr>
    </w:div>
    <w:div w:id="1310479870">
      <w:bodyDiv w:val="1"/>
      <w:marLeft w:val="0"/>
      <w:marRight w:val="0"/>
      <w:marTop w:val="0"/>
      <w:marBottom w:val="0"/>
      <w:divBdr>
        <w:top w:val="none" w:sz="0" w:space="0" w:color="auto"/>
        <w:left w:val="none" w:sz="0" w:space="0" w:color="auto"/>
        <w:bottom w:val="none" w:sz="0" w:space="0" w:color="auto"/>
        <w:right w:val="none" w:sz="0" w:space="0" w:color="auto"/>
      </w:divBdr>
    </w:div>
    <w:div w:id="1330986783">
      <w:bodyDiv w:val="1"/>
      <w:marLeft w:val="0"/>
      <w:marRight w:val="0"/>
      <w:marTop w:val="0"/>
      <w:marBottom w:val="0"/>
      <w:divBdr>
        <w:top w:val="none" w:sz="0" w:space="0" w:color="auto"/>
        <w:left w:val="none" w:sz="0" w:space="0" w:color="auto"/>
        <w:bottom w:val="none" w:sz="0" w:space="0" w:color="auto"/>
        <w:right w:val="none" w:sz="0" w:space="0" w:color="auto"/>
      </w:divBdr>
    </w:div>
    <w:div w:id="1333682624">
      <w:bodyDiv w:val="1"/>
      <w:marLeft w:val="0"/>
      <w:marRight w:val="0"/>
      <w:marTop w:val="0"/>
      <w:marBottom w:val="0"/>
      <w:divBdr>
        <w:top w:val="none" w:sz="0" w:space="0" w:color="auto"/>
        <w:left w:val="none" w:sz="0" w:space="0" w:color="auto"/>
        <w:bottom w:val="none" w:sz="0" w:space="0" w:color="auto"/>
        <w:right w:val="none" w:sz="0" w:space="0" w:color="auto"/>
      </w:divBdr>
    </w:div>
    <w:div w:id="1334450101">
      <w:bodyDiv w:val="1"/>
      <w:marLeft w:val="0"/>
      <w:marRight w:val="0"/>
      <w:marTop w:val="0"/>
      <w:marBottom w:val="0"/>
      <w:divBdr>
        <w:top w:val="none" w:sz="0" w:space="0" w:color="auto"/>
        <w:left w:val="none" w:sz="0" w:space="0" w:color="auto"/>
        <w:bottom w:val="none" w:sz="0" w:space="0" w:color="auto"/>
        <w:right w:val="none" w:sz="0" w:space="0" w:color="auto"/>
      </w:divBdr>
    </w:div>
    <w:div w:id="1395272540">
      <w:bodyDiv w:val="1"/>
      <w:marLeft w:val="0"/>
      <w:marRight w:val="0"/>
      <w:marTop w:val="0"/>
      <w:marBottom w:val="0"/>
      <w:divBdr>
        <w:top w:val="none" w:sz="0" w:space="0" w:color="auto"/>
        <w:left w:val="none" w:sz="0" w:space="0" w:color="auto"/>
        <w:bottom w:val="none" w:sz="0" w:space="0" w:color="auto"/>
        <w:right w:val="none" w:sz="0" w:space="0" w:color="auto"/>
      </w:divBdr>
    </w:div>
    <w:div w:id="1439066123">
      <w:bodyDiv w:val="1"/>
      <w:marLeft w:val="0"/>
      <w:marRight w:val="0"/>
      <w:marTop w:val="0"/>
      <w:marBottom w:val="0"/>
      <w:divBdr>
        <w:top w:val="none" w:sz="0" w:space="0" w:color="auto"/>
        <w:left w:val="none" w:sz="0" w:space="0" w:color="auto"/>
        <w:bottom w:val="none" w:sz="0" w:space="0" w:color="auto"/>
        <w:right w:val="none" w:sz="0" w:space="0" w:color="auto"/>
      </w:divBdr>
    </w:div>
    <w:div w:id="1460222613">
      <w:bodyDiv w:val="1"/>
      <w:marLeft w:val="0"/>
      <w:marRight w:val="0"/>
      <w:marTop w:val="0"/>
      <w:marBottom w:val="0"/>
      <w:divBdr>
        <w:top w:val="none" w:sz="0" w:space="0" w:color="auto"/>
        <w:left w:val="none" w:sz="0" w:space="0" w:color="auto"/>
        <w:bottom w:val="none" w:sz="0" w:space="0" w:color="auto"/>
        <w:right w:val="none" w:sz="0" w:space="0" w:color="auto"/>
      </w:divBdr>
    </w:div>
    <w:div w:id="1488592902">
      <w:bodyDiv w:val="1"/>
      <w:marLeft w:val="0"/>
      <w:marRight w:val="0"/>
      <w:marTop w:val="0"/>
      <w:marBottom w:val="0"/>
      <w:divBdr>
        <w:top w:val="none" w:sz="0" w:space="0" w:color="auto"/>
        <w:left w:val="none" w:sz="0" w:space="0" w:color="auto"/>
        <w:bottom w:val="none" w:sz="0" w:space="0" w:color="auto"/>
        <w:right w:val="none" w:sz="0" w:space="0" w:color="auto"/>
      </w:divBdr>
    </w:div>
    <w:div w:id="1501695984">
      <w:bodyDiv w:val="1"/>
      <w:marLeft w:val="0"/>
      <w:marRight w:val="0"/>
      <w:marTop w:val="0"/>
      <w:marBottom w:val="0"/>
      <w:divBdr>
        <w:top w:val="none" w:sz="0" w:space="0" w:color="auto"/>
        <w:left w:val="none" w:sz="0" w:space="0" w:color="auto"/>
        <w:bottom w:val="none" w:sz="0" w:space="0" w:color="auto"/>
        <w:right w:val="none" w:sz="0" w:space="0" w:color="auto"/>
      </w:divBdr>
    </w:div>
    <w:div w:id="1504590522">
      <w:bodyDiv w:val="1"/>
      <w:marLeft w:val="0"/>
      <w:marRight w:val="0"/>
      <w:marTop w:val="0"/>
      <w:marBottom w:val="0"/>
      <w:divBdr>
        <w:top w:val="none" w:sz="0" w:space="0" w:color="auto"/>
        <w:left w:val="none" w:sz="0" w:space="0" w:color="auto"/>
        <w:bottom w:val="none" w:sz="0" w:space="0" w:color="auto"/>
        <w:right w:val="none" w:sz="0" w:space="0" w:color="auto"/>
      </w:divBdr>
    </w:div>
    <w:div w:id="1507284581">
      <w:bodyDiv w:val="1"/>
      <w:marLeft w:val="0"/>
      <w:marRight w:val="0"/>
      <w:marTop w:val="0"/>
      <w:marBottom w:val="0"/>
      <w:divBdr>
        <w:top w:val="none" w:sz="0" w:space="0" w:color="auto"/>
        <w:left w:val="none" w:sz="0" w:space="0" w:color="auto"/>
        <w:bottom w:val="none" w:sz="0" w:space="0" w:color="auto"/>
        <w:right w:val="none" w:sz="0" w:space="0" w:color="auto"/>
      </w:divBdr>
    </w:div>
    <w:div w:id="1516772094">
      <w:bodyDiv w:val="1"/>
      <w:marLeft w:val="0"/>
      <w:marRight w:val="0"/>
      <w:marTop w:val="0"/>
      <w:marBottom w:val="0"/>
      <w:divBdr>
        <w:top w:val="none" w:sz="0" w:space="0" w:color="auto"/>
        <w:left w:val="none" w:sz="0" w:space="0" w:color="auto"/>
        <w:bottom w:val="none" w:sz="0" w:space="0" w:color="auto"/>
        <w:right w:val="none" w:sz="0" w:space="0" w:color="auto"/>
      </w:divBdr>
    </w:div>
    <w:div w:id="1524829710">
      <w:bodyDiv w:val="1"/>
      <w:marLeft w:val="0"/>
      <w:marRight w:val="0"/>
      <w:marTop w:val="0"/>
      <w:marBottom w:val="0"/>
      <w:divBdr>
        <w:top w:val="none" w:sz="0" w:space="0" w:color="auto"/>
        <w:left w:val="none" w:sz="0" w:space="0" w:color="auto"/>
        <w:bottom w:val="none" w:sz="0" w:space="0" w:color="auto"/>
        <w:right w:val="none" w:sz="0" w:space="0" w:color="auto"/>
      </w:divBdr>
    </w:div>
    <w:div w:id="1540702160">
      <w:bodyDiv w:val="1"/>
      <w:marLeft w:val="0"/>
      <w:marRight w:val="0"/>
      <w:marTop w:val="0"/>
      <w:marBottom w:val="0"/>
      <w:divBdr>
        <w:top w:val="none" w:sz="0" w:space="0" w:color="auto"/>
        <w:left w:val="none" w:sz="0" w:space="0" w:color="auto"/>
        <w:bottom w:val="none" w:sz="0" w:space="0" w:color="auto"/>
        <w:right w:val="none" w:sz="0" w:space="0" w:color="auto"/>
      </w:divBdr>
    </w:div>
    <w:div w:id="1593734854">
      <w:bodyDiv w:val="1"/>
      <w:marLeft w:val="0"/>
      <w:marRight w:val="0"/>
      <w:marTop w:val="0"/>
      <w:marBottom w:val="0"/>
      <w:divBdr>
        <w:top w:val="none" w:sz="0" w:space="0" w:color="auto"/>
        <w:left w:val="none" w:sz="0" w:space="0" w:color="auto"/>
        <w:bottom w:val="none" w:sz="0" w:space="0" w:color="auto"/>
        <w:right w:val="none" w:sz="0" w:space="0" w:color="auto"/>
      </w:divBdr>
    </w:div>
    <w:div w:id="1627811013">
      <w:bodyDiv w:val="1"/>
      <w:marLeft w:val="0"/>
      <w:marRight w:val="0"/>
      <w:marTop w:val="0"/>
      <w:marBottom w:val="0"/>
      <w:divBdr>
        <w:top w:val="none" w:sz="0" w:space="0" w:color="auto"/>
        <w:left w:val="none" w:sz="0" w:space="0" w:color="auto"/>
        <w:bottom w:val="none" w:sz="0" w:space="0" w:color="auto"/>
        <w:right w:val="none" w:sz="0" w:space="0" w:color="auto"/>
      </w:divBdr>
    </w:div>
    <w:div w:id="1662780232">
      <w:bodyDiv w:val="1"/>
      <w:marLeft w:val="0"/>
      <w:marRight w:val="0"/>
      <w:marTop w:val="0"/>
      <w:marBottom w:val="0"/>
      <w:divBdr>
        <w:top w:val="none" w:sz="0" w:space="0" w:color="auto"/>
        <w:left w:val="none" w:sz="0" w:space="0" w:color="auto"/>
        <w:bottom w:val="none" w:sz="0" w:space="0" w:color="auto"/>
        <w:right w:val="none" w:sz="0" w:space="0" w:color="auto"/>
      </w:divBdr>
    </w:div>
    <w:div w:id="1670476364">
      <w:bodyDiv w:val="1"/>
      <w:marLeft w:val="0"/>
      <w:marRight w:val="0"/>
      <w:marTop w:val="0"/>
      <w:marBottom w:val="0"/>
      <w:divBdr>
        <w:top w:val="none" w:sz="0" w:space="0" w:color="auto"/>
        <w:left w:val="none" w:sz="0" w:space="0" w:color="auto"/>
        <w:bottom w:val="none" w:sz="0" w:space="0" w:color="auto"/>
        <w:right w:val="none" w:sz="0" w:space="0" w:color="auto"/>
      </w:divBdr>
    </w:div>
    <w:div w:id="1691491212">
      <w:bodyDiv w:val="1"/>
      <w:marLeft w:val="0"/>
      <w:marRight w:val="0"/>
      <w:marTop w:val="0"/>
      <w:marBottom w:val="0"/>
      <w:divBdr>
        <w:top w:val="none" w:sz="0" w:space="0" w:color="auto"/>
        <w:left w:val="none" w:sz="0" w:space="0" w:color="auto"/>
        <w:bottom w:val="none" w:sz="0" w:space="0" w:color="auto"/>
        <w:right w:val="none" w:sz="0" w:space="0" w:color="auto"/>
      </w:divBdr>
    </w:div>
    <w:div w:id="1707682808">
      <w:bodyDiv w:val="1"/>
      <w:marLeft w:val="0"/>
      <w:marRight w:val="0"/>
      <w:marTop w:val="0"/>
      <w:marBottom w:val="0"/>
      <w:divBdr>
        <w:top w:val="none" w:sz="0" w:space="0" w:color="auto"/>
        <w:left w:val="none" w:sz="0" w:space="0" w:color="auto"/>
        <w:bottom w:val="none" w:sz="0" w:space="0" w:color="auto"/>
        <w:right w:val="none" w:sz="0" w:space="0" w:color="auto"/>
      </w:divBdr>
    </w:div>
    <w:div w:id="1729451365">
      <w:bodyDiv w:val="1"/>
      <w:marLeft w:val="0"/>
      <w:marRight w:val="0"/>
      <w:marTop w:val="0"/>
      <w:marBottom w:val="0"/>
      <w:divBdr>
        <w:top w:val="none" w:sz="0" w:space="0" w:color="auto"/>
        <w:left w:val="none" w:sz="0" w:space="0" w:color="auto"/>
        <w:bottom w:val="none" w:sz="0" w:space="0" w:color="auto"/>
        <w:right w:val="none" w:sz="0" w:space="0" w:color="auto"/>
      </w:divBdr>
    </w:div>
    <w:div w:id="1735467428">
      <w:bodyDiv w:val="1"/>
      <w:marLeft w:val="0"/>
      <w:marRight w:val="0"/>
      <w:marTop w:val="0"/>
      <w:marBottom w:val="0"/>
      <w:divBdr>
        <w:top w:val="none" w:sz="0" w:space="0" w:color="auto"/>
        <w:left w:val="none" w:sz="0" w:space="0" w:color="auto"/>
        <w:bottom w:val="none" w:sz="0" w:space="0" w:color="auto"/>
        <w:right w:val="none" w:sz="0" w:space="0" w:color="auto"/>
      </w:divBdr>
    </w:div>
    <w:div w:id="1760369847">
      <w:bodyDiv w:val="1"/>
      <w:marLeft w:val="0"/>
      <w:marRight w:val="0"/>
      <w:marTop w:val="0"/>
      <w:marBottom w:val="0"/>
      <w:divBdr>
        <w:top w:val="none" w:sz="0" w:space="0" w:color="auto"/>
        <w:left w:val="none" w:sz="0" w:space="0" w:color="auto"/>
        <w:bottom w:val="none" w:sz="0" w:space="0" w:color="auto"/>
        <w:right w:val="none" w:sz="0" w:space="0" w:color="auto"/>
      </w:divBdr>
    </w:div>
    <w:div w:id="1762331690">
      <w:bodyDiv w:val="1"/>
      <w:marLeft w:val="0"/>
      <w:marRight w:val="0"/>
      <w:marTop w:val="0"/>
      <w:marBottom w:val="0"/>
      <w:divBdr>
        <w:top w:val="none" w:sz="0" w:space="0" w:color="auto"/>
        <w:left w:val="none" w:sz="0" w:space="0" w:color="auto"/>
        <w:bottom w:val="none" w:sz="0" w:space="0" w:color="auto"/>
        <w:right w:val="none" w:sz="0" w:space="0" w:color="auto"/>
      </w:divBdr>
    </w:div>
    <w:div w:id="1763792503">
      <w:bodyDiv w:val="1"/>
      <w:marLeft w:val="0"/>
      <w:marRight w:val="0"/>
      <w:marTop w:val="0"/>
      <w:marBottom w:val="0"/>
      <w:divBdr>
        <w:top w:val="none" w:sz="0" w:space="0" w:color="auto"/>
        <w:left w:val="none" w:sz="0" w:space="0" w:color="auto"/>
        <w:bottom w:val="none" w:sz="0" w:space="0" w:color="auto"/>
        <w:right w:val="none" w:sz="0" w:space="0" w:color="auto"/>
      </w:divBdr>
    </w:div>
    <w:div w:id="1780296228">
      <w:bodyDiv w:val="1"/>
      <w:marLeft w:val="0"/>
      <w:marRight w:val="0"/>
      <w:marTop w:val="0"/>
      <w:marBottom w:val="0"/>
      <w:divBdr>
        <w:top w:val="none" w:sz="0" w:space="0" w:color="auto"/>
        <w:left w:val="none" w:sz="0" w:space="0" w:color="auto"/>
        <w:bottom w:val="none" w:sz="0" w:space="0" w:color="auto"/>
        <w:right w:val="none" w:sz="0" w:space="0" w:color="auto"/>
      </w:divBdr>
    </w:div>
    <w:div w:id="1813210232">
      <w:bodyDiv w:val="1"/>
      <w:marLeft w:val="0"/>
      <w:marRight w:val="0"/>
      <w:marTop w:val="0"/>
      <w:marBottom w:val="0"/>
      <w:divBdr>
        <w:top w:val="none" w:sz="0" w:space="0" w:color="auto"/>
        <w:left w:val="none" w:sz="0" w:space="0" w:color="auto"/>
        <w:bottom w:val="none" w:sz="0" w:space="0" w:color="auto"/>
        <w:right w:val="none" w:sz="0" w:space="0" w:color="auto"/>
      </w:divBdr>
    </w:div>
    <w:div w:id="1859125492">
      <w:bodyDiv w:val="1"/>
      <w:marLeft w:val="0"/>
      <w:marRight w:val="0"/>
      <w:marTop w:val="0"/>
      <w:marBottom w:val="0"/>
      <w:divBdr>
        <w:top w:val="none" w:sz="0" w:space="0" w:color="auto"/>
        <w:left w:val="none" w:sz="0" w:space="0" w:color="auto"/>
        <w:bottom w:val="none" w:sz="0" w:space="0" w:color="auto"/>
        <w:right w:val="none" w:sz="0" w:space="0" w:color="auto"/>
      </w:divBdr>
      <w:divsChild>
        <w:div w:id="1985430322">
          <w:marLeft w:val="0"/>
          <w:marRight w:val="0"/>
          <w:marTop w:val="0"/>
          <w:marBottom w:val="0"/>
          <w:divBdr>
            <w:top w:val="none" w:sz="0" w:space="0" w:color="auto"/>
            <w:left w:val="none" w:sz="0" w:space="0" w:color="auto"/>
            <w:bottom w:val="none" w:sz="0" w:space="0" w:color="auto"/>
            <w:right w:val="none" w:sz="0" w:space="0" w:color="auto"/>
          </w:divBdr>
        </w:div>
      </w:divsChild>
    </w:div>
    <w:div w:id="1872180478">
      <w:bodyDiv w:val="1"/>
      <w:marLeft w:val="0"/>
      <w:marRight w:val="0"/>
      <w:marTop w:val="0"/>
      <w:marBottom w:val="0"/>
      <w:divBdr>
        <w:top w:val="none" w:sz="0" w:space="0" w:color="auto"/>
        <w:left w:val="none" w:sz="0" w:space="0" w:color="auto"/>
        <w:bottom w:val="none" w:sz="0" w:space="0" w:color="auto"/>
        <w:right w:val="none" w:sz="0" w:space="0" w:color="auto"/>
      </w:divBdr>
    </w:div>
    <w:div w:id="1885364681">
      <w:bodyDiv w:val="1"/>
      <w:marLeft w:val="0"/>
      <w:marRight w:val="0"/>
      <w:marTop w:val="0"/>
      <w:marBottom w:val="0"/>
      <w:divBdr>
        <w:top w:val="none" w:sz="0" w:space="0" w:color="auto"/>
        <w:left w:val="none" w:sz="0" w:space="0" w:color="auto"/>
        <w:bottom w:val="none" w:sz="0" w:space="0" w:color="auto"/>
        <w:right w:val="none" w:sz="0" w:space="0" w:color="auto"/>
      </w:divBdr>
    </w:div>
    <w:div w:id="1903250424">
      <w:bodyDiv w:val="1"/>
      <w:marLeft w:val="0"/>
      <w:marRight w:val="0"/>
      <w:marTop w:val="0"/>
      <w:marBottom w:val="0"/>
      <w:divBdr>
        <w:top w:val="none" w:sz="0" w:space="0" w:color="auto"/>
        <w:left w:val="none" w:sz="0" w:space="0" w:color="auto"/>
        <w:bottom w:val="none" w:sz="0" w:space="0" w:color="auto"/>
        <w:right w:val="none" w:sz="0" w:space="0" w:color="auto"/>
      </w:divBdr>
    </w:div>
    <w:div w:id="1923875310">
      <w:bodyDiv w:val="1"/>
      <w:marLeft w:val="0"/>
      <w:marRight w:val="0"/>
      <w:marTop w:val="0"/>
      <w:marBottom w:val="0"/>
      <w:divBdr>
        <w:top w:val="none" w:sz="0" w:space="0" w:color="auto"/>
        <w:left w:val="none" w:sz="0" w:space="0" w:color="auto"/>
        <w:bottom w:val="none" w:sz="0" w:space="0" w:color="auto"/>
        <w:right w:val="none" w:sz="0" w:space="0" w:color="auto"/>
      </w:divBdr>
    </w:div>
    <w:div w:id="1953241154">
      <w:bodyDiv w:val="1"/>
      <w:marLeft w:val="0"/>
      <w:marRight w:val="0"/>
      <w:marTop w:val="0"/>
      <w:marBottom w:val="0"/>
      <w:divBdr>
        <w:top w:val="none" w:sz="0" w:space="0" w:color="auto"/>
        <w:left w:val="none" w:sz="0" w:space="0" w:color="auto"/>
        <w:bottom w:val="none" w:sz="0" w:space="0" w:color="auto"/>
        <w:right w:val="none" w:sz="0" w:space="0" w:color="auto"/>
      </w:divBdr>
    </w:div>
    <w:div w:id="1963730327">
      <w:bodyDiv w:val="1"/>
      <w:marLeft w:val="0"/>
      <w:marRight w:val="0"/>
      <w:marTop w:val="0"/>
      <w:marBottom w:val="0"/>
      <w:divBdr>
        <w:top w:val="none" w:sz="0" w:space="0" w:color="auto"/>
        <w:left w:val="none" w:sz="0" w:space="0" w:color="auto"/>
        <w:bottom w:val="none" w:sz="0" w:space="0" w:color="auto"/>
        <w:right w:val="none" w:sz="0" w:space="0" w:color="auto"/>
      </w:divBdr>
    </w:div>
    <w:div w:id="1974866477">
      <w:bodyDiv w:val="1"/>
      <w:marLeft w:val="0"/>
      <w:marRight w:val="0"/>
      <w:marTop w:val="0"/>
      <w:marBottom w:val="0"/>
      <w:divBdr>
        <w:top w:val="none" w:sz="0" w:space="0" w:color="auto"/>
        <w:left w:val="none" w:sz="0" w:space="0" w:color="auto"/>
        <w:bottom w:val="none" w:sz="0" w:space="0" w:color="auto"/>
        <w:right w:val="none" w:sz="0" w:space="0" w:color="auto"/>
      </w:divBdr>
    </w:div>
    <w:div w:id="2022199917">
      <w:bodyDiv w:val="1"/>
      <w:marLeft w:val="0"/>
      <w:marRight w:val="0"/>
      <w:marTop w:val="0"/>
      <w:marBottom w:val="0"/>
      <w:divBdr>
        <w:top w:val="none" w:sz="0" w:space="0" w:color="auto"/>
        <w:left w:val="none" w:sz="0" w:space="0" w:color="auto"/>
        <w:bottom w:val="none" w:sz="0" w:space="0" w:color="auto"/>
        <w:right w:val="none" w:sz="0" w:space="0" w:color="auto"/>
      </w:divBdr>
    </w:div>
    <w:div w:id="2035615869">
      <w:bodyDiv w:val="1"/>
      <w:marLeft w:val="0"/>
      <w:marRight w:val="0"/>
      <w:marTop w:val="0"/>
      <w:marBottom w:val="0"/>
      <w:divBdr>
        <w:top w:val="none" w:sz="0" w:space="0" w:color="auto"/>
        <w:left w:val="none" w:sz="0" w:space="0" w:color="auto"/>
        <w:bottom w:val="none" w:sz="0" w:space="0" w:color="auto"/>
        <w:right w:val="none" w:sz="0" w:space="0" w:color="auto"/>
      </w:divBdr>
    </w:div>
    <w:div w:id="2048799003">
      <w:bodyDiv w:val="1"/>
      <w:marLeft w:val="0"/>
      <w:marRight w:val="0"/>
      <w:marTop w:val="0"/>
      <w:marBottom w:val="0"/>
      <w:divBdr>
        <w:top w:val="none" w:sz="0" w:space="0" w:color="auto"/>
        <w:left w:val="none" w:sz="0" w:space="0" w:color="auto"/>
        <w:bottom w:val="none" w:sz="0" w:space="0" w:color="auto"/>
        <w:right w:val="none" w:sz="0" w:space="0" w:color="auto"/>
      </w:divBdr>
    </w:div>
    <w:div w:id="2056078036">
      <w:bodyDiv w:val="1"/>
      <w:marLeft w:val="0"/>
      <w:marRight w:val="0"/>
      <w:marTop w:val="0"/>
      <w:marBottom w:val="0"/>
      <w:divBdr>
        <w:top w:val="none" w:sz="0" w:space="0" w:color="auto"/>
        <w:left w:val="none" w:sz="0" w:space="0" w:color="auto"/>
        <w:bottom w:val="none" w:sz="0" w:space="0" w:color="auto"/>
        <w:right w:val="none" w:sz="0" w:space="0" w:color="auto"/>
      </w:divBdr>
    </w:div>
    <w:div w:id="2097819895">
      <w:bodyDiv w:val="1"/>
      <w:marLeft w:val="0"/>
      <w:marRight w:val="0"/>
      <w:marTop w:val="0"/>
      <w:marBottom w:val="0"/>
      <w:divBdr>
        <w:top w:val="none" w:sz="0" w:space="0" w:color="auto"/>
        <w:left w:val="none" w:sz="0" w:space="0" w:color="auto"/>
        <w:bottom w:val="none" w:sz="0" w:space="0" w:color="auto"/>
        <w:right w:val="none" w:sz="0" w:space="0" w:color="auto"/>
      </w:divBdr>
      <w:divsChild>
        <w:div w:id="1237472031">
          <w:marLeft w:val="0"/>
          <w:marRight w:val="0"/>
          <w:marTop w:val="0"/>
          <w:marBottom w:val="0"/>
          <w:divBdr>
            <w:top w:val="none" w:sz="0" w:space="0" w:color="auto"/>
            <w:left w:val="none" w:sz="0" w:space="0" w:color="auto"/>
            <w:bottom w:val="none" w:sz="0" w:space="0" w:color="auto"/>
            <w:right w:val="none" w:sz="0" w:space="0" w:color="auto"/>
          </w:divBdr>
          <w:divsChild>
            <w:div w:id="437678737">
              <w:marLeft w:val="0"/>
              <w:marRight w:val="0"/>
              <w:marTop w:val="0"/>
              <w:marBottom w:val="0"/>
              <w:divBdr>
                <w:top w:val="none" w:sz="0" w:space="0" w:color="auto"/>
                <w:left w:val="none" w:sz="0" w:space="0" w:color="auto"/>
                <w:bottom w:val="none" w:sz="0" w:space="0" w:color="auto"/>
                <w:right w:val="none" w:sz="0" w:space="0" w:color="auto"/>
              </w:divBdr>
            </w:div>
            <w:div w:id="848984714">
              <w:marLeft w:val="0"/>
              <w:marRight w:val="0"/>
              <w:marTop w:val="0"/>
              <w:marBottom w:val="0"/>
              <w:divBdr>
                <w:top w:val="none" w:sz="0" w:space="0" w:color="auto"/>
                <w:left w:val="none" w:sz="0" w:space="0" w:color="auto"/>
                <w:bottom w:val="none" w:sz="0" w:space="0" w:color="auto"/>
                <w:right w:val="none" w:sz="0" w:space="0" w:color="auto"/>
              </w:divBdr>
            </w:div>
            <w:div w:id="1532111910">
              <w:marLeft w:val="0"/>
              <w:marRight w:val="0"/>
              <w:marTop w:val="0"/>
              <w:marBottom w:val="0"/>
              <w:divBdr>
                <w:top w:val="none" w:sz="0" w:space="0" w:color="auto"/>
                <w:left w:val="none" w:sz="0" w:space="0" w:color="auto"/>
                <w:bottom w:val="none" w:sz="0" w:space="0" w:color="auto"/>
                <w:right w:val="none" w:sz="0" w:space="0" w:color="auto"/>
              </w:divBdr>
            </w:div>
            <w:div w:id="19792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955">
      <w:bodyDiv w:val="1"/>
      <w:marLeft w:val="0"/>
      <w:marRight w:val="0"/>
      <w:marTop w:val="0"/>
      <w:marBottom w:val="0"/>
      <w:divBdr>
        <w:top w:val="none" w:sz="0" w:space="0" w:color="auto"/>
        <w:left w:val="none" w:sz="0" w:space="0" w:color="auto"/>
        <w:bottom w:val="none" w:sz="0" w:space="0" w:color="auto"/>
        <w:right w:val="none" w:sz="0" w:space="0" w:color="auto"/>
      </w:divBdr>
    </w:div>
    <w:div w:id="2122454300">
      <w:bodyDiv w:val="1"/>
      <w:marLeft w:val="0"/>
      <w:marRight w:val="0"/>
      <w:marTop w:val="0"/>
      <w:marBottom w:val="0"/>
      <w:divBdr>
        <w:top w:val="none" w:sz="0" w:space="0" w:color="auto"/>
        <w:left w:val="none" w:sz="0" w:space="0" w:color="auto"/>
        <w:bottom w:val="none" w:sz="0" w:space="0" w:color="auto"/>
        <w:right w:val="none" w:sz="0" w:space="0" w:color="auto"/>
      </w:divBdr>
    </w:div>
    <w:div w:id="2123837322">
      <w:bodyDiv w:val="1"/>
      <w:marLeft w:val="0"/>
      <w:marRight w:val="0"/>
      <w:marTop w:val="0"/>
      <w:marBottom w:val="0"/>
      <w:divBdr>
        <w:top w:val="none" w:sz="0" w:space="0" w:color="auto"/>
        <w:left w:val="none" w:sz="0" w:space="0" w:color="auto"/>
        <w:bottom w:val="none" w:sz="0" w:space="0" w:color="auto"/>
        <w:right w:val="none" w:sz="0" w:space="0" w:color="auto"/>
      </w:divBdr>
    </w:div>
    <w:div w:id="2139909891">
      <w:bodyDiv w:val="1"/>
      <w:marLeft w:val="0"/>
      <w:marRight w:val="0"/>
      <w:marTop w:val="0"/>
      <w:marBottom w:val="0"/>
      <w:divBdr>
        <w:top w:val="none" w:sz="0" w:space="0" w:color="auto"/>
        <w:left w:val="none" w:sz="0" w:space="0" w:color="auto"/>
        <w:bottom w:val="none" w:sz="0" w:space="0" w:color="auto"/>
        <w:right w:val="none" w:sz="0" w:space="0" w:color="auto"/>
      </w:divBdr>
    </w:div>
    <w:div w:id="21437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E4C2-7146-458B-9BDE-1FEB373D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14</Pages>
  <Words>13179</Words>
  <Characters>7513</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02</vt:lpstr>
      <vt:lpstr>02</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Школа</dc:creator>
  <cp:keywords/>
  <dc:description/>
  <cp:lastModifiedBy>Evgeniy</cp:lastModifiedBy>
  <cp:revision>43</cp:revision>
  <cp:lastPrinted>2024-10-28T10:56:00Z</cp:lastPrinted>
  <dcterms:created xsi:type="dcterms:W3CDTF">2023-06-12T11:16:00Z</dcterms:created>
  <dcterms:modified xsi:type="dcterms:W3CDTF">2024-10-28T11:59:00Z</dcterms:modified>
</cp:coreProperties>
</file>